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230FD059" wp14:textId="77777777">
      <w:pPr>
        <w:tabs>
          <w:tab w:val="center" w:pos="5040"/>
          <w:tab w:val="right" w:pos="9900"/>
        </w:tabs>
        <w:jc w:val="right"/>
      </w:pPr>
      <w:r>
        <w:t xml:space="preserve">                                                                     </w: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B67B6" w:rsidR="000865D2" w:rsidP="009409F4"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536F958F" w14:paraId="21EEFF17"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23739F" w:rsidRDefault="00CB67B6" w14:paraId="22DDEF2A" wp14:textId="77777777">
            <w:pPr>
              <w:pStyle w:val="BodyText"/>
              <w:jc w:val="left"/>
              <w:rPr>
                <w:rFonts w:ascii="Arial" w:hAnsi="Arial" w:cs="Arial"/>
                <w:szCs w:val="22"/>
              </w:rPr>
            </w:pPr>
            <w:r w:rsidRPr="00553BAD">
              <w:rPr>
                <w:rFonts w:ascii="Arial" w:hAnsi="Arial" w:cs="Arial"/>
                <w:szCs w:val="22"/>
              </w:rPr>
              <w:t xml:space="preserve">FY1 </w:t>
            </w:r>
            <w:r w:rsidR="001E259B">
              <w:rPr>
                <w:rFonts w:ascii="Arial" w:hAnsi="Arial" w:cs="Arial"/>
                <w:szCs w:val="22"/>
              </w:rPr>
              <w:t xml:space="preserve">- </w:t>
            </w:r>
            <w:r w:rsidRPr="00553BAD" w:rsidR="0023739F">
              <w:rPr>
                <w:rFonts w:ascii="Arial" w:hAnsi="Arial" w:cs="Arial"/>
                <w:szCs w:val="22"/>
              </w:rPr>
              <w:t>Acute Internal Medicine</w:t>
            </w:r>
          </w:p>
          <w:p w:rsidRPr="00553BAD" w:rsidR="00E32FD2" w:rsidP="0023739F" w:rsidRDefault="00E32FD2" w14:paraId="0A37501D" wp14:textId="77777777">
            <w:pPr>
              <w:pStyle w:val="BodyText"/>
              <w:jc w:val="left"/>
              <w:rPr>
                <w:rFonts w:ascii="Arial" w:hAnsi="Arial" w:cs="Arial"/>
                <w:szCs w:val="22"/>
              </w:rPr>
            </w:pPr>
          </w:p>
        </w:tc>
      </w:tr>
      <w:tr xmlns:wp14="http://schemas.microsoft.com/office/word/2010/wordml" w:rsidRPr="004F4EE0" w:rsidR="000865D2" w:rsidTr="536F958F" w14:paraId="37EEECFF"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B93417" w:rsidR="00B93417" w:rsidP="00B93417" w:rsidRDefault="00B93417" w14:paraId="2C486A9A" wp14:textId="77777777">
            <w:pPr>
              <w:pStyle w:val="NormalWeb"/>
              <w:shd w:val="clear" w:color="auto" w:fill="FFFFFF"/>
              <w:rPr>
                <w:rFonts w:ascii="Arial" w:hAnsi="Arial" w:cs="Arial"/>
                <w:sz w:val="22"/>
                <w:szCs w:val="20"/>
                <w:lang w:eastAsia="en-US"/>
              </w:rPr>
            </w:pPr>
            <w:r w:rsidRPr="00B93417">
              <w:rPr>
                <w:rFonts w:ascii="Arial" w:hAnsi="Arial" w:cs="Arial"/>
                <w:sz w:val="22"/>
                <w:szCs w:val="20"/>
                <w:lang w:eastAsia="en-US"/>
              </w:rPr>
              <w:t xml:space="preserve">The Acute Medical Unit (AMU) in </w:t>
            </w:r>
            <w:proofErr w:type="spellStart"/>
            <w:r w:rsidRPr="00B93417">
              <w:rPr>
                <w:rFonts w:ascii="Arial" w:hAnsi="Arial" w:cs="Arial"/>
                <w:sz w:val="22"/>
                <w:szCs w:val="20"/>
                <w:lang w:eastAsia="en-US"/>
              </w:rPr>
              <w:t>Russells</w:t>
            </w:r>
            <w:proofErr w:type="spellEnd"/>
            <w:r w:rsidRPr="00B93417">
              <w:rPr>
                <w:rFonts w:ascii="Arial" w:hAnsi="Arial" w:cs="Arial"/>
                <w:sz w:val="22"/>
                <w:szCs w:val="20"/>
                <w:lang w:eastAsia="en-US"/>
              </w:rPr>
              <w:t xml:space="preserve"> Hall Hospital cons</w:t>
            </w:r>
            <w:r w:rsidR="00720BA2">
              <w:rPr>
                <w:rFonts w:ascii="Arial" w:hAnsi="Arial" w:cs="Arial"/>
                <w:sz w:val="22"/>
                <w:szCs w:val="20"/>
                <w:lang w:eastAsia="en-US"/>
              </w:rPr>
              <w:t>ists of the Acute Medicine Unit and</w:t>
            </w:r>
            <w:r w:rsidRPr="00B93417">
              <w:rPr>
                <w:rFonts w:ascii="Arial" w:hAnsi="Arial" w:cs="Arial"/>
                <w:sz w:val="22"/>
                <w:szCs w:val="20"/>
                <w:lang w:eastAsia="en-US"/>
              </w:rPr>
              <w:t xml:space="preserve"> Ambulatory Emergency Care (AEC).</w:t>
            </w:r>
          </w:p>
          <w:p w:rsidRPr="008E0B71" w:rsidR="000865D2" w:rsidP="00B93417" w:rsidRDefault="00720BA2" w14:paraId="271E4730" wp14:textId="77777777">
            <w:pPr>
              <w:pStyle w:val="NormalWeb"/>
              <w:shd w:val="clear" w:color="auto" w:fill="FFFFFF"/>
              <w:rPr>
                <w:rFonts w:ascii="Helvetica" w:hAnsi="Helvetica" w:cs="Helvetica"/>
                <w:color w:val="333333"/>
                <w:sz w:val="23"/>
                <w:szCs w:val="23"/>
              </w:rPr>
            </w:pPr>
            <w:r>
              <w:rPr>
                <w:rFonts w:ascii="Arial" w:hAnsi="Arial" w:cs="Arial"/>
                <w:sz w:val="22"/>
                <w:szCs w:val="20"/>
                <w:lang w:eastAsia="en-US"/>
              </w:rPr>
              <w:t>The Acute Medicine D</w:t>
            </w:r>
            <w:r w:rsidRPr="00B93417" w:rsidR="00B93417">
              <w:rPr>
                <w:rFonts w:ascii="Arial" w:hAnsi="Arial" w:cs="Arial"/>
                <w:sz w:val="22"/>
                <w:szCs w:val="20"/>
                <w:lang w:eastAsia="en-US"/>
              </w:rPr>
              <w:t>epartment operates closely with the Emergency Department and admits patients 24 hours a day, seven days a week.</w:t>
            </w:r>
          </w:p>
        </w:tc>
      </w:tr>
      <w:tr xmlns:wp14="http://schemas.microsoft.com/office/word/2010/wordml" w:rsidRPr="004F4EE0" w:rsidR="000865D2" w:rsidTr="536F958F" w14:paraId="1998B5E4"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00553BAD" w:rsidP="00CB67B6" w:rsidRDefault="0023739F" w14:paraId="3EAA10F9" wp14:textId="77777777">
            <w:pPr>
              <w:pStyle w:val="BodyText"/>
              <w:jc w:val="left"/>
              <w:rPr>
                <w:rFonts w:ascii="Arial" w:hAnsi="Arial" w:cs="Arial"/>
              </w:rPr>
            </w:pPr>
            <w:r w:rsidRPr="00553BAD">
              <w:rPr>
                <w:rFonts w:ascii="Arial" w:hAnsi="Arial" w:cs="Arial"/>
              </w:rPr>
              <w:t xml:space="preserve">All junior doctors rotate between the assessment area and the short stay ward, spending approximately half of their time on each area. </w:t>
            </w:r>
          </w:p>
          <w:p w:rsidR="00553BAD" w:rsidP="00CB67B6" w:rsidRDefault="00553BAD" w14:paraId="5DAB6C7B" wp14:textId="77777777">
            <w:pPr>
              <w:pStyle w:val="BodyText"/>
              <w:jc w:val="left"/>
              <w:rPr>
                <w:rFonts w:ascii="Arial" w:hAnsi="Arial" w:cs="Arial"/>
              </w:rPr>
            </w:pPr>
          </w:p>
          <w:p w:rsidR="00553BAD" w:rsidP="00CB67B6" w:rsidRDefault="0023739F" w14:paraId="71B6BAAC" wp14:textId="77777777">
            <w:pPr>
              <w:pStyle w:val="BodyText"/>
              <w:jc w:val="left"/>
              <w:rPr>
                <w:rFonts w:ascii="Arial" w:hAnsi="Arial" w:cs="Arial"/>
              </w:rPr>
            </w:pPr>
            <w:r w:rsidRPr="00553BAD">
              <w:rPr>
                <w:rFonts w:ascii="Arial" w:hAnsi="Arial" w:cs="Arial"/>
              </w:rPr>
              <w:t>Type of work includes</w:t>
            </w:r>
            <w:r w:rsidR="00553BAD">
              <w:rPr>
                <w:rFonts w:ascii="Arial" w:hAnsi="Arial" w:cs="Arial"/>
              </w:rPr>
              <w:t>:</w:t>
            </w:r>
            <w:r w:rsidRPr="00553BAD">
              <w:rPr>
                <w:rFonts w:ascii="Arial" w:hAnsi="Arial" w:cs="Arial"/>
              </w:rPr>
              <w:t xml:space="preserve"> </w:t>
            </w:r>
          </w:p>
          <w:p w:rsidR="00553BAD" w:rsidP="00CB67B6" w:rsidRDefault="00553BAD" w14:paraId="02EB378F" wp14:textId="77777777">
            <w:pPr>
              <w:pStyle w:val="BodyText"/>
              <w:jc w:val="left"/>
              <w:rPr>
                <w:rFonts w:ascii="Arial" w:hAnsi="Arial" w:cs="Arial"/>
              </w:rPr>
            </w:pPr>
          </w:p>
          <w:p w:rsidRPr="00720BA2" w:rsidR="00553BAD" w:rsidP="00553BAD" w:rsidRDefault="00553BAD" w14:paraId="0F46B1C6" wp14:textId="77777777">
            <w:pPr>
              <w:pStyle w:val="BodyText"/>
              <w:numPr>
                <w:ilvl w:val="0"/>
                <w:numId w:val="2"/>
              </w:numPr>
              <w:jc w:val="left"/>
              <w:rPr>
                <w:rFonts w:ascii="Arial" w:hAnsi="Arial" w:cs="Arial"/>
                <w:szCs w:val="22"/>
              </w:rPr>
            </w:pPr>
            <w:r w:rsidRPr="00553BAD">
              <w:rPr>
                <w:rFonts w:ascii="Arial" w:hAnsi="Arial" w:cs="Arial"/>
              </w:rPr>
              <w:t>Daily</w:t>
            </w:r>
            <w:r w:rsidRPr="00553BAD" w:rsidR="0023739F">
              <w:rPr>
                <w:rFonts w:ascii="Arial" w:hAnsi="Arial" w:cs="Arial"/>
              </w:rPr>
              <w:t xml:space="preserve"> morning ward round and responsibility for the clinical care and handover of the patients seen. </w:t>
            </w:r>
          </w:p>
          <w:p w:rsidRPr="00553BAD" w:rsidR="00720BA2" w:rsidP="00720BA2" w:rsidRDefault="00720BA2" w14:paraId="6A05A809" wp14:textId="77777777">
            <w:pPr>
              <w:pStyle w:val="BodyText"/>
              <w:ind w:left="720"/>
              <w:jc w:val="left"/>
              <w:rPr>
                <w:rFonts w:ascii="Arial" w:hAnsi="Arial" w:cs="Arial"/>
                <w:szCs w:val="22"/>
              </w:rPr>
            </w:pPr>
          </w:p>
          <w:p w:rsidRPr="00553BAD" w:rsidR="00553BAD" w:rsidP="00553BAD" w:rsidRDefault="0023739F" w14:paraId="02B6A790" wp14:textId="77777777">
            <w:pPr>
              <w:pStyle w:val="BodyText"/>
              <w:numPr>
                <w:ilvl w:val="0"/>
                <w:numId w:val="2"/>
              </w:numPr>
              <w:jc w:val="left"/>
              <w:rPr>
                <w:rFonts w:ascii="Arial" w:hAnsi="Arial" w:cs="Arial"/>
                <w:szCs w:val="22"/>
              </w:rPr>
            </w:pPr>
            <w:r w:rsidRPr="00553BAD">
              <w:rPr>
                <w:rFonts w:ascii="Arial" w:hAnsi="Arial" w:cs="Arial"/>
              </w:rPr>
              <w:t>Assessment of emergency admissions and discussion of the case with consultants.</w:t>
            </w:r>
          </w:p>
          <w:p w:rsidR="00553BAD" w:rsidP="00553BAD" w:rsidRDefault="0023739F" w14:paraId="29D6B04F" wp14:textId="77777777">
            <w:pPr>
              <w:pStyle w:val="BodyText"/>
              <w:jc w:val="left"/>
              <w:rPr>
                <w:rFonts w:ascii="Arial" w:hAnsi="Arial" w:cs="Arial"/>
              </w:rPr>
            </w:pPr>
            <w:r w:rsidRPr="00553BAD">
              <w:rPr>
                <w:rFonts w:ascii="Arial" w:hAnsi="Arial" w:cs="Arial"/>
              </w:rPr>
              <w:t xml:space="preserve"> </w:t>
            </w:r>
          </w:p>
          <w:p w:rsidRPr="00553BAD" w:rsidR="00553BAD" w:rsidP="00553BAD" w:rsidRDefault="0023739F" w14:paraId="521AC5D7" wp14:textId="77777777">
            <w:pPr>
              <w:pStyle w:val="BodyText"/>
              <w:jc w:val="left"/>
              <w:rPr>
                <w:rFonts w:ascii="Arial" w:hAnsi="Arial" w:cs="Arial"/>
                <w:szCs w:val="22"/>
              </w:rPr>
            </w:pPr>
            <w:r w:rsidRPr="00553BAD">
              <w:rPr>
                <w:rFonts w:ascii="Arial" w:hAnsi="Arial" w:cs="Arial"/>
              </w:rPr>
              <w:t xml:space="preserve">There is informal bedside teaching by consultants and registrars and a weekly formal teaching session. </w:t>
            </w:r>
          </w:p>
          <w:p w:rsidR="00553BAD" w:rsidP="00553BAD" w:rsidRDefault="00553BAD" w14:paraId="5A39BBE3" wp14:textId="77777777">
            <w:pPr>
              <w:pStyle w:val="BodyText"/>
              <w:jc w:val="left"/>
              <w:rPr>
                <w:rFonts w:ascii="Arial" w:hAnsi="Arial" w:cs="Arial"/>
                <w:szCs w:val="22"/>
              </w:rPr>
            </w:pPr>
          </w:p>
          <w:p w:rsidR="00553BAD" w:rsidP="00553BAD" w:rsidRDefault="0023739F" w14:paraId="7EABFECF" wp14:textId="77777777">
            <w:pPr>
              <w:pStyle w:val="BodyText"/>
              <w:jc w:val="left"/>
              <w:rPr>
                <w:rFonts w:ascii="Arial" w:hAnsi="Arial" w:cs="Arial"/>
              </w:rPr>
            </w:pPr>
            <w:r w:rsidRPr="00553BAD">
              <w:rPr>
                <w:rFonts w:ascii="Arial" w:hAnsi="Arial" w:cs="Arial"/>
              </w:rPr>
              <w:t xml:space="preserve">Junior doctors are expected to deliver at least one teaching session to their peers during their placement, have the opportunity to take part in audit and teach medical students. </w:t>
            </w:r>
          </w:p>
          <w:p w:rsidR="00553BAD" w:rsidP="00553BAD" w:rsidRDefault="00553BAD" w14:paraId="41C8F396" wp14:textId="77777777">
            <w:pPr>
              <w:pStyle w:val="BodyText"/>
              <w:jc w:val="left"/>
              <w:rPr>
                <w:rFonts w:ascii="Arial" w:hAnsi="Arial" w:cs="Arial"/>
              </w:rPr>
            </w:pPr>
          </w:p>
          <w:p w:rsidR="003A3C0E" w:rsidP="00553BAD" w:rsidRDefault="0023739F" w14:paraId="49F78839" wp14:textId="77777777">
            <w:pPr>
              <w:pStyle w:val="BodyText"/>
              <w:jc w:val="left"/>
              <w:rPr>
                <w:rFonts w:ascii="Arial" w:hAnsi="Arial" w:cs="Arial"/>
              </w:rPr>
            </w:pPr>
            <w:r w:rsidRPr="00553BAD">
              <w:rPr>
                <w:rFonts w:ascii="Arial" w:hAnsi="Arial" w:cs="Arial"/>
              </w:rPr>
              <w:t>There is a weekly 3 hour protected teaching programme as well as the opportunity to attend weekly x-ray, journal club and grand round meetings.</w:t>
            </w:r>
          </w:p>
          <w:p w:rsidRPr="00553BAD" w:rsidR="00553BAD" w:rsidP="00553BAD" w:rsidRDefault="00553BAD" w14:paraId="72A3D3EC" wp14:textId="77777777">
            <w:pPr>
              <w:pStyle w:val="BodyText"/>
              <w:jc w:val="left"/>
              <w:rPr>
                <w:rFonts w:ascii="Arial" w:hAnsi="Arial" w:cs="Arial"/>
                <w:szCs w:val="22"/>
              </w:rPr>
            </w:pPr>
          </w:p>
        </w:tc>
      </w:tr>
      <w:tr xmlns:wp14="http://schemas.microsoft.com/office/word/2010/wordml" w:rsidRPr="004F4EE0" w:rsidR="000865D2" w:rsidTr="536F958F" w14:paraId="04A98262"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553BAD" w:rsidR="000865D2" w:rsidP="00CB67B6" w:rsidRDefault="001E259B" w14:paraId="5691C5D3" wp14:textId="77777777">
            <w:pPr>
              <w:pStyle w:val="BodyText"/>
              <w:jc w:val="left"/>
              <w:rPr>
                <w:rFonts w:ascii="Arial" w:hAnsi="Arial" w:cs="Arial"/>
                <w:szCs w:val="22"/>
              </w:rPr>
            </w:pPr>
            <w:proofErr w:type="spellStart"/>
            <w:r>
              <w:rPr>
                <w:rFonts w:ascii="Arial" w:hAnsi="Arial" w:cs="Arial"/>
                <w:szCs w:val="22"/>
              </w:rPr>
              <w:t>Russells</w:t>
            </w:r>
            <w:proofErr w:type="spellEnd"/>
            <w:r>
              <w:rPr>
                <w:rFonts w:ascii="Arial" w:hAnsi="Arial" w:cs="Arial"/>
                <w:szCs w:val="22"/>
              </w:rPr>
              <w:t xml:space="preserve"> Hall Hospital</w:t>
            </w:r>
          </w:p>
        </w:tc>
      </w:tr>
      <w:tr xmlns:wp14="http://schemas.microsoft.com/office/word/2010/wordml" w:rsidRPr="004F4EE0" w:rsidR="000865D2" w:rsidTr="536F958F" w14:paraId="28073716" wp14:textId="77777777">
        <w:trPr>
          <w:trHeight w:val="144"/>
        </w:trPr>
        <w:tc>
          <w:tcPr>
            <w:tcW w:w="2127" w:type="dxa"/>
            <w:tcMar/>
          </w:tcPr>
          <w:p w:rsidR="000865D2" w:rsidP="002D22BB" w:rsidRDefault="000865D2" w14:paraId="3E42783F" wp14:textId="77777777">
            <w:pPr>
              <w:rPr>
                <w:rFonts w:ascii="Arial" w:hAnsi="Arial" w:cs="Arial"/>
                <w:b/>
              </w:rPr>
            </w:pPr>
            <w:r>
              <w:rPr>
                <w:rFonts w:ascii="Arial" w:hAnsi="Arial" w:cs="Arial"/>
                <w:b/>
                <w:sz w:val="22"/>
                <w:szCs w:val="22"/>
              </w:rPr>
              <w:t>Supervisor(s) for the placement</w:t>
            </w:r>
          </w:p>
        </w:tc>
        <w:tc>
          <w:tcPr>
            <w:tcW w:w="8080" w:type="dxa"/>
            <w:tcMar/>
          </w:tcPr>
          <w:p w:rsidRPr="00553BAD" w:rsidR="00C03E1B" w:rsidP="536F958F" w:rsidRDefault="0023739F" w14:paraId="2414D21C" wp14:textId="380F9CE9">
            <w:pPr>
              <w:pStyle w:val="BodyText"/>
              <w:jc w:val="left"/>
              <w:rPr>
                <w:rFonts w:ascii="Arial" w:hAnsi="Arial" w:eastAsia="Arial" w:cs="Arial"/>
                <w:i w:val="0"/>
                <w:iCs w:val="0"/>
                <w:noProof w:val="0"/>
                <w:sz w:val="22"/>
                <w:szCs w:val="22"/>
                <w:lang w:val="en-GB"/>
              </w:rPr>
            </w:pPr>
            <w:r w:rsidRPr="536F958F" w:rsidR="3138C87D">
              <w:rPr>
                <w:rFonts w:ascii="Arial" w:hAnsi="Arial" w:eastAsia="Arial" w:cs="Arial"/>
                <w:b w:val="0"/>
                <w:bCs w:val="0"/>
                <w:i w:val="0"/>
                <w:iCs w:val="0"/>
                <w:caps w:val="0"/>
                <w:smallCaps w:val="0"/>
                <w:noProof w:val="0"/>
                <w:color w:val="000000" w:themeColor="text1" w:themeTint="FF" w:themeShade="FF"/>
                <w:sz w:val="22"/>
                <w:szCs w:val="22"/>
                <w:lang w:val="en-GB"/>
              </w:rPr>
              <w:t>Named supervisors are appointed in line with the GMC requirements for Clinical and Educational Supervision and will be allocated at the time of appointment</w:t>
            </w:r>
          </w:p>
          <w:p w:rsidRPr="00553BAD" w:rsidR="00C03E1B" w:rsidP="536F958F" w:rsidRDefault="0023739F" w14:paraId="4470D8A6" wp14:textId="689254FD">
            <w:pPr>
              <w:pStyle w:val="BodyText"/>
              <w:jc w:val="left"/>
              <w:rPr>
                <w:rFonts w:ascii="Arial" w:hAnsi="Arial" w:eastAsia="Arial" w:cs="Arial"/>
                <w:b w:val="0"/>
                <w:bCs w:val="0"/>
                <w:i w:val="0"/>
                <w:iCs w:val="0"/>
                <w:caps w:val="0"/>
                <w:smallCaps w:val="0"/>
                <w:noProof w:val="0"/>
                <w:color w:val="000000" w:themeColor="text1" w:themeTint="FF" w:themeShade="FF"/>
                <w:sz w:val="22"/>
                <w:szCs w:val="22"/>
                <w:lang w:val="en-GB"/>
              </w:rPr>
            </w:pPr>
          </w:p>
        </w:tc>
      </w:tr>
      <w:tr xmlns:wp14="http://schemas.microsoft.com/office/word/2010/wordml" w:rsidRPr="004F4EE0" w:rsidR="000865D2" w:rsidTr="536F958F" w14:paraId="2FD75FFC" wp14:textId="77777777">
        <w:trPr>
          <w:trHeight w:val="1700"/>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00553BAD" w:rsidP="002D2027" w:rsidRDefault="0023739F" w14:paraId="475CF9F5" wp14:textId="77777777">
            <w:pPr>
              <w:pStyle w:val="BodyText"/>
              <w:jc w:val="left"/>
              <w:rPr>
                <w:rFonts w:ascii="Arial" w:hAnsi="Arial" w:cs="Arial"/>
              </w:rPr>
            </w:pPr>
            <w:r w:rsidRPr="00553BAD">
              <w:rPr>
                <w:rFonts w:ascii="Arial" w:hAnsi="Arial" w:cs="Arial"/>
              </w:rPr>
              <w:t xml:space="preserve">In the assessment area duties include </w:t>
            </w:r>
            <w:r w:rsidR="00553BAD">
              <w:rPr>
                <w:rFonts w:ascii="Arial" w:hAnsi="Arial" w:cs="Arial"/>
              </w:rPr>
              <w:t>–</w:t>
            </w:r>
            <w:r w:rsidRPr="00553BAD">
              <w:rPr>
                <w:rFonts w:ascii="Arial" w:hAnsi="Arial" w:cs="Arial"/>
              </w:rPr>
              <w:t xml:space="preserve"> </w:t>
            </w:r>
          </w:p>
          <w:p w:rsidR="00553BAD" w:rsidP="002D2027" w:rsidRDefault="00553BAD" w14:paraId="0D0B940D" wp14:textId="77777777">
            <w:pPr>
              <w:pStyle w:val="BodyText"/>
              <w:jc w:val="left"/>
              <w:rPr>
                <w:rFonts w:ascii="Arial" w:hAnsi="Arial" w:cs="Arial"/>
              </w:rPr>
            </w:pPr>
          </w:p>
          <w:p w:rsidRPr="00720BA2" w:rsidR="00553BAD" w:rsidP="00553BAD" w:rsidRDefault="0023739F" w14:paraId="3B78546B" wp14:textId="77777777">
            <w:pPr>
              <w:pStyle w:val="BodyText"/>
              <w:numPr>
                <w:ilvl w:val="0"/>
                <w:numId w:val="3"/>
              </w:numPr>
              <w:jc w:val="left"/>
              <w:rPr>
                <w:rFonts w:ascii="Arial" w:hAnsi="Arial" w:cs="Arial"/>
                <w:szCs w:val="22"/>
              </w:rPr>
            </w:pPr>
            <w:r w:rsidRPr="00553BAD">
              <w:rPr>
                <w:rFonts w:ascii="Arial" w:hAnsi="Arial" w:cs="Arial"/>
              </w:rPr>
              <w:t xml:space="preserve">Daily morning ward round and responsibility for the clinical care and handover of the patients seen. </w:t>
            </w:r>
          </w:p>
          <w:p w:rsidRPr="00553BAD" w:rsidR="00720BA2" w:rsidP="00720BA2" w:rsidRDefault="00720BA2" w14:paraId="0E27B00A" wp14:textId="77777777">
            <w:pPr>
              <w:pStyle w:val="BodyText"/>
              <w:ind w:left="720"/>
              <w:jc w:val="left"/>
              <w:rPr>
                <w:rFonts w:ascii="Arial" w:hAnsi="Arial" w:cs="Arial"/>
                <w:szCs w:val="22"/>
              </w:rPr>
            </w:pPr>
          </w:p>
          <w:p w:rsidRPr="00553BAD" w:rsidR="00553BAD" w:rsidP="00553BAD" w:rsidRDefault="0023739F" w14:paraId="5B4471C3" wp14:textId="77777777">
            <w:pPr>
              <w:pStyle w:val="BodyText"/>
              <w:numPr>
                <w:ilvl w:val="0"/>
                <w:numId w:val="3"/>
              </w:numPr>
              <w:jc w:val="left"/>
              <w:rPr>
                <w:rFonts w:ascii="Arial" w:hAnsi="Arial" w:cs="Arial"/>
                <w:szCs w:val="22"/>
              </w:rPr>
            </w:pPr>
            <w:r w:rsidRPr="00553BAD">
              <w:rPr>
                <w:rFonts w:ascii="Arial" w:hAnsi="Arial" w:cs="Arial"/>
              </w:rPr>
              <w:t xml:space="preserve">Assessment of emergency admissions and discussion of the case with consultants </w:t>
            </w:r>
          </w:p>
          <w:p w:rsidR="00553BAD" w:rsidP="00553BAD" w:rsidRDefault="00553BAD" w14:paraId="60061E4C" wp14:textId="77777777">
            <w:pPr>
              <w:pStyle w:val="BodyText"/>
              <w:jc w:val="left"/>
              <w:rPr>
                <w:rFonts w:ascii="Arial" w:hAnsi="Arial" w:cs="Arial"/>
              </w:rPr>
            </w:pPr>
          </w:p>
          <w:p w:rsidR="000865D2" w:rsidP="00553BAD" w:rsidRDefault="0023739F" w14:paraId="58FAEC78" wp14:textId="77777777">
            <w:pPr>
              <w:pStyle w:val="BodyText"/>
              <w:jc w:val="left"/>
              <w:rPr>
                <w:rFonts w:ascii="Arial" w:hAnsi="Arial" w:cs="Arial"/>
              </w:rPr>
            </w:pPr>
            <w:r w:rsidRPr="00553BAD">
              <w:rPr>
                <w:rFonts w:ascii="Arial" w:hAnsi="Arial" w:cs="Arial"/>
              </w:rPr>
              <w:t>The duties on the short stay ward include a daily consultant-led ward round.</w:t>
            </w:r>
          </w:p>
          <w:p w:rsidRPr="00553BAD" w:rsidR="00553BAD" w:rsidP="00553BAD" w:rsidRDefault="00553BAD" w14:paraId="44EAFD9C" wp14:textId="77777777">
            <w:pPr>
              <w:pStyle w:val="BodyText"/>
              <w:jc w:val="left"/>
              <w:rPr>
                <w:rFonts w:ascii="Arial" w:hAnsi="Arial" w:cs="Arial"/>
                <w:szCs w:val="22"/>
              </w:rPr>
            </w:pPr>
          </w:p>
        </w:tc>
      </w:tr>
      <w:tr xmlns:wp14="http://schemas.microsoft.com/office/word/2010/wordml" w:rsidRPr="004F4EE0" w:rsidR="000865D2" w:rsidTr="536F958F"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000865D2" w:rsidP="00993260" w:rsidRDefault="001E259B"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p w:rsidR="00720BA2" w:rsidP="00993260" w:rsidRDefault="00720BA2" w14:paraId="4B94D5A5" wp14:textId="77777777">
            <w:pPr>
              <w:pStyle w:val="BodyText"/>
              <w:jc w:val="left"/>
              <w:rPr>
                <w:rFonts w:ascii="Arial" w:hAnsi="Arial" w:cs="Arial"/>
                <w:szCs w:val="22"/>
              </w:rPr>
            </w:pPr>
          </w:p>
          <w:p w:rsidRPr="00553BAD" w:rsidR="00720BA2" w:rsidP="00993260" w:rsidRDefault="00720BA2" w14:paraId="3DEEC669" wp14:textId="77777777">
            <w:pPr>
              <w:pStyle w:val="BodyText"/>
              <w:jc w:val="left"/>
              <w:rPr>
                <w:rFonts w:ascii="Arial" w:hAnsi="Arial" w:cs="Arial"/>
                <w:szCs w:val="22"/>
              </w:rPr>
            </w:pPr>
          </w:p>
        </w:tc>
      </w:tr>
      <w:tr xmlns:wp14="http://schemas.microsoft.com/office/word/2010/wordml" w:rsidRPr="004F4EE0" w:rsidR="000865D2" w:rsidTr="536F958F"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4E0CAE" w:rsidR="004E0CAE" w:rsidP="004E0CAE" w:rsidRDefault="004E0CAE" w14:paraId="759D14FC" wp14:textId="77777777">
            <w:pPr>
              <w:spacing w:after="150"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4E0CAE" w:rsidR="004E0CAE" w:rsidP="004E0CAE" w:rsidRDefault="004E0CAE" w14:paraId="10B93A16" wp14:textId="77777777">
            <w:pPr>
              <w:spacing w:after="150"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4E0CAE" w:rsidR="004E0CAE" w:rsidP="004E0CAE" w:rsidRDefault="004E0CAE" w14:paraId="219BCB0D" wp14:textId="77777777">
            <w:pPr>
              <w:spacing w:after="150"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4E0CAE" w:rsidR="004E0CAE" w:rsidP="004E0CAE" w:rsidRDefault="004E0CAE" w14:paraId="76112224" wp14:textId="77777777">
            <w:pPr>
              <w:spacing w:after="150"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4E0CAE" w:rsidR="004E0CAE" w:rsidP="004E0CAE" w:rsidRDefault="004E0CAE" w14:paraId="1B040E9F" wp14:textId="77777777">
            <w:pPr>
              <w:spacing w:after="150"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In a year we…</w:t>
            </w:r>
          </w:p>
          <w:p w:rsidRPr="004E0CAE" w:rsidR="004E0CAE" w:rsidP="004E0CAE" w:rsidRDefault="004E0CAE"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deliver 4,700 babies</w:t>
            </w:r>
          </w:p>
          <w:p w:rsidRPr="004E0CAE" w:rsidR="004E0CAE" w:rsidP="004E0CAE" w:rsidRDefault="004E0CAE"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see around 500,000 outpatients</w:t>
            </w:r>
          </w:p>
          <w:p w:rsidRPr="004E0CAE" w:rsidR="004E0CAE" w:rsidP="004E0CAE" w:rsidRDefault="004E0CAE"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treat almost 100,000 patients in our emergency department</w:t>
            </w:r>
          </w:p>
          <w:p w:rsidRPr="004E0CAE" w:rsidR="004E0CAE" w:rsidP="004E0CAE" w:rsidRDefault="004E0CAE"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4E0CAE">
              <w:rPr>
                <w:rFonts w:ascii="Helvetica" w:hAnsi="Helvetica" w:cs="Helvetica"/>
                <w:color w:val="333333"/>
                <w:sz w:val="23"/>
                <w:szCs w:val="23"/>
                <w:lang w:val="en-GB" w:eastAsia="en-GB"/>
              </w:rPr>
              <w:t>maintain our 13,000 Public Members</w:t>
            </w:r>
          </w:p>
          <w:p w:rsidRPr="00553BAD" w:rsidR="008E0B71" w:rsidP="004E0CAE" w:rsidRDefault="008E0B71" w14:paraId="3656B9AB" wp14:textId="77777777">
            <w:pPr>
              <w:pStyle w:val="BodyText"/>
              <w:rPr>
                <w:rFonts w:ascii="Arial" w:hAnsi="Arial" w:cs="Arial"/>
                <w:szCs w:val="22"/>
              </w:rPr>
            </w:pPr>
          </w:p>
        </w:tc>
      </w:tr>
    </w:tbl>
    <w:p xmlns:wp14="http://schemas.microsoft.com/office/word/2010/wordml" w:rsidR="00CB67B6" w:rsidP="00CB67B6" w:rsidRDefault="00CB67B6" w14:paraId="45FB0818" wp14:textId="77777777">
      <w:pPr>
        <w:jc w:val="both"/>
        <w:rPr>
          <w:rFonts w:ascii="Arial" w:hAnsi="Arial" w:cs="Arial"/>
          <w:sz w:val="22"/>
          <w:szCs w:val="22"/>
        </w:rPr>
      </w:pPr>
    </w:p>
    <w:p xmlns:wp14="http://schemas.microsoft.com/office/word/2010/wordml" w:rsidRPr="00246199" w:rsidR="000865D2" w:rsidP="00656F0C"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656F0C">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981C21" w:rsidP="00656F0C" w:rsidRDefault="00981C21" w14:paraId="049F31CB" wp14:textId="77777777">
      <w:r>
        <w:separator/>
      </w:r>
    </w:p>
  </w:endnote>
  <w:endnote w:type="continuationSeparator" w:id="0">
    <w:p xmlns:wp14="http://schemas.microsoft.com/office/word/2010/wordml" w:rsidR="00981C21" w:rsidP="00656F0C" w:rsidRDefault="00981C21" w14:paraId="531282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FD2" w:rsidRDefault="00E32FD2" w14:paraId="3461D779"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656F0C" w:rsidR="00656F0C" w:rsidP="76E7B64E" w:rsidRDefault="001E259B" w14:paraId="15286265" wp14:textId="37E8F4AE">
    <w:pPr>
      <w:pStyle w:val="Footer"/>
      <w:rPr>
        <w:rFonts w:ascii="Arial" w:hAnsi="Arial" w:cs="Arial"/>
        <w:i w:val="1"/>
        <w:iCs w:val="1"/>
        <w:sz w:val="22"/>
        <w:szCs w:val="22"/>
      </w:rPr>
    </w:pPr>
    <w:r w:rsidRPr="76E7B64E" w:rsidR="76E7B64E">
      <w:rPr>
        <w:rFonts w:ascii="Arial" w:hAnsi="Arial" w:cs="Arial"/>
        <w:i w:val="1"/>
        <w:iCs w:val="1"/>
        <w:sz w:val="22"/>
        <w:szCs w:val="22"/>
      </w:rPr>
      <w:t>August 202</w:t>
    </w:r>
    <w:r w:rsidRPr="76E7B64E" w:rsidR="76E7B64E">
      <w:rPr>
        <w:rFonts w:ascii="Arial" w:hAnsi="Arial" w:cs="Arial"/>
        <w:i w:val="1"/>
        <w:iCs w:val="1"/>
        <w:sz w:val="22"/>
        <w:szCs w:val="22"/>
      </w:rPr>
      <w:t>1</w:t>
    </w:r>
  </w:p>
  <w:p xmlns:wp14="http://schemas.microsoft.com/office/word/2010/wordml" w:rsidR="00656F0C" w:rsidRDefault="00656F0C" w14:paraId="4DDBEF00"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FD2" w:rsidRDefault="00E32FD2" w14:paraId="1FC39945" wp14:textId="6571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981C21" w:rsidP="00656F0C" w:rsidRDefault="00981C21" w14:paraId="4B99056E" wp14:textId="77777777">
      <w:r>
        <w:separator/>
      </w:r>
    </w:p>
  </w:footnote>
  <w:footnote w:type="continuationSeparator" w:id="0">
    <w:p xmlns:wp14="http://schemas.microsoft.com/office/word/2010/wordml" w:rsidR="00981C21" w:rsidP="00656F0C" w:rsidRDefault="00981C21"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FD2" w:rsidRDefault="00E32FD2" w14:paraId="0FB78278"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FD2" w:rsidRDefault="00E32FD2" w14:paraId="3CF2D8B6"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32FD2" w:rsidP="00E32FD2" w:rsidRDefault="00E32FD2" w14:paraId="62486C05" wp14:textId="77777777">
    <w:pPr>
      <w:pStyle w:val="Header"/>
      <w:jc w:val="right"/>
    </w:pPr>
    <w:r>
      <w:object w:dxaOrig="2400" w:dyaOrig="1635" w14:anchorId="5685329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2709" r:id="rId2"/>
      </w:object>
    </w:r>
  </w:p>
  <w:p xmlns:wp14="http://schemas.microsoft.com/office/word/2010/wordml" w:rsidR="00E32FD2" w:rsidRDefault="00E32FD2" w14:paraId="4101652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013"/>
    <w:multiLevelType w:val="hybridMultilevel"/>
    <w:tmpl w:val="9FF057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09F292C"/>
    <w:multiLevelType w:val="hybridMultilevel"/>
    <w:tmpl w:val="5E7E8E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4"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100EF2"/>
    <w:rsid w:val="001147C6"/>
    <w:rsid w:val="0014338D"/>
    <w:rsid w:val="001555C4"/>
    <w:rsid w:val="001E259B"/>
    <w:rsid w:val="002066E7"/>
    <w:rsid w:val="0023739F"/>
    <w:rsid w:val="00257444"/>
    <w:rsid w:val="002D2027"/>
    <w:rsid w:val="002D22BB"/>
    <w:rsid w:val="003200A0"/>
    <w:rsid w:val="00380955"/>
    <w:rsid w:val="003A3C0E"/>
    <w:rsid w:val="004272BA"/>
    <w:rsid w:val="004E0CAE"/>
    <w:rsid w:val="00533984"/>
    <w:rsid w:val="00553BAD"/>
    <w:rsid w:val="00656F0C"/>
    <w:rsid w:val="0067298A"/>
    <w:rsid w:val="006D160D"/>
    <w:rsid w:val="006F539A"/>
    <w:rsid w:val="00715AE5"/>
    <w:rsid w:val="00720BA2"/>
    <w:rsid w:val="0079492F"/>
    <w:rsid w:val="007C1D79"/>
    <w:rsid w:val="007C4341"/>
    <w:rsid w:val="007C5F4A"/>
    <w:rsid w:val="007E309B"/>
    <w:rsid w:val="008E0B71"/>
    <w:rsid w:val="008E2E6E"/>
    <w:rsid w:val="00906959"/>
    <w:rsid w:val="009409F4"/>
    <w:rsid w:val="00981C21"/>
    <w:rsid w:val="00982256"/>
    <w:rsid w:val="00993260"/>
    <w:rsid w:val="009C7E2A"/>
    <w:rsid w:val="009E676D"/>
    <w:rsid w:val="00A2226E"/>
    <w:rsid w:val="00B163A8"/>
    <w:rsid w:val="00B375CF"/>
    <w:rsid w:val="00B93417"/>
    <w:rsid w:val="00BA5275"/>
    <w:rsid w:val="00BB0AE5"/>
    <w:rsid w:val="00BD6033"/>
    <w:rsid w:val="00C03E1B"/>
    <w:rsid w:val="00CB67B6"/>
    <w:rsid w:val="00CE3CF3"/>
    <w:rsid w:val="00D07C16"/>
    <w:rsid w:val="00E32FD2"/>
    <w:rsid w:val="1679D824"/>
    <w:rsid w:val="3138C87D"/>
    <w:rsid w:val="351EB618"/>
    <w:rsid w:val="536F958F"/>
    <w:rsid w:val="61AAA72B"/>
    <w:rsid w:val="6E4BC61F"/>
    <w:rsid w:val="7613C02D"/>
    <w:rsid w:val="76E7B64E"/>
    <w:rsid w:val="7D933D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728552"/>
  <w15:chartTrackingRefBased/>
  <w15:docId w15:val="{F3FFBBC4-FC0D-4BFD-9ACA-1A10D3E6D8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character" w:styleId="Strong">
    <w:name w:val="Strong"/>
    <w:uiPriority w:val="22"/>
    <w:qFormat/>
    <w:rsid w:val="00BB0AE5"/>
    <w:rPr>
      <w:b/>
      <w:bCs/>
    </w:rPr>
  </w:style>
  <w:style w:type="paragraph" w:styleId="NormalWeb">
    <w:name w:val="Normal (Web)"/>
    <w:basedOn w:val="Normal"/>
    <w:uiPriority w:val="99"/>
    <w:unhideWhenUsed/>
    <w:rsid w:val="00BB0AE5"/>
    <w:pPr>
      <w:spacing w:after="150"/>
    </w:pPr>
    <w:rPr>
      <w:rFonts w:ascii="Times New Roman" w:hAnsi="Times New Roman"/>
      <w:lang w:val="en-GB" w:eastAsia="en-GB"/>
    </w:rPr>
  </w:style>
  <w:style w:type="paragraph" w:styleId="Header">
    <w:name w:val="header"/>
    <w:basedOn w:val="Normal"/>
    <w:link w:val="HeaderChar"/>
    <w:uiPriority w:val="99"/>
    <w:rsid w:val="00656F0C"/>
    <w:pPr>
      <w:tabs>
        <w:tab w:val="center" w:pos="4513"/>
        <w:tab w:val="right" w:pos="9026"/>
      </w:tabs>
    </w:pPr>
  </w:style>
  <w:style w:type="character" w:styleId="HeaderChar" w:customStyle="1">
    <w:name w:val="Header Char"/>
    <w:link w:val="Header"/>
    <w:uiPriority w:val="99"/>
    <w:rsid w:val="00656F0C"/>
    <w:rPr>
      <w:rFonts w:ascii="Cambria" w:hAnsi="Cambria"/>
      <w:sz w:val="24"/>
      <w:szCs w:val="24"/>
      <w:lang w:val="en-US" w:eastAsia="en-US"/>
    </w:rPr>
  </w:style>
  <w:style w:type="paragraph" w:styleId="Footer">
    <w:name w:val="footer"/>
    <w:basedOn w:val="Normal"/>
    <w:link w:val="FooterChar"/>
    <w:uiPriority w:val="99"/>
    <w:rsid w:val="00656F0C"/>
    <w:pPr>
      <w:tabs>
        <w:tab w:val="center" w:pos="4513"/>
        <w:tab w:val="right" w:pos="9026"/>
      </w:tabs>
    </w:pPr>
  </w:style>
  <w:style w:type="character" w:styleId="FooterChar" w:customStyle="1">
    <w:name w:val="Footer Char"/>
    <w:link w:val="Footer"/>
    <w:uiPriority w:val="99"/>
    <w:rsid w:val="00656F0C"/>
    <w:rPr>
      <w:rFonts w:ascii="Cambria" w:hAnsi="Cambria"/>
      <w:sz w:val="24"/>
      <w:szCs w:val="24"/>
      <w:lang w:val="en-US" w:eastAsia="en-US"/>
    </w:rPr>
  </w:style>
  <w:style w:type="paragraph" w:styleId="BalloonText">
    <w:name w:val="Balloon Text"/>
    <w:basedOn w:val="Normal"/>
    <w:link w:val="BalloonTextChar"/>
    <w:rsid w:val="00656F0C"/>
    <w:rPr>
      <w:rFonts w:ascii="Tahoma" w:hAnsi="Tahoma" w:cs="Tahoma"/>
      <w:sz w:val="16"/>
      <w:szCs w:val="16"/>
    </w:rPr>
  </w:style>
  <w:style w:type="character" w:styleId="BalloonTextChar" w:customStyle="1">
    <w:name w:val="Balloon Text Char"/>
    <w:link w:val="BalloonText"/>
    <w:rsid w:val="00656F0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9113">
      <w:bodyDiv w:val="1"/>
      <w:marLeft w:val="0"/>
      <w:marRight w:val="0"/>
      <w:marTop w:val="0"/>
      <w:marBottom w:val="0"/>
      <w:divBdr>
        <w:top w:val="none" w:sz="0" w:space="0" w:color="auto"/>
        <w:left w:val="none" w:sz="0" w:space="0" w:color="auto"/>
        <w:bottom w:val="none" w:sz="0" w:space="0" w:color="auto"/>
        <w:right w:val="none" w:sz="0" w:space="0" w:color="auto"/>
      </w:divBdr>
    </w:div>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854537958">
      <w:bodyDiv w:val="1"/>
      <w:marLeft w:val="0"/>
      <w:marRight w:val="0"/>
      <w:marTop w:val="0"/>
      <w:marBottom w:val="0"/>
      <w:divBdr>
        <w:top w:val="none" w:sz="0" w:space="0" w:color="auto"/>
        <w:left w:val="none" w:sz="0" w:space="0" w:color="auto"/>
        <w:bottom w:val="none" w:sz="0" w:space="0" w:color="auto"/>
        <w:right w:val="none" w:sz="0" w:space="0" w:color="auto"/>
      </w:divBdr>
      <w:divsChild>
        <w:div w:id="1423069027">
          <w:marLeft w:val="0"/>
          <w:marRight w:val="0"/>
          <w:marTop w:val="0"/>
          <w:marBottom w:val="0"/>
          <w:divBdr>
            <w:top w:val="none" w:sz="0" w:space="0" w:color="auto"/>
            <w:left w:val="none" w:sz="0" w:space="0" w:color="auto"/>
            <w:bottom w:val="none" w:sz="0" w:space="0" w:color="auto"/>
            <w:right w:val="none" w:sz="0" w:space="0" w:color="auto"/>
          </w:divBdr>
          <w:divsChild>
            <w:div w:id="842667849">
              <w:marLeft w:val="-300"/>
              <w:marRight w:val="0"/>
              <w:marTop w:val="0"/>
              <w:marBottom w:val="0"/>
              <w:divBdr>
                <w:top w:val="none" w:sz="0" w:space="0" w:color="auto"/>
                <w:left w:val="none" w:sz="0" w:space="0" w:color="auto"/>
                <w:bottom w:val="none" w:sz="0" w:space="0" w:color="auto"/>
                <w:right w:val="none" w:sz="0" w:space="0" w:color="auto"/>
              </w:divBdr>
              <w:divsChild>
                <w:div w:id="1236237165">
                  <w:marLeft w:val="0"/>
                  <w:marRight w:val="0"/>
                  <w:marTop w:val="0"/>
                  <w:marBottom w:val="0"/>
                  <w:divBdr>
                    <w:top w:val="none" w:sz="0" w:space="0" w:color="auto"/>
                    <w:left w:val="none" w:sz="0" w:space="0" w:color="auto"/>
                    <w:bottom w:val="none" w:sz="0" w:space="0" w:color="auto"/>
                    <w:right w:val="none" w:sz="0" w:space="0" w:color="auto"/>
                  </w:divBdr>
                  <w:divsChild>
                    <w:div w:id="18536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1589730669">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0" ma:contentTypeDescription="Create a new document." ma:contentTypeScope="" ma:versionID="03afdf6acfe0e8217c1bb7353f3e73d7">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3599836043370de897379ab65999378e"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F6B5B-CF19-47B9-A73F-D8FFFCA0EB3B}">
  <ds:schemaRefs>
    <ds:schemaRef ds:uri="http://schemas.microsoft.com/sharepoint/v3/contenttype/forms"/>
  </ds:schemaRefs>
</ds:datastoreItem>
</file>

<file path=customXml/itemProps2.xml><?xml version="1.0" encoding="utf-8"?>
<ds:datastoreItem xmlns:ds="http://schemas.openxmlformats.org/officeDocument/2006/customXml" ds:itemID="{E3FA2B85-CFC1-4F15-ABFC-132E65B10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9</revision>
  <dcterms:created xsi:type="dcterms:W3CDTF">2021-08-11T09:05:00.0000000Z</dcterms:created>
  <dcterms:modified xsi:type="dcterms:W3CDTF">2021-08-18T12:03:18.3639566Z</dcterms:modified>
</coreProperties>
</file>