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497A4E" w:rsidP="00C873F7" w:rsidRDefault="00497A4E" w14:paraId="7D2FB655" wp14:textId="77777777">
      <w:pPr>
        <w:spacing w:after="0"/>
        <w:jc w:val="center"/>
        <w:outlineLvl w:val="0"/>
        <w:rPr>
          <w:rFonts w:ascii="Arial" w:hAnsi="Arial" w:cs="Arial"/>
          <w:b/>
          <w:sz w:val="28"/>
          <w:szCs w:val="28"/>
        </w:rPr>
      </w:pPr>
      <w:r>
        <w:rPr>
          <w:rFonts w:ascii="Arial" w:hAnsi="Arial" w:cs="Arial"/>
          <w:b/>
          <w:sz w:val="28"/>
          <w:szCs w:val="28"/>
        </w:rPr>
        <w:t xml:space="preserve">West Midlands North </w:t>
      </w:r>
      <w:r w:rsidRPr="002C3834">
        <w:rPr>
          <w:rFonts w:ascii="Arial" w:hAnsi="Arial" w:cs="Arial"/>
          <w:b/>
          <w:sz w:val="28"/>
          <w:szCs w:val="28"/>
        </w:rPr>
        <w:t>Foundation School</w:t>
      </w:r>
    </w:p>
    <w:p xmlns:wp14="http://schemas.microsoft.com/office/word/2010/wordml" w:rsidR="00497A4E" w:rsidP="00C873F7" w:rsidRDefault="00497A4E" w14:paraId="583D71E9" wp14:textId="77777777">
      <w:pPr>
        <w:spacing w:after="0"/>
        <w:jc w:val="center"/>
        <w:outlineLvl w:val="0"/>
        <w:rPr>
          <w:rFonts w:ascii="Arial" w:hAnsi="Arial" w:cs="Arial"/>
        </w:rPr>
      </w:pPr>
      <w:r w:rsidRPr="00A825B6">
        <w:rPr>
          <w:rFonts w:ascii="Arial" w:hAnsi="Arial" w:cs="Arial"/>
        </w:rPr>
        <w:t>Individual Placement Description – The Dudley Group NHS Foundation Trust</w:t>
      </w:r>
    </w:p>
    <w:p xmlns:wp14="http://schemas.microsoft.com/office/word/2010/wordml" w:rsidRPr="00A825B6" w:rsidR="00C873F7" w:rsidP="00C873F7" w:rsidRDefault="00C873F7" w14:paraId="672A6659" wp14:textId="77777777">
      <w:pPr>
        <w:spacing w:after="0"/>
        <w:jc w:val="center"/>
        <w:outlineLvl w:val="0"/>
        <w:rPr>
          <w:rFonts w:ascii="Arial" w:hAnsi="Arial" w:cs="Arial"/>
          <w:b/>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497A4E" w:rsidR="00497A4E" w:rsidTr="1328CB3A" w14:paraId="71463B95" wp14:textId="77777777">
        <w:trPr>
          <w:trHeight w:val="144"/>
        </w:trPr>
        <w:tc>
          <w:tcPr>
            <w:tcW w:w="2127" w:type="dxa"/>
            <w:tcMar/>
          </w:tcPr>
          <w:p w:rsidRPr="00497A4E" w:rsidR="00497A4E" w:rsidP="001E7DB9" w:rsidRDefault="00497A4E" w14:paraId="6D900DD3" wp14:textId="77777777">
            <w:pPr>
              <w:rPr>
                <w:rFonts w:ascii="Arial" w:hAnsi="Arial" w:cs="Arial"/>
                <w:b/>
              </w:rPr>
            </w:pPr>
            <w:r w:rsidRPr="00497A4E">
              <w:rPr>
                <w:rFonts w:ascii="Arial" w:hAnsi="Arial" w:cs="Arial"/>
                <w:b/>
              </w:rPr>
              <w:t>Placement</w:t>
            </w:r>
          </w:p>
        </w:tc>
        <w:tc>
          <w:tcPr>
            <w:tcW w:w="8080" w:type="dxa"/>
            <w:tcMar/>
          </w:tcPr>
          <w:p w:rsidRPr="00A825B6" w:rsidR="00497A4E" w:rsidP="001E7DB9" w:rsidRDefault="00497A4E" w14:paraId="593A015B" wp14:textId="77777777">
            <w:pPr>
              <w:pStyle w:val="BodyText"/>
              <w:jc w:val="left"/>
              <w:rPr>
                <w:rFonts w:ascii="Arial" w:hAnsi="Arial" w:cs="Arial"/>
                <w:noProof/>
                <w:szCs w:val="22"/>
              </w:rPr>
            </w:pPr>
            <w:r w:rsidRPr="00A825B6">
              <w:rPr>
                <w:rFonts w:ascii="Arial" w:hAnsi="Arial" w:cs="Arial"/>
                <w:noProof/>
                <w:szCs w:val="22"/>
              </w:rPr>
              <w:t xml:space="preserve">FY2 </w:t>
            </w:r>
            <w:r w:rsidR="00353FF5">
              <w:rPr>
                <w:rFonts w:ascii="Arial" w:hAnsi="Arial" w:cs="Arial"/>
                <w:noProof/>
                <w:szCs w:val="22"/>
              </w:rPr>
              <w:t xml:space="preserve">- </w:t>
            </w:r>
            <w:r w:rsidRPr="005220ED">
              <w:rPr>
                <w:rFonts w:ascii="Arial" w:hAnsi="Arial" w:cs="Arial"/>
                <w:noProof/>
                <w:szCs w:val="22"/>
              </w:rPr>
              <w:t>Acute Internal Medicine</w:t>
            </w:r>
          </w:p>
        </w:tc>
      </w:tr>
      <w:tr xmlns:wp14="http://schemas.microsoft.com/office/word/2010/wordml" w:rsidRPr="00497A4E" w:rsidR="00497A4E" w:rsidTr="1328CB3A" w14:paraId="1606D4C1" wp14:textId="77777777">
        <w:trPr>
          <w:trHeight w:val="144"/>
        </w:trPr>
        <w:tc>
          <w:tcPr>
            <w:tcW w:w="2127" w:type="dxa"/>
            <w:tcMar/>
          </w:tcPr>
          <w:p w:rsidRPr="00497A4E" w:rsidR="00497A4E" w:rsidP="001E7DB9" w:rsidRDefault="00497A4E" w14:paraId="4247B15C" wp14:textId="77777777">
            <w:pPr>
              <w:rPr>
                <w:rFonts w:ascii="Arial" w:hAnsi="Arial" w:cs="Arial"/>
                <w:b/>
              </w:rPr>
            </w:pPr>
            <w:r w:rsidRPr="00497A4E">
              <w:rPr>
                <w:rFonts w:ascii="Arial" w:hAnsi="Arial" w:cs="Arial"/>
                <w:b/>
              </w:rPr>
              <w:t>The department</w:t>
            </w:r>
          </w:p>
        </w:tc>
        <w:tc>
          <w:tcPr>
            <w:tcW w:w="8080" w:type="dxa"/>
            <w:tcMar/>
          </w:tcPr>
          <w:p w:rsidRPr="00936721" w:rsidR="00936721" w:rsidP="00936721" w:rsidRDefault="00936721" w14:paraId="7E5EDCBD" wp14:textId="77777777">
            <w:pPr>
              <w:pStyle w:val="NormalWeb"/>
              <w:shd w:val="clear" w:color="auto" w:fill="FFFFFF"/>
              <w:rPr>
                <w:rFonts w:ascii="Arial" w:hAnsi="Arial" w:eastAsia="Times New Roman" w:cs="Arial"/>
                <w:noProof/>
                <w:sz w:val="22"/>
                <w:szCs w:val="22"/>
                <w:lang w:eastAsia="en-US"/>
              </w:rPr>
            </w:pPr>
            <w:r w:rsidRPr="00936721">
              <w:rPr>
                <w:rFonts w:ascii="Arial" w:hAnsi="Arial" w:eastAsia="Times New Roman" w:cs="Arial"/>
                <w:noProof/>
                <w:sz w:val="22"/>
                <w:szCs w:val="22"/>
                <w:lang w:eastAsia="en-US"/>
              </w:rPr>
              <w:t>The Acute Medical Unit (AMU) in Russells Hall Hospital consists of the Acute Medicine Unit, Ambulatory Emergency Care (AEC).</w:t>
            </w:r>
          </w:p>
          <w:p w:rsidRPr="00936721" w:rsidR="00936721" w:rsidP="00936721" w:rsidRDefault="00936721" w14:paraId="0A37501D" wp14:textId="77777777">
            <w:pPr>
              <w:pStyle w:val="NormalWeb"/>
              <w:shd w:val="clear" w:color="auto" w:fill="FFFFFF"/>
              <w:rPr>
                <w:rFonts w:ascii="Arial" w:hAnsi="Arial" w:eastAsia="Times New Roman" w:cs="Arial"/>
                <w:noProof/>
                <w:sz w:val="22"/>
                <w:szCs w:val="22"/>
                <w:lang w:eastAsia="en-US"/>
              </w:rPr>
            </w:pPr>
          </w:p>
          <w:p w:rsidR="000425D2" w:rsidP="000425D2" w:rsidRDefault="00936721" w14:paraId="4B1CC6C3" wp14:textId="77777777">
            <w:pPr>
              <w:pStyle w:val="NormalWeb"/>
              <w:shd w:val="clear" w:color="auto" w:fill="FFFFFF"/>
              <w:rPr>
                <w:rFonts w:ascii="Arial" w:hAnsi="Arial" w:eastAsia="Times New Roman" w:cs="Arial"/>
                <w:noProof/>
                <w:sz w:val="22"/>
                <w:szCs w:val="22"/>
                <w:lang w:eastAsia="en-US"/>
              </w:rPr>
            </w:pPr>
            <w:r w:rsidRPr="00936721">
              <w:rPr>
                <w:rFonts w:ascii="Arial" w:hAnsi="Arial" w:eastAsia="Times New Roman" w:cs="Arial"/>
                <w:noProof/>
                <w:sz w:val="22"/>
                <w:szCs w:val="22"/>
                <w:lang w:eastAsia="en-US"/>
              </w:rPr>
              <w:t>The Acute Medicine department operates closely with the Emergency Department and admits patients 24 hours a day, seven days a week.</w:t>
            </w:r>
          </w:p>
          <w:p w:rsidRPr="00A825B6" w:rsidR="00C873F7" w:rsidP="000425D2" w:rsidRDefault="00936721" w14:paraId="29D6B04F" wp14:textId="77777777">
            <w:pPr>
              <w:pStyle w:val="NormalWeb"/>
              <w:shd w:val="clear" w:color="auto" w:fill="FFFFFF"/>
              <w:rPr>
                <w:rFonts w:ascii="Arial" w:hAnsi="Arial" w:cs="Arial"/>
                <w:noProof/>
                <w:szCs w:val="22"/>
              </w:rPr>
            </w:pPr>
            <w:r w:rsidRPr="00A825B6">
              <w:rPr>
                <w:rFonts w:ascii="Arial" w:hAnsi="Arial" w:cs="Arial"/>
                <w:noProof/>
                <w:szCs w:val="22"/>
              </w:rPr>
              <w:t xml:space="preserve"> </w:t>
            </w:r>
          </w:p>
        </w:tc>
      </w:tr>
      <w:tr xmlns:wp14="http://schemas.microsoft.com/office/word/2010/wordml" w:rsidRPr="00497A4E" w:rsidR="00497A4E" w:rsidTr="1328CB3A" w14:paraId="20F73658" wp14:textId="77777777">
        <w:trPr>
          <w:trHeight w:val="144"/>
        </w:trPr>
        <w:tc>
          <w:tcPr>
            <w:tcW w:w="2127" w:type="dxa"/>
            <w:tcMar/>
          </w:tcPr>
          <w:p w:rsidRPr="00497A4E" w:rsidR="00497A4E" w:rsidP="001E7DB9" w:rsidRDefault="00497A4E" w14:paraId="140E52E8" wp14:textId="77777777">
            <w:pPr>
              <w:rPr>
                <w:rFonts w:ascii="Arial" w:hAnsi="Arial" w:cs="Arial"/>
                <w:b/>
              </w:rPr>
            </w:pPr>
            <w:r w:rsidRPr="00497A4E">
              <w:rPr>
                <w:rFonts w:ascii="Arial" w:hAnsi="Arial" w:cs="Arial"/>
                <w:b/>
              </w:rPr>
              <w:t>The type of work to expect and learning opportunities</w:t>
            </w:r>
          </w:p>
        </w:tc>
        <w:tc>
          <w:tcPr>
            <w:tcW w:w="8080" w:type="dxa"/>
            <w:tcMar/>
          </w:tcPr>
          <w:p w:rsidR="00CB2C9F" w:rsidP="001E7DB9" w:rsidRDefault="00497A4E" w14:paraId="3EAA10F9" wp14:textId="77777777">
            <w:pPr>
              <w:pStyle w:val="BodyText"/>
              <w:jc w:val="left"/>
              <w:rPr>
                <w:rFonts w:ascii="Arial" w:hAnsi="Arial" w:cs="Arial"/>
                <w:noProof/>
                <w:szCs w:val="22"/>
              </w:rPr>
            </w:pPr>
            <w:r w:rsidRPr="005220ED">
              <w:rPr>
                <w:rFonts w:ascii="Arial" w:hAnsi="Arial" w:cs="Arial"/>
                <w:noProof/>
                <w:szCs w:val="22"/>
              </w:rPr>
              <w:t xml:space="preserve">All junior doctors rotate between the assessment area and the short stay ward, spending approximately half of their time on each area. </w:t>
            </w:r>
          </w:p>
          <w:p w:rsidR="00CB2C9F" w:rsidP="001E7DB9" w:rsidRDefault="00CB2C9F" w14:paraId="5DAB6C7B" wp14:textId="77777777">
            <w:pPr>
              <w:pStyle w:val="BodyText"/>
              <w:jc w:val="left"/>
              <w:rPr>
                <w:rFonts w:ascii="Arial" w:hAnsi="Arial" w:cs="Arial"/>
                <w:noProof/>
                <w:szCs w:val="22"/>
              </w:rPr>
            </w:pPr>
          </w:p>
          <w:p w:rsidR="00CB2C9F" w:rsidP="001E7DB9" w:rsidRDefault="00497A4E" w14:paraId="06717CA2" wp14:textId="77777777">
            <w:pPr>
              <w:pStyle w:val="BodyText"/>
              <w:jc w:val="left"/>
              <w:rPr>
                <w:rFonts w:ascii="Arial" w:hAnsi="Arial" w:cs="Arial"/>
                <w:noProof/>
                <w:szCs w:val="22"/>
              </w:rPr>
            </w:pPr>
            <w:r w:rsidRPr="005220ED">
              <w:rPr>
                <w:rFonts w:ascii="Arial" w:hAnsi="Arial" w:cs="Arial"/>
                <w:noProof/>
                <w:szCs w:val="22"/>
              </w:rPr>
              <w:t>Type of work includes</w:t>
            </w:r>
            <w:r w:rsidR="00CB2C9F">
              <w:rPr>
                <w:rFonts w:ascii="Arial" w:hAnsi="Arial" w:cs="Arial"/>
                <w:noProof/>
                <w:szCs w:val="22"/>
              </w:rPr>
              <w:t>:</w:t>
            </w:r>
          </w:p>
          <w:p w:rsidR="000425D2" w:rsidP="001E7DB9" w:rsidRDefault="000425D2" w14:paraId="02EB378F" wp14:textId="77777777">
            <w:pPr>
              <w:pStyle w:val="BodyText"/>
              <w:jc w:val="left"/>
              <w:rPr>
                <w:rFonts w:ascii="Arial" w:hAnsi="Arial" w:cs="Arial"/>
                <w:noProof/>
                <w:szCs w:val="22"/>
              </w:rPr>
            </w:pPr>
          </w:p>
          <w:p w:rsidR="00CB2C9F" w:rsidP="00CB2C9F" w:rsidRDefault="00497A4E" w14:paraId="178A24A2" wp14:textId="77777777">
            <w:pPr>
              <w:pStyle w:val="BodyText"/>
              <w:numPr>
                <w:ilvl w:val="0"/>
                <w:numId w:val="2"/>
              </w:numPr>
              <w:jc w:val="left"/>
              <w:rPr>
                <w:rFonts w:ascii="Arial" w:hAnsi="Arial" w:cs="Arial"/>
                <w:szCs w:val="22"/>
              </w:rPr>
            </w:pPr>
            <w:r w:rsidRPr="005220ED">
              <w:rPr>
                <w:rFonts w:ascii="Arial" w:hAnsi="Arial" w:cs="Arial"/>
                <w:noProof/>
                <w:szCs w:val="22"/>
              </w:rPr>
              <w:t xml:space="preserve">daily morning ward round and responsibility for the clinical care and handover of the patients seen. </w:t>
            </w:r>
          </w:p>
          <w:p w:rsidR="00CB2C9F" w:rsidP="00CB2C9F" w:rsidRDefault="00CB2C9F" w14:paraId="6E3D12DC" wp14:textId="77777777">
            <w:pPr>
              <w:pStyle w:val="BodyText"/>
              <w:numPr>
                <w:ilvl w:val="0"/>
                <w:numId w:val="2"/>
              </w:numPr>
              <w:jc w:val="left"/>
              <w:rPr>
                <w:rFonts w:ascii="Arial" w:hAnsi="Arial" w:cs="Arial"/>
                <w:szCs w:val="22"/>
              </w:rPr>
            </w:pPr>
            <w:r>
              <w:rPr>
                <w:rFonts w:ascii="Arial" w:hAnsi="Arial" w:cs="Arial"/>
                <w:noProof/>
                <w:szCs w:val="22"/>
              </w:rPr>
              <w:t>a</w:t>
            </w:r>
            <w:r w:rsidRPr="005220ED" w:rsidR="00497A4E">
              <w:rPr>
                <w:rFonts w:ascii="Arial" w:hAnsi="Arial" w:cs="Arial"/>
                <w:noProof/>
                <w:szCs w:val="22"/>
              </w:rPr>
              <w:t xml:space="preserve">ssessment of emergency admissions and discussion of the case with consultants. </w:t>
            </w:r>
          </w:p>
          <w:p w:rsidR="00CB2C9F" w:rsidP="00CB2C9F" w:rsidRDefault="00CB2C9F" w14:paraId="6A05A809" wp14:textId="77777777">
            <w:pPr>
              <w:pStyle w:val="BodyText"/>
              <w:ind w:left="360"/>
              <w:jc w:val="left"/>
              <w:rPr>
                <w:rFonts w:ascii="Arial" w:hAnsi="Arial" w:cs="Arial"/>
                <w:szCs w:val="22"/>
              </w:rPr>
            </w:pPr>
          </w:p>
          <w:p w:rsidR="00CB2C9F" w:rsidP="00CB2C9F" w:rsidRDefault="00497A4E" w14:paraId="59A0F7FB" wp14:textId="77777777">
            <w:pPr>
              <w:pStyle w:val="BodyText"/>
              <w:jc w:val="left"/>
              <w:rPr>
                <w:rFonts w:ascii="Arial" w:hAnsi="Arial" w:cs="Arial"/>
                <w:noProof/>
                <w:szCs w:val="22"/>
              </w:rPr>
            </w:pPr>
            <w:r w:rsidRPr="00CB2C9F">
              <w:rPr>
                <w:rFonts w:ascii="Arial" w:hAnsi="Arial" w:cs="Arial"/>
                <w:noProof/>
                <w:szCs w:val="22"/>
              </w:rPr>
              <w:t xml:space="preserve">There is informal bedside teaching by consultants and registrars and a weekly formal teaching session.  Junior doctors are expected to deliver at least one teaching session to their peers during their placement, have the opportunity to take part in audit and teach medical students.  </w:t>
            </w:r>
          </w:p>
          <w:p w:rsidR="00CB2C9F" w:rsidP="00CB2C9F" w:rsidRDefault="00CB2C9F" w14:paraId="5A39BBE3" wp14:textId="77777777">
            <w:pPr>
              <w:pStyle w:val="BodyText"/>
              <w:jc w:val="left"/>
              <w:rPr>
                <w:rFonts w:ascii="Arial" w:hAnsi="Arial" w:cs="Arial"/>
                <w:noProof/>
                <w:szCs w:val="22"/>
              </w:rPr>
            </w:pPr>
          </w:p>
          <w:p w:rsidR="00497A4E" w:rsidP="00CB2C9F" w:rsidRDefault="00CB2C9F" w14:paraId="53AFC5BA" wp14:textId="77777777">
            <w:pPr>
              <w:pStyle w:val="BodyText"/>
              <w:jc w:val="left"/>
              <w:rPr>
                <w:rFonts w:ascii="Arial" w:hAnsi="Arial" w:cs="Arial"/>
                <w:noProof/>
                <w:szCs w:val="22"/>
              </w:rPr>
            </w:pPr>
            <w:r>
              <w:rPr>
                <w:rFonts w:ascii="Arial" w:hAnsi="Arial" w:cs="Arial"/>
                <w:noProof/>
                <w:szCs w:val="22"/>
              </w:rPr>
              <w:t>T</w:t>
            </w:r>
            <w:r w:rsidRPr="00CB2C9F" w:rsidR="00497A4E">
              <w:rPr>
                <w:rFonts w:ascii="Arial" w:hAnsi="Arial" w:cs="Arial"/>
                <w:noProof/>
                <w:szCs w:val="22"/>
              </w:rPr>
              <w:t xml:space="preserve">here is a weekly 3 hour protected teaching programme as well as the opportunity to attend </w:t>
            </w:r>
            <w:r w:rsidRPr="00CB2C9F" w:rsidR="00194945">
              <w:rPr>
                <w:rFonts w:ascii="Arial" w:hAnsi="Arial" w:cs="Arial"/>
                <w:noProof/>
                <w:szCs w:val="22"/>
              </w:rPr>
              <w:t>weekly x-ray, Journal Club and Grand R</w:t>
            </w:r>
            <w:r w:rsidRPr="00CB2C9F" w:rsidR="00497A4E">
              <w:rPr>
                <w:rFonts w:ascii="Arial" w:hAnsi="Arial" w:cs="Arial"/>
                <w:noProof/>
                <w:szCs w:val="22"/>
              </w:rPr>
              <w:t>ound meetings.</w:t>
            </w:r>
          </w:p>
          <w:p w:rsidRPr="00CB2C9F" w:rsidR="00C873F7" w:rsidP="00CB2C9F" w:rsidRDefault="00C873F7" w14:paraId="41C8F396" wp14:textId="77777777">
            <w:pPr>
              <w:pStyle w:val="BodyText"/>
              <w:jc w:val="left"/>
              <w:rPr>
                <w:rFonts w:ascii="Arial" w:hAnsi="Arial" w:cs="Arial"/>
                <w:szCs w:val="22"/>
              </w:rPr>
            </w:pPr>
          </w:p>
        </w:tc>
      </w:tr>
      <w:tr xmlns:wp14="http://schemas.microsoft.com/office/word/2010/wordml" w:rsidRPr="00497A4E" w:rsidR="00497A4E" w:rsidTr="1328CB3A" w14:paraId="04A98262" wp14:textId="77777777">
        <w:trPr>
          <w:trHeight w:val="144"/>
        </w:trPr>
        <w:tc>
          <w:tcPr>
            <w:tcW w:w="2127" w:type="dxa"/>
            <w:tcMar/>
          </w:tcPr>
          <w:p w:rsidRPr="00497A4E" w:rsidR="00497A4E" w:rsidP="000425D2" w:rsidRDefault="00497A4E" w14:paraId="3C6DE856" wp14:textId="77777777">
            <w:pPr>
              <w:rPr>
                <w:rFonts w:ascii="Arial" w:hAnsi="Arial" w:cs="Arial"/>
                <w:b/>
              </w:rPr>
            </w:pPr>
            <w:r w:rsidRPr="00497A4E">
              <w:rPr>
                <w:rFonts w:ascii="Arial" w:hAnsi="Arial" w:cs="Arial"/>
                <w:b/>
              </w:rPr>
              <w:t>Where the placement i</w:t>
            </w:r>
            <w:r w:rsidR="000425D2">
              <w:rPr>
                <w:rFonts w:ascii="Arial" w:hAnsi="Arial" w:cs="Arial"/>
                <w:b/>
              </w:rPr>
              <w:t>s b</w:t>
            </w:r>
            <w:r w:rsidRPr="00497A4E">
              <w:rPr>
                <w:rFonts w:ascii="Arial" w:hAnsi="Arial" w:cs="Arial"/>
                <w:b/>
              </w:rPr>
              <w:t>ased</w:t>
            </w:r>
          </w:p>
        </w:tc>
        <w:tc>
          <w:tcPr>
            <w:tcW w:w="8080" w:type="dxa"/>
            <w:tcMar/>
          </w:tcPr>
          <w:p w:rsidRPr="00A825B6" w:rsidR="00497A4E" w:rsidP="001E7DB9" w:rsidRDefault="00497A4E" w14:paraId="5691C5D3" wp14:textId="77777777">
            <w:pPr>
              <w:pStyle w:val="BodyText"/>
              <w:jc w:val="left"/>
              <w:rPr>
                <w:rFonts w:ascii="Arial" w:hAnsi="Arial" w:cs="Arial"/>
                <w:szCs w:val="22"/>
              </w:rPr>
            </w:pPr>
            <w:r w:rsidRPr="005220ED">
              <w:rPr>
                <w:rFonts w:ascii="Arial" w:hAnsi="Arial" w:cs="Arial"/>
                <w:noProof/>
                <w:szCs w:val="22"/>
              </w:rPr>
              <w:t>Russells Hall Hospital</w:t>
            </w:r>
          </w:p>
        </w:tc>
      </w:tr>
      <w:tr xmlns:wp14="http://schemas.microsoft.com/office/word/2010/wordml" w:rsidRPr="00497A4E" w:rsidR="00497A4E" w:rsidTr="1328CB3A" w14:paraId="6DB09F2B" wp14:textId="77777777">
        <w:trPr>
          <w:trHeight w:val="546"/>
        </w:trPr>
        <w:tc>
          <w:tcPr>
            <w:tcW w:w="2127" w:type="dxa"/>
            <w:tcMar/>
          </w:tcPr>
          <w:p w:rsidRPr="00497A4E" w:rsidR="00497A4E" w:rsidP="001E7DB9" w:rsidRDefault="00497A4E" w14:paraId="3E42783F" wp14:textId="77777777">
            <w:pPr>
              <w:rPr>
                <w:rFonts w:ascii="Arial" w:hAnsi="Arial" w:cs="Arial"/>
                <w:b/>
              </w:rPr>
            </w:pPr>
            <w:r w:rsidRPr="00497A4E">
              <w:rPr>
                <w:rFonts w:ascii="Arial" w:hAnsi="Arial" w:cs="Arial"/>
                <w:b/>
              </w:rPr>
              <w:t>Supervisor(s) for the placement</w:t>
            </w:r>
          </w:p>
        </w:tc>
        <w:tc>
          <w:tcPr>
            <w:tcW w:w="8080" w:type="dxa"/>
            <w:tcMar/>
          </w:tcPr>
          <w:p w:rsidRPr="00A825B6" w:rsidR="00497A4E" w:rsidP="1328CB3A" w:rsidRDefault="00C5387B" w14:paraId="58F1E9C2" wp14:textId="1D2591F5">
            <w:pPr>
              <w:pStyle w:val="BodyText"/>
              <w:jc w:val="left"/>
              <w:rPr>
                <w:rFonts w:ascii="Arial" w:hAnsi="Arial" w:cs="Arial"/>
                <w:noProof/>
              </w:rPr>
            </w:pPr>
          </w:p>
          <w:p w:rsidRPr="00A825B6" w:rsidR="00497A4E" w:rsidP="1328CB3A" w:rsidRDefault="00C5387B" w14:paraId="162FB6EA" wp14:textId="06603273">
            <w:pPr>
              <w:pStyle w:val="BodyText"/>
              <w:jc w:val="left"/>
              <w:rPr>
                <w:rFonts w:ascii="Arial" w:hAnsi="Arial" w:eastAsia="Arial" w:cs="Arial"/>
                <w:i w:val="0"/>
                <w:iCs w:val="0"/>
                <w:noProof/>
                <w:sz w:val="22"/>
                <w:szCs w:val="22"/>
                <w:lang w:val="en-GB"/>
                <w:rPrChange w:author="MASON, Annette (THE DUDLEY GROUP NHS FOUNDATION TRUST)" w:date="2021-08-18T11:42:48.067Z" w:id="552214856">
                  <w:rPr>
                    <w:rFonts w:ascii="Times New Roman" w:hAnsi="Times New Roman" w:eastAsia="Times New Roman" w:cs="Times New Roman"/>
                    <w:i w:val="0"/>
                    <w:iCs w:val="0"/>
                    <w:noProof/>
                    <w:sz w:val="22"/>
                    <w:szCs w:val="22"/>
                    <w:lang w:val="en-GB"/>
                  </w:rPr>
                </w:rPrChange>
              </w:rPr>
            </w:pPr>
            <w:r w:rsidRPr="1328CB3A" w:rsidR="76FC03AA">
              <w:rPr>
                <w:rFonts w:ascii="Arial" w:hAnsi="Arial" w:eastAsia="Arial" w:cs="Arial"/>
                <w:b w:val="0"/>
                <w:bCs w:val="0"/>
                <w:i w:val="0"/>
                <w:iCs w:val="0"/>
                <w:caps w:val="0"/>
                <w:smallCaps w:val="0"/>
                <w:noProof/>
                <w:color w:val="000000" w:themeColor="text1" w:themeTint="FF" w:themeShade="FF"/>
                <w:sz w:val="22"/>
                <w:szCs w:val="22"/>
                <w:lang w:val="en-GB"/>
                <w:rPrChange w:author="MASON, Annette (THE DUDLEY GROUP NHS FOUNDATION TRUST)" w:date="2021-08-18T11:42:49.937Z" w:id="986349818">
                  <w:rPr>
                    <w:rFonts w:ascii="Calibri" w:hAnsi="Calibri" w:eastAsia="Calibri" w:cs="Calibri"/>
                    <w:b w:val="0"/>
                    <w:bCs w:val="0"/>
                    <w:i w:val="0"/>
                    <w:iCs w:val="0"/>
                    <w:caps w:val="0"/>
                    <w:smallCaps w:val="0"/>
                    <w:noProof/>
                    <w:color w:val="000000" w:themeColor="text1" w:themeTint="FF" w:themeShade="FF"/>
                    <w:sz w:val="24"/>
                    <w:szCs w:val="24"/>
                    <w:lang w:val="en-GB"/>
                  </w:rPr>
                </w:rPrChange>
              </w:rPr>
              <w:t>Named supervisors are appointed in line with the GMC requirements for Clinical and Educational Supervision and will be allocated at the time of appointment</w:t>
            </w:r>
          </w:p>
        </w:tc>
      </w:tr>
      <w:tr xmlns:wp14="http://schemas.microsoft.com/office/word/2010/wordml" w:rsidRPr="00497A4E" w:rsidR="00497A4E" w:rsidTr="1328CB3A" w14:paraId="6F9DF262" wp14:textId="77777777">
        <w:trPr>
          <w:trHeight w:val="1700"/>
        </w:trPr>
        <w:tc>
          <w:tcPr>
            <w:tcW w:w="2127" w:type="dxa"/>
            <w:tcMar/>
          </w:tcPr>
          <w:p w:rsidRPr="00497A4E" w:rsidR="00497A4E" w:rsidP="001E7DB9" w:rsidRDefault="00497A4E" w14:paraId="71CD9536" wp14:textId="77777777">
            <w:pPr>
              <w:rPr>
                <w:rFonts w:ascii="Arial" w:hAnsi="Arial" w:cs="Arial"/>
                <w:b/>
              </w:rPr>
            </w:pPr>
            <w:r w:rsidRPr="00497A4E">
              <w:rPr>
                <w:rFonts w:ascii="Arial" w:hAnsi="Arial" w:cs="Arial"/>
                <w:b/>
              </w:rPr>
              <w:t>Main duties of the placement</w:t>
            </w:r>
          </w:p>
        </w:tc>
        <w:tc>
          <w:tcPr>
            <w:tcW w:w="8080" w:type="dxa"/>
            <w:tcMar/>
          </w:tcPr>
          <w:p w:rsidR="00C5387B" w:rsidP="001E7DB9" w:rsidRDefault="00497A4E" w14:paraId="6D071169" wp14:textId="77777777">
            <w:pPr>
              <w:pStyle w:val="BodyText"/>
              <w:rPr>
                <w:rFonts w:ascii="Arial" w:hAnsi="Arial" w:cs="Arial"/>
                <w:noProof/>
                <w:szCs w:val="22"/>
              </w:rPr>
            </w:pPr>
            <w:r w:rsidRPr="005220ED">
              <w:rPr>
                <w:rFonts w:ascii="Arial" w:hAnsi="Arial" w:cs="Arial"/>
                <w:noProof/>
                <w:szCs w:val="22"/>
              </w:rPr>
              <w:t>In the assessment area duties include</w:t>
            </w:r>
            <w:r w:rsidR="00C5387B">
              <w:rPr>
                <w:rFonts w:ascii="Arial" w:hAnsi="Arial" w:cs="Arial"/>
                <w:noProof/>
                <w:szCs w:val="22"/>
              </w:rPr>
              <w:t>:</w:t>
            </w:r>
          </w:p>
          <w:p w:rsidR="00C5387B" w:rsidP="001E7DB9" w:rsidRDefault="00C5387B" w14:paraId="72A3D3EC" wp14:textId="77777777">
            <w:pPr>
              <w:pStyle w:val="BodyText"/>
              <w:rPr>
                <w:rFonts w:ascii="Arial" w:hAnsi="Arial" w:cs="Arial"/>
                <w:noProof/>
                <w:szCs w:val="22"/>
              </w:rPr>
            </w:pPr>
          </w:p>
          <w:p w:rsidR="008C7B48" w:rsidP="001E7DB9" w:rsidRDefault="00497A4E" w14:paraId="54DFF85F" wp14:textId="77777777">
            <w:pPr>
              <w:pStyle w:val="BodyText"/>
              <w:rPr>
                <w:rFonts w:ascii="Arial" w:hAnsi="Arial" w:cs="Arial"/>
                <w:noProof/>
                <w:szCs w:val="22"/>
              </w:rPr>
            </w:pPr>
            <w:r w:rsidRPr="005220ED">
              <w:rPr>
                <w:rFonts w:ascii="Arial" w:hAnsi="Arial" w:cs="Arial"/>
                <w:noProof/>
                <w:szCs w:val="22"/>
              </w:rPr>
              <w:t xml:space="preserve">- daily morning ward round and responsibility for the clinical care and handover </w:t>
            </w:r>
            <w:r w:rsidR="008C7B48">
              <w:rPr>
                <w:rFonts w:ascii="Arial" w:hAnsi="Arial" w:cs="Arial"/>
                <w:noProof/>
                <w:szCs w:val="22"/>
              </w:rPr>
              <w:t xml:space="preserve"> </w:t>
            </w:r>
          </w:p>
          <w:p w:rsidR="00C5387B" w:rsidP="001E7DB9" w:rsidRDefault="008C7B48" w14:paraId="600BCDE3" wp14:textId="77777777">
            <w:pPr>
              <w:pStyle w:val="BodyText"/>
              <w:rPr>
                <w:rFonts w:ascii="Arial" w:hAnsi="Arial" w:cs="Arial"/>
                <w:noProof/>
                <w:szCs w:val="22"/>
              </w:rPr>
            </w:pPr>
            <w:r>
              <w:rPr>
                <w:rFonts w:ascii="Arial" w:hAnsi="Arial" w:cs="Arial"/>
                <w:noProof/>
                <w:szCs w:val="22"/>
              </w:rPr>
              <w:t xml:space="preserve">  </w:t>
            </w:r>
            <w:r w:rsidRPr="005220ED" w:rsidR="00497A4E">
              <w:rPr>
                <w:rFonts w:ascii="Arial" w:hAnsi="Arial" w:cs="Arial"/>
                <w:noProof/>
                <w:szCs w:val="22"/>
              </w:rPr>
              <w:t xml:space="preserve">of the patients seen.  </w:t>
            </w:r>
          </w:p>
          <w:p w:rsidR="008C7B48" w:rsidP="001E7DB9" w:rsidRDefault="00C5387B" w14:paraId="30AAC7BA" wp14:textId="77777777">
            <w:pPr>
              <w:pStyle w:val="BodyText"/>
              <w:rPr>
                <w:rFonts w:ascii="Arial" w:hAnsi="Arial" w:cs="Arial"/>
                <w:noProof/>
                <w:szCs w:val="22"/>
              </w:rPr>
            </w:pPr>
            <w:r>
              <w:rPr>
                <w:rFonts w:ascii="Arial" w:hAnsi="Arial" w:cs="Arial"/>
                <w:noProof/>
                <w:szCs w:val="22"/>
              </w:rPr>
              <w:t>- a</w:t>
            </w:r>
            <w:r w:rsidRPr="005220ED" w:rsidR="00497A4E">
              <w:rPr>
                <w:rFonts w:ascii="Arial" w:hAnsi="Arial" w:cs="Arial"/>
                <w:noProof/>
                <w:szCs w:val="22"/>
              </w:rPr>
              <w:t xml:space="preserve">ssessment of emergency admissions and discussion of the case with </w:t>
            </w:r>
            <w:r w:rsidR="008C7B48">
              <w:rPr>
                <w:rFonts w:ascii="Arial" w:hAnsi="Arial" w:cs="Arial"/>
                <w:noProof/>
                <w:szCs w:val="22"/>
              </w:rPr>
              <w:t xml:space="preserve">   </w:t>
            </w:r>
          </w:p>
          <w:p w:rsidR="00497A4E" w:rsidP="001E7DB9" w:rsidRDefault="008C7B48" w14:paraId="5879DDE0" wp14:textId="77777777">
            <w:pPr>
              <w:pStyle w:val="BodyText"/>
              <w:rPr>
                <w:rFonts w:ascii="Arial" w:hAnsi="Arial" w:cs="Arial"/>
                <w:noProof/>
                <w:szCs w:val="22"/>
              </w:rPr>
            </w:pPr>
            <w:r>
              <w:rPr>
                <w:rFonts w:ascii="Arial" w:hAnsi="Arial" w:cs="Arial"/>
                <w:noProof/>
                <w:szCs w:val="22"/>
              </w:rPr>
              <w:t xml:space="preserve">  </w:t>
            </w:r>
            <w:r w:rsidRPr="005220ED" w:rsidR="00497A4E">
              <w:rPr>
                <w:rFonts w:ascii="Arial" w:hAnsi="Arial" w:cs="Arial"/>
                <w:noProof/>
                <w:szCs w:val="22"/>
              </w:rPr>
              <w:t>consultants</w:t>
            </w:r>
            <w:r w:rsidR="00C5387B">
              <w:rPr>
                <w:rFonts w:ascii="Arial" w:hAnsi="Arial" w:cs="Arial"/>
                <w:noProof/>
                <w:szCs w:val="22"/>
              </w:rPr>
              <w:t>.</w:t>
            </w:r>
          </w:p>
          <w:p w:rsidRPr="005220ED" w:rsidR="00C5387B" w:rsidP="001E7DB9" w:rsidRDefault="00C5387B" w14:paraId="0D0B940D" wp14:textId="77777777">
            <w:pPr>
              <w:pStyle w:val="BodyText"/>
              <w:rPr>
                <w:rFonts w:ascii="Arial" w:hAnsi="Arial" w:cs="Arial"/>
                <w:noProof/>
                <w:szCs w:val="22"/>
              </w:rPr>
            </w:pPr>
          </w:p>
          <w:p w:rsidRPr="00A825B6" w:rsidR="00497A4E" w:rsidP="001E7DB9" w:rsidRDefault="00497A4E" w14:paraId="58FAEC78" wp14:textId="77777777">
            <w:pPr>
              <w:pStyle w:val="BodyText"/>
              <w:jc w:val="left"/>
              <w:rPr>
                <w:rFonts w:ascii="Arial" w:hAnsi="Arial" w:cs="Arial"/>
                <w:szCs w:val="22"/>
              </w:rPr>
            </w:pPr>
            <w:r w:rsidRPr="005220ED">
              <w:rPr>
                <w:rFonts w:ascii="Arial" w:hAnsi="Arial" w:cs="Arial"/>
                <w:noProof/>
                <w:szCs w:val="22"/>
              </w:rPr>
              <w:t>The duties on the short stay ward include a daily consultant-led ward round.</w:t>
            </w:r>
          </w:p>
        </w:tc>
      </w:tr>
      <w:tr xmlns:wp14="http://schemas.microsoft.com/office/word/2010/wordml" w:rsidRPr="00497A4E" w:rsidR="00497A4E" w:rsidTr="1328CB3A" w14:paraId="590F6BCD" wp14:textId="77777777">
        <w:trPr>
          <w:trHeight w:val="144"/>
        </w:trPr>
        <w:tc>
          <w:tcPr>
            <w:tcW w:w="2127" w:type="dxa"/>
            <w:tcMar/>
          </w:tcPr>
          <w:p w:rsidRPr="00497A4E" w:rsidR="00497A4E" w:rsidP="000425D2" w:rsidRDefault="00497A4E" w14:paraId="3210FEDC" wp14:textId="77777777">
            <w:pPr>
              <w:rPr>
                <w:rFonts w:ascii="Arial" w:hAnsi="Arial" w:cs="Arial"/>
                <w:b/>
              </w:rPr>
            </w:pPr>
            <w:r w:rsidRPr="00497A4E">
              <w:rPr>
                <w:rFonts w:ascii="Arial" w:hAnsi="Arial" w:cs="Arial"/>
                <w:b/>
              </w:rPr>
              <w:t xml:space="preserve">Typical working pattern in this </w:t>
            </w:r>
            <w:r w:rsidR="000425D2">
              <w:rPr>
                <w:rFonts w:ascii="Arial" w:hAnsi="Arial" w:cs="Arial"/>
                <w:b/>
              </w:rPr>
              <w:t>pl</w:t>
            </w:r>
            <w:r w:rsidRPr="00497A4E">
              <w:rPr>
                <w:rFonts w:ascii="Arial" w:hAnsi="Arial" w:cs="Arial"/>
                <w:b/>
              </w:rPr>
              <w:t>acement</w:t>
            </w:r>
          </w:p>
        </w:tc>
        <w:tc>
          <w:tcPr>
            <w:tcW w:w="8080" w:type="dxa"/>
            <w:tcMar/>
          </w:tcPr>
          <w:p w:rsidRPr="00A825B6" w:rsidR="00497A4E" w:rsidP="001E7DB9" w:rsidRDefault="00353FF5" w14:paraId="02D0883E" wp14:textId="77777777">
            <w:pPr>
              <w:pStyle w:val="BodyText"/>
              <w:jc w:val="left"/>
              <w:rPr>
                <w:rFonts w:ascii="Arial" w:hAnsi="Arial" w:cs="Arial"/>
                <w:szCs w:val="22"/>
              </w:rPr>
            </w:pPr>
            <w:r>
              <w:rPr>
                <w:rFonts w:ascii="Arial" w:hAnsi="Arial" w:cs="Arial"/>
                <w:szCs w:val="22"/>
              </w:rPr>
              <w:t>Full shift with on call commitment, together with an individual Work Schedule being issued.</w:t>
            </w:r>
          </w:p>
        </w:tc>
      </w:tr>
      <w:tr xmlns:wp14="http://schemas.microsoft.com/office/word/2010/wordml" w:rsidRPr="00497A4E" w:rsidR="00497A4E" w:rsidTr="1328CB3A" w14:paraId="36CB3A9C" wp14:textId="77777777">
        <w:trPr>
          <w:trHeight w:val="144"/>
        </w:trPr>
        <w:tc>
          <w:tcPr>
            <w:tcW w:w="2127" w:type="dxa"/>
            <w:tcMar/>
          </w:tcPr>
          <w:p w:rsidRPr="00497A4E" w:rsidR="00497A4E" w:rsidP="001E7DB9" w:rsidRDefault="00497A4E" w14:paraId="360BB88C" wp14:textId="77777777">
            <w:pPr>
              <w:rPr>
                <w:rFonts w:ascii="Arial" w:hAnsi="Arial" w:cs="Arial"/>
                <w:b/>
              </w:rPr>
            </w:pPr>
            <w:r w:rsidRPr="00497A4E">
              <w:rPr>
                <w:rFonts w:ascii="Arial" w:hAnsi="Arial" w:cs="Arial"/>
                <w:b/>
              </w:rPr>
              <w:t>Employer information</w:t>
            </w:r>
          </w:p>
        </w:tc>
        <w:tc>
          <w:tcPr>
            <w:tcW w:w="8080" w:type="dxa"/>
            <w:tcMar/>
          </w:tcPr>
          <w:p w:rsidRPr="00B93CAB" w:rsidR="00B93CAB" w:rsidP="00B93CAB" w:rsidRDefault="00B93CAB" w14:paraId="759D14FC" wp14:textId="77777777">
            <w:pPr>
              <w:spacing w:after="150" w:line="300" w:lineRule="atLeast"/>
              <w:rPr>
                <w:rFonts w:ascii="Arial" w:hAnsi="Arial" w:eastAsia="Times New Roman" w:cs="Arial"/>
                <w:color w:val="333333"/>
                <w:lang w:eastAsia="en-GB"/>
              </w:rPr>
            </w:pPr>
            <w:r w:rsidRPr="00B93CAB">
              <w:rPr>
                <w:rFonts w:ascii="Arial" w:hAnsi="Arial" w:eastAsia="Times New Roman" w:cs="Arial"/>
                <w:color w:val="333333"/>
                <w:lang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B93CAB" w:rsidR="00B93CAB" w:rsidP="00B93CAB" w:rsidRDefault="00B93CAB" w14:paraId="10B93A16" wp14:textId="77777777">
            <w:pPr>
              <w:spacing w:after="150" w:line="300" w:lineRule="atLeast"/>
              <w:rPr>
                <w:rFonts w:ascii="Arial" w:hAnsi="Arial" w:eastAsia="Times New Roman" w:cs="Arial"/>
                <w:color w:val="333333"/>
                <w:lang w:eastAsia="en-GB"/>
              </w:rPr>
            </w:pPr>
            <w:r w:rsidRPr="00B93CAB">
              <w:rPr>
                <w:rFonts w:ascii="Arial" w:hAnsi="Arial" w:eastAsia="Times New Roman" w:cs="Arial"/>
                <w:color w:val="333333"/>
                <w:lang w:eastAsia="en-GB"/>
              </w:rPr>
              <w:t>The first hospital trust in the area to be awarded coveted Foundation Trust status in 2008, we provide a wide range of medical, surgical and rehabilitation services.</w:t>
            </w:r>
          </w:p>
          <w:p w:rsidRPr="00B93CAB" w:rsidR="00B93CAB" w:rsidP="00B93CAB" w:rsidRDefault="00B93CAB" w14:paraId="219BCB0D" wp14:textId="77777777">
            <w:pPr>
              <w:spacing w:after="150" w:line="300" w:lineRule="atLeast"/>
              <w:rPr>
                <w:rFonts w:ascii="Arial" w:hAnsi="Arial" w:eastAsia="Times New Roman" w:cs="Arial"/>
                <w:color w:val="333333"/>
                <w:lang w:eastAsia="en-GB"/>
              </w:rPr>
            </w:pPr>
            <w:r w:rsidRPr="00B93CAB">
              <w:rPr>
                <w:rFonts w:ascii="Arial" w:hAnsi="Arial" w:eastAsia="Times New Roman" w:cs="Arial"/>
                <w:color w:val="333333"/>
                <w:lang w:eastAsia="en-GB"/>
              </w:rPr>
              <w:t xml:space="preserve">Currently the Trust serves a population of around 450,000 people from three hospital sites at </w:t>
            </w:r>
            <w:proofErr w:type="spellStart"/>
            <w:r w:rsidRPr="00B93CAB">
              <w:rPr>
                <w:rFonts w:ascii="Arial" w:hAnsi="Arial" w:eastAsia="Times New Roman" w:cs="Arial"/>
                <w:color w:val="333333"/>
                <w:lang w:eastAsia="en-GB"/>
              </w:rPr>
              <w:t>Russells</w:t>
            </w:r>
            <w:proofErr w:type="spellEnd"/>
            <w:r w:rsidRPr="00B93CAB">
              <w:rPr>
                <w:rFonts w:ascii="Arial" w:hAnsi="Arial" w:eastAsia="Times New Roman" w:cs="Arial"/>
                <w:color w:val="333333"/>
                <w:lang w:eastAsia="en-GB"/>
              </w:rPr>
              <w:t xml:space="preserve">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B93CAB" w:rsidR="00B93CAB" w:rsidP="00B93CAB" w:rsidRDefault="00B93CAB" w14:paraId="76112224" wp14:textId="77777777">
            <w:pPr>
              <w:spacing w:after="150" w:line="300" w:lineRule="atLeast"/>
              <w:rPr>
                <w:rFonts w:ascii="Arial" w:hAnsi="Arial" w:eastAsia="Times New Roman" w:cs="Arial"/>
                <w:color w:val="333333"/>
                <w:lang w:eastAsia="en-GB"/>
              </w:rPr>
            </w:pPr>
            <w:r w:rsidRPr="00B93CAB">
              <w:rPr>
                <w:rFonts w:ascii="Arial" w:hAnsi="Arial" w:eastAsia="Times New Roman" w:cs="Arial"/>
                <w:color w:val="333333"/>
                <w:lang w:eastAsia="en-GB"/>
              </w:rPr>
              <w:t>Our hospitals are among some of the most technologically advanced in the country, where state-of-the-art equipment and modern, purpose-built buildings combine to create the highest standards of patient care.</w:t>
            </w:r>
          </w:p>
          <w:p w:rsidRPr="00B93CAB" w:rsidR="00B93CAB" w:rsidP="00B93CAB" w:rsidRDefault="00B93CAB" w14:paraId="1B040E9F" wp14:textId="77777777">
            <w:pPr>
              <w:spacing w:after="150" w:line="300" w:lineRule="atLeast"/>
              <w:rPr>
                <w:rFonts w:ascii="Arial" w:hAnsi="Arial" w:eastAsia="Times New Roman" w:cs="Arial"/>
                <w:color w:val="333333"/>
                <w:lang w:eastAsia="en-GB"/>
              </w:rPr>
            </w:pPr>
            <w:r w:rsidRPr="00B93CAB">
              <w:rPr>
                <w:rFonts w:ascii="Arial" w:hAnsi="Arial" w:eastAsia="Times New Roman" w:cs="Arial"/>
                <w:color w:val="333333"/>
                <w:lang w:eastAsia="en-GB"/>
              </w:rPr>
              <w:t>In a year we…</w:t>
            </w:r>
          </w:p>
          <w:p w:rsidRPr="00B93CAB" w:rsidR="00B93CAB" w:rsidP="00B93CAB" w:rsidRDefault="00B93CAB" w14:paraId="43DE7035" wp14:textId="77777777">
            <w:pPr>
              <w:numPr>
                <w:ilvl w:val="0"/>
                <w:numId w:val="3"/>
              </w:numPr>
              <w:spacing w:before="100" w:beforeAutospacing="1" w:after="75" w:line="300" w:lineRule="atLeast"/>
              <w:rPr>
                <w:rFonts w:ascii="Arial" w:hAnsi="Arial" w:eastAsia="Times New Roman" w:cs="Arial"/>
                <w:color w:val="333333"/>
                <w:lang w:eastAsia="en-GB"/>
              </w:rPr>
            </w:pPr>
            <w:r w:rsidRPr="00B93CAB">
              <w:rPr>
                <w:rFonts w:ascii="Arial" w:hAnsi="Arial" w:eastAsia="Times New Roman" w:cs="Arial"/>
                <w:color w:val="333333"/>
                <w:lang w:eastAsia="en-GB"/>
              </w:rPr>
              <w:t>deliver 4,700 babies</w:t>
            </w:r>
          </w:p>
          <w:p w:rsidRPr="00B93CAB" w:rsidR="00B93CAB" w:rsidP="00B93CAB" w:rsidRDefault="00B93CAB" w14:paraId="7D164590" wp14:textId="77777777">
            <w:pPr>
              <w:numPr>
                <w:ilvl w:val="0"/>
                <w:numId w:val="3"/>
              </w:numPr>
              <w:spacing w:before="100" w:beforeAutospacing="1" w:after="75" w:line="300" w:lineRule="atLeast"/>
              <w:rPr>
                <w:rFonts w:ascii="Arial" w:hAnsi="Arial" w:eastAsia="Times New Roman" w:cs="Arial"/>
                <w:color w:val="333333"/>
                <w:lang w:eastAsia="en-GB"/>
              </w:rPr>
            </w:pPr>
            <w:r w:rsidRPr="00B93CAB">
              <w:rPr>
                <w:rFonts w:ascii="Arial" w:hAnsi="Arial" w:eastAsia="Times New Roman" w:cs="Arial"/>
                <w:color w:val="333333"/>
                <w:lang w:eastAsia="en-GB"/>
              </w:rPr>
              <w:t>see around 500,000 outpatients</w:t>
            </w:r>
          </w:p>
          <w:p w:rsidRPr="00B93CAB" w:rsidR="00B93CAB" w:rsidP="00B93CAB" w:rsidRDefault="00B93CAB" w14:paraId="3D37A013" wp14:textId="77777777">
            <w:pPr>
              <w:numPr>
                <w:ilvl w:val="0"/>
                <w:numId w:val="3"/>
              </w:numPr>
              <w:spacing w:before="100" w:beforeAutospacing="1" w:after="75" w:line="300" w:lineRule="atLeast"/>
              <w:rPr>
                <w:rFonts w:ascii="Arial" w:hAnsi="Arial" w:eastAsia="Times New Roman" w:cs="Arial"/>
                <w:color w:val="333333"/>
                <w:lang w:eastAsia="en-GB"/>
              </w:rPr>
            </w:pPr>
            <w:r w:rsidRPr="00B93CAB">
              <w:rPr>
                <w:rFonts w:ascii="Arial" w:hAnsi="Arial" w:eastAsia="Times New Roman" w:cs="Arial"/>
                <w:color w:val="333333"/>
                <w:lang w:eastAsia="en-GB"/>
              </w:rPr>
              <w:t>treat almost 100,000 patients in our emergency department</w:t>
            </w:r>
          </w:p>
          <w:p w:rsidRPr="00B93CAB" w:rsidR="00B93CAB" w:rsidP="00B93CAB" w:rsidRDefault="00B93CAB" w14:paraId="7ACDD1A2" wp14:textId="77777777">
            <w:pPr>
              <w:numPr>
                <w:ilvl w:val="0"/>
                <w:numId w:val="3"/>
              </w:numPr>
              <w:spacing w:before="100" w:beforeAutospacing="1" w:after="75" w:line="300" w:lineRule="atLeast"/>
              <w:rPr>
                <w:rFonts w:ascii="Arial" w:hAnsi="Arial" w:eastAsia="Times New Roman" w:cs="Arial"/>
                <w:color w:val="333333"/>
                <w:lang w:eastAsia="en-GB"/>
              </w:rPr>
            </w:pPr>
            <w:r w:rsidRPr="00B93CAB">
              <w:rPr>
                <w:rFonts w:ascii="Arial" w:hAnsi="Arial" w:eastAsia="Times New Roman" w:cs="Arial"/>
                <w:color w:val="333333"/>
                <w:lang w:eastAsia="en-GB"/>
              </w:rPr>
              <w:t>maintain our 13,000 Public Members</w:t>
            </w:r>
          </w:p>
          <w:p w:rsidRPr="00B93CAB" w:rsidR="00B93CAB" w:rsidP="00B93CAB" w:rsidRDefault="00B93CAB" w14:paraId="0E27B00A" wp14:textId="77777777">
            <w:pPr>
              <w:widowControl w:val="0"/>
              <w:spacing w:after="0" w:line="240" w:lineRule="auto"/>
              <w:ind w:left="435"/>
              <w:rPr>
                <w:rFonts w:ascii="Arial" w:hAnsi="Arial" w:eastAsia="Times New Roman" w:cs="Arial"/>
                <w:lang w:val="en-US"/>
              </w:rPr>
            </w:pPr>
          </w:p>
          <w:p w:rsidRPr="00B93CAB" w:rsidR="00B93CAB" w:rsidP="00B93CAB" w:rsidRDefault="00B93CAB" w14:paraId="5077B4DD" wp14:textId="77777777">
            <w:pPr>
              <w:widowControl w:val="0"/>
              <w:spacing w:after="0" w:line="240" w:lineRule="auto"/>
              <w:rPr>
                <w:rFonts w:ascii="Arial" w:hAnsi="Arial" w:eastAsia="Times New Roman" w:cs="Arial"/>
                <w:lang w:val="en-US"/>
              </w:rPr>
            </w:pPr>
            <w:r w:rsidRPr="00B93CAB">
              <w:rPr>
                <w:rFonts w:ascii="Arial" w:hAnsi="Arial" w:eastAsia="Times New Roman" w:cs="Arial"/>
                <w:lang w:val="en-US"/>
              </w:rPr>
              <w:t>The hospital has a state of the art Education Centre, Simulation Facility and excellent library facilities. It also has an Undergraduate Teaching Academy taking over 500 medical students from Birmingham University each year.</w:t>
            </w:r>
          </w:p>
          <w:p w:rsidRPr="00A825B6" w:rsidR="00497A4E" w:rsidP="006B50D2" w:rsidRDefault="00497A4E" w14:paraId="60061E4C" wp14:textId="77777777">
            <w:pPr>
              <w:widowControl w:val="0"/>
              <w:spacing w:after="0" w:line="240" w:lineRule="auto"/>
              <w:jc w:val="both"/>
              <w:rPr>
                <w:rFonts w:ascii="Arial" w:hAnsi="Arial" w:cs="Arial"/>
              </w:rPr>
            </w:pPr>
          </w:p>
        </w:tc>
      </w:tr>
    </w:tbl>
    <w:p xmlns:wp14="http://schemas.microsoft.com/office/word/2010/wordml" w:rsidR="00BB65F2" w:rsidP="00BB65F2" w:rsidRDefault="00BB65F2" w14:paraId="44EAFD9C" wp14:textId="77777777">
      <w:pPr>
        <w:spacing w:after="0"/>
        <w:rPr>
          <w:rFonts w:ascii="Arial" w:hAnsi="Arial" w:cs="Arial"/>
          <w:color w:val="FF0000"/>
        </w:rPr>
      </w:pPr>
    </w:p>
    <w:p xmlns:wp14="http://schemas.microsoft.com/office/word/2010/wordml" w:rsidR="00497A4E" w:rsidP="00BB65F2" w:rsidRDefault="00497A4E" w14:paraId="106C7E71" wp14:textId="77777777">
      <w:pPr>
        <w:spacing w:after="0"/>
        <w:ind w:left="-1276" w:right="-1333"/>
        <w:rPr>
          <w:rFonts w:ascii="Arial" w:hAnsi="Arial" w:cs="Arial"/>
        </w:rPr>
        <w:sectPr w:rsidR="00497A4E" w:rsidSect="000425D2">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800" w:bottom="1134" w:left="1800" w:header="708" w:footer="708" w:gutter="0"/>
          <w:pgNumType w:start="1"/>
          <w:cols w:space="708"/>
          <w:docGrid w:linePitch="360"/>
        </w:sectPr>
      </w:pPr>
      <w:r w:rsidRPr="00CB67B6">
        <w:rPr>
          <w:rFonts w:ascii="Arial" w:hAnsi="Arial" w:cs="Arial"/>
          <w:color w:val="FF0000"/>
        </w:rPr>
        <w:t>It is important to note that this description is a typical example of your placement and may be subject to change</w:t>
      </w:r>
      <w:r>
        <w:rPr>
          <w:rFonts w:ascii="Arial" w:hAnsi="Arial" w:cs="Arial"/>
        </w:rPr>
        <w:t>.</w:t>
      </w:r>
    </w:p>
    <w:p xmlns:wp14="http://schemas.microsoft.com/office/word/2010/wordml" w:rsidR="003417C9" w:rsidRDefault="003417C9" w14:paraId="4B94D5A5" wp14:textId="77777777"/>
    <w:sectPr w:rsidR="003417C9" w:rsidSect="00497A4E">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450BA" w:rsidP="00BB65F2" w:rsidRDefault="00D450BA" w14:paraId="3DEEC669" wp14:textId="77777777">
      <w:pPr>
        <w:spacing w:after="0" w:line="240" w:lineRule="auto"/>
      </w:pPr>
      <w:r>
        <w:separator/>
      </w:r>
    </w:p>
  </w:endnote>
  <w:endnote w:type="continuationSeparator" w:id="0">
    <w:p xmlns:wp14="http://schemas.microsoft.com/office/word/2010/wordml" w:rsidR="00D450BA" w:rsidP="00BB65F2" w:rsidRDefault="00D450BA" w14:paraId="3656B9A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53FF5" w:rsidRDefault="00353FF5" w14:paraId="1299C43A"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14029" w:rsidRDefault="00914029" w14:paraId="4101652C" wp14:textId="77777777">
    <w:pPr>
      <w:pStyle w:val="Footer"/>
      <w:rPr>
        <w:rFonts w:ascii="Arial" w:hAnsi="Arial" w:cs="Arial"/>
        <w:i/>
      </w:rPr>
    </w:pPr>
  </w:p>
  <w:p xmlns:wp14="http://schemas.microsoft.com/office/word/2010/wordml" w:rsidRPr="00BB65F2" w:rsidR="00BB65F2" w:rsidP="1328CB3A" w:rsidRDefault="00353FF5" w14:paraId="15286265" wp14:textId="79FFE7A5">
    <w:pPr>
      <w:pStyle w:val="Footer"/>
      <w:rPr>
        <w:rFonts w:ascii="Arial" w:hAnsi="Arial" w:cs="Arial"/>
        <w:i w:val="1"/>
        <w:iCs w:val="1"/>
      </w:rPr>
    </w:pPr>
    <w:r w:rsidRPr="1328CB3A" w:rsidR="1328CB3A">
      <w:rPr>
        <w:rFonts w:ascii="Arial" w:hAnsi="Arial" w:cs="Arial"/>
        <w:i w:val="1"/>
        <w:iCs w:val="1"/>
      </w:rPr>
      <w:t>August 202</w:t>
    </w:r>
    <w:r w:rsidRPr="1328CB3A" w:rsidR="1328CB3A">
      <w:rPr>
        <w:rFonts w:ascii="Arial" w:hAnsi="Arial" w:cs="Arial"/>
        <w:i w:val="1"/>
        <w:iCs w:val="1"/>
      </w:rPr>
      <w:t>1</w:t>
    </w:r>
  </w:p>
  <w:p xmlns:wp14="http://schemas.microsoft.com/office/word/2010/wordml" w:rsidR="00BB65F2" w:rsidRDefault="00BB65F2" w14:paraId="4B99056E"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53FF5" w:rsidRDefault="00353FF5" w14:paraId="3CF2D8B6"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450BA" w:rsidP="00BB65F2" w:rsidRDefault="00D450BA" w14:paraId="53128261" wp14:textId="77777777">
      <w:pPr>
        <w:spacing w:after="0" w:line="240" w:lineRule="auto"/>
      </w:pPr>
      <w:r>
        <w:separator/>
      </w:r>
    </w:p>
  </w:footnote>
  <w:footnote w:type="continuationSeparator" w:id="0">
    <w:p xmlns:wp14="http://schemas.microsoft.com/office/word/2010/wordml" w:rsidR="00D450BA" w:rsidP="00BB65F2" w:rsidRDefault="00D450BA" w14:paraId="62486C05"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53FF5" w:rsidRDefault="00353FF5" w14:paraId="3461D779"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873F7" w:rsidP="00C873F7" w:rsidRDefault="00C873F7" w14:paraId="4DDBEF00" wp14:textId="77777777">
    <w:pPr>
      <w:pStyle w:val="Header"/>
      <w:jc w:val="right"/>
    </w:pPr>
    <w:r>
      <w:object w:dxaOrig="2400" w:dyaOrig="1635" w14:anchorId="70B35B3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5pt;height:54.75pt" type="#_x0000_t75">
          <v:imagedata o:title="" r:id="rId1"/>
        </v:shape>
        <o:OLEObject Type="Embed" ProgID="MSPhotoEd.3" ShapeID="_x0000_i1025" DrawAspect="Content" ObjectID="_1690154160"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873F7" w:rsidRDefault="00C873F7" w14:paraId="45FB0818" wp14:textId="77777777">
    <w:pPr>
      <w:pStyle w:val="Header"/>
    </w:pPr>
    <w:r>
      <w:object w:dxaOrig="2400" w:dyaOrig="1635" w14:anchorId="12C90A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79.5pt;height:54.75pt" type="#_x0000_t75">
          <v:imagedata o:title="" r:id="rId1"/>
        </v:shape>
        <o:OLEObject Type="Embed" ProgID="MSPhotoEd.3" ShapeID="_x0000_i1026" DrawAspect="Content" ObjectID="_1690154161" r:id="rId2"/>
      </w:object>
    </w:r>
  </w:p>
  <w:p xmlns:wp14="http://schemas.microsoft.com/office/word/2010/wordml" w:rsidR="00C873F7" w:rsidRDefault="00C873F7" w14:paraId="049F31CB"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2" w15:restartNumberingAfterBreak="0">
    <w:nsid w:val="70036937"/>
    <w:multiLevelType w:val="hybridMultilevel"/>
    <w:tmpl w:val="92C65B58"/>
    <w:lvl w:ilvl="0" w:tplc="58DC6C2E">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4E"/>
    <w:rsid w:val="000425D2"/>
    <w:rsid w:val="001157E5"/>
    <w:rsid w:val="0013136A"/>
    <w:rsid w:val="00194945"/>
    <w:rsid w:val="001E7DB9"/>
    <w:rsid w:val="003417C9"/>
    <w:rsid w:val="00353FF5"/>
    <w:rsid w:val="003D6797"/>
    <w:rsid w:val="003F3636"/>
    <w:rsid w:val="00497A4E"/>
    <w:rsid w:val="006B50D2"/>
    <w:rsid w:val="008C7B48"/>
    <w:rsid w:val="008F1010"/>
    <w:rsid w:val="009060E7"/>
    <w:rsid w:val="00914029"/>
    <w:rsid w:val="00936721"/>
    <w:rsid w:val="00972F0B"/>
    <w:rsid w:val="00A07D85"/>
    <w:rsid w:val="00A278DA"/>
    <w:rsid w:val="00A53C38"/>
    <w:rsid w:val="00B93CAB"/>
    <w:rsid w:val="00BB65F2"/>
    <w:rsid w:val="00C51BB5"/>
    <w:rsid w:val="00C5387B"/>
    <w:rsid w:val="00C873F7"/>
    <w:rsid w:val="00CB2C9F"/>
    <w:rsid w:val="00D450BA"/>
    <w:rsid w:val="00D84851"/>
    <w:rsid w:val="00DD7FE3"/>
    <w:rsid w:val="00E623FD"/>
    <w:rsid w:val="1328CB3A"/>
    <w:rsid w:val="7016F5FC"/>
    <w:rsid w:val="72169D2A"/>
    <w:rsid w:val="76FC03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C4DA6A"/>
  <w15:chartTrackingRefBased/>
  <w15:docId w15:val="{1AA6E864-DD83-4883-80D9-EE452D2352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497A4E"/>
    <w:pPr>
      <w:widowControl w:val="0"/>
      <w:spacing w:after="0" w:line="240" w:lineRule="auto"/>
      <w:jc w:val="both"/>
    </w:pPr>
    <w:rPr>
      <w:rFonts w:ascii="Times New Roman" w:hAnsi="Times New Roman" w:eastAsia="Times New Roman"/>
      <w:szCs w:val="20"/>
    </w:rPr>
  </w:style>
  <w:style w:type="character" w:styleId="BodyTextChar" w:customStyle="1">
    <w:name w:val="Body Text Char"/>
    <w:link w:val="BodyText"/>
    <w:rsid w:val="00497A4E"/>
    <w:rPr>
      <w:rFonts w:ascii="Times New Roman" w:hAnsi="Times New Roman" w:eastAsia="Times New Roman" w:cs="Times New Roman"/>
      <w:szCs w:val="20"/>
    </w:rPr>
  </w:style>
  <w:style w:type="paragraph" w:styleId="Header">
    <w:name w:val="header"/>
    <w:basedOn w:val="Normal"/>
    <w:link w:val="HeaderChar"/>
    <w:uiPriority w:val="99"/>
    <w:unhideWhenUsed/>
    <w:rsid w:val="00BB65F2"/>
    <w:pPr>
      <w:tabs>
        <w:tab w:val="center" w:pos="4513"/>
        <w:tab w:val="right" w:pos="9026"/>
      </w:tabs>
    </w:pPr>
  </w:style>
  <w:style w:type="character" w:styleId="HeaderChar" w:customStyle="1">
    <w:name w:val="Header Char"/>
    <w:link w:val="Header"/>
    <w:uiPriority w:val="99"/>
    <w:rsid w:val="00BB65F2"/>
    <w:rPr>
      <w:sz w:val="22"/>
      <w:szCs w:val="22"/>
      <w:lang w:eastAsia="en-US"/>
    </w:rPr>
  </w:style>
  <w:style w:type="paragraph" w:styleId="Footer">
    <w:name w:val="footer"/>
    <w:basedOn w:val="Normal"/>
    <w:link w:val="FooterChar"/>
    <w:uiPriority w:val="99"/>
    <w:unhideWhenUsed/>
    <w:rsid w:val="00BB65F2"/>
    <w:pPr>
      <w:tabs>
        <w:tab w:val="center" w:pos="4513"/>
        <w:tab w:val="right" w:pos="9026"/>
      </w:tabs>
    </w:pPr>
  </w:style>
  <w:style w:type="character" w:styleId="FooterChar" w:customStyle="1">
    <w:name w:val="Footer Char"/>
    <w:link w:val="Footer"/>
    <w:uiPriority w:val="99"/>
    <w:rsid w:val="00BB65F2"/>
    <w:rPr>
      <w:sz w:val="22"/>
      <w:szCs w:val="22"/>
      <w:lang w:eastAsia="en-US"/>
    </w:rPr>
  </w:style>
  <w:style w:type="paragraph" w:styleId="BalloonText">
    <w:name w:val="Balloon Text"/>
    <w:basedOn w:val="Normal"/>
    <w:link w:val="BalloonTextChar"/>
    <w:uiPriority w:val="99"/>
    <w:semiHidden/>
    <w:unhideWhenUsed/>
    <w:rsid w:val="00BB65F2"/>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BB65F2"/>
    <w:rPr>
      <w:rFonts w:ascii="Tahoma" w:hAnsi="Tahoma" w:cs="Tahoma"/>
      <w:sz w:val="16"/>
      <w:szCs w:val="16"/>
      <w:lang w:eastAsia="en-US"/>
    </w:rPr>
  </w:style>
  <w:style w:type="paragraph" w:styleId="NormalWeb">
    <w:name w:val="Normal (Web)"/>
    <w:basedOn w:val="Normal"/>
    <w:uiPriority w:val="99"/>
    <w:unhideWhenUsed/>
    <w:rsid w:val="00936721"/>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4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0" ma:contentTypeDescription="Create a new document." ma:contentTypeScope="" ma:versionID="03afdf6acfe0e8217c1bb7353f3e73d7">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3599836043370de897379ab65999378e"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A2627-0D1E-4253-BE8C-D1FDB9D61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3BEAF-980C-441A-B833-ACE0A7D9309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Health Education England - West Midlands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Ward Anthony</dc:creator>
  <keywords/>
  <lastModifiedBy>MASON, Annette (THE DUDLEY GROUP NHS FOUNDATION TRUST)</lastModifiedBy>
  <revision>7</revision>
  <dcterms:created xsi:type="dcterms:W3CDTF">2021-08-11T09:30:00.0000000Z</dcterms:created>
  <dcterms:modified xsi:type="dcterms:W3CDTF">2021-08-18T11:43:01.8769044Z</dcterms:modified>
</coreProperties>
</file>