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6A4F68" w:rsidP="00DC3B02" w:rsidRDefault="006A4F68" w14:paraId="7D2FB655" wp14:textId="77777777">
      <w:pPr>
        <w:spacing w:after="0"/>
        <w:jc w:val="center"/>
        <w:outlineLvl w:val="0"/>
        <w:rPr>
          <w:rFonts w:ascii="Arial" w:hAnsi="Arial" w:cs="Arial"/>
          <w:b/>
          <w:sz w:val="28"/>
          <w:szCs w:val="28"/>
        </w:rPr>
      </w:pPr>
      <w:r>
        <w:rPr>
          <w:rFonts w:ascii="Arial" w:hAnsi="Arial" w:cs="Arial"/>
          <w:b/>
          <w:sz w:val="28"/>
          <w:szCs w:val="28"/>
        </w:rPr>
        <w:t xml:space="preserve">West Midlands North </w:t>
      </w:r>
      <w:r w:rsidRPr="002C3834">
        <w:rPr>
          <w:rFonts w:ascii="Arial" w:hAnsi="Arial" w:cs="Arial"/>
          <w:b/>
          <w:sz w:val="28"/>
          <w:szCs w:val="28"/>
        </w:rPr>
        <w:t>Foundation School</w:t>
      </w:r>
    </w:p>
    <w:p xmlns:wp14="http://schemas.microsoft.com/office/word/2010/wordml" w:rsidR="006A4F68" w:rsidP="00DC3B02" w:rsidRDefault="006A4F68" w14:paraId="583D71E9" wp14:textId="77777777">
      <w:pPr>
        <w:spacing w:after="0"/>
        <w:jc w:val="center"/>
        <w:outlineLvl w:val="0"/>
        <w:rPr>
          <w:rFonts w:ascii="Arial" w:hAnsi="Arial" w:cs="Arial"/>
        </w:rPr>
      </w:pPr>
      <w:r w:rsidRPr="00A825B6">
        <w:rPr>
          <w:rFonts w:ascii="Arial" w:hAnsi="Arial" w:cs="Arial"/>
        </w:rPr>
        <w:t>Individual Placement Description – The Dudley Group NHS Foundation Trust</w:t>
      </w:r>
    </w:p>
    <w:p xmlns:wp14="http://schemas.microsoft.com/office/word/2010/wordml" w:rsidRPr="00A825B6" w:rsidR="00DC3B02" w:rsidP="00DC3B02" w:rsidRDefault="00DC3B02" w14:paraId="672A6659" wp14:textId="77777777">
      <w:pPr>
        <w:spacing w:after="0"/>
        <w:jc w:val="center"/>
        <w:outlineLvl w:val="0"/>
        <w:rPr>
          <w:rFonts w:ascii="Arial" w:hAnsi="Arial" w:cs="Arial"/>
          <w:b/>
        </w:rPr>
      </w:pPr>
    </w:p>
    <w:tbl>
      <w:tblPr>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6A4F68" w:rsidR="006A4F68" w:rsidTr="54988D07" w14:paraId="03AE40D6" wp14:textId="77777777">
        <w:trPr>
          <w:trHeight w:val="144"/>
          <w:jc w:val="center"/>
        </w:trPr>
        <w:tc>
          <w:tcPr>
            <w:tcW w:w="2127" w:type="dxa"/>
            <w:tcMar/>
          </w:tcPr>
          <w:p w:rsidRPr="006A4F68" w:rsidR="006A4F68" w:rsidP="00FF2CEB" w:rsidRDefault="006A4F68" w14:paraId="6D900DD3" wp14:textId="77777777">
            <w:pPr>
              <w:rPr>
                <w:rFonts w:ascii="Arial" w:hAnsi="Arial" w:cs="Arial"/>
                <w:b/>
              </w:rPr>
            </w:pPr>
            <w:r w:rsidRPr="006A4F68">
              <w:rPr>
                <w:rFonts w:ascii="Arial" w:hAnsi="Arial" w:cs="Arial"/>
                <w:b/>
              </w:rPr>
              <w:t>Placement</w:t>
            </w:r>
          </w:p>
        </w:tc>
        <w:tc>
          <w:tcPr>
            <w:tcW w:w="8080" w:type="dxa"/>
            <w:tcMar/>
          </w:tcPr>
          <w:p w:rsidRPr="00A825B6" w:rsidR="006A4F68" w:rsidP="00FF2CEB" w:rsidRDefault="006A4F68" w14:paraId="246DDD7F" wp14:textId="77777777">
            <w:pPr>
              <w:pStyle w:val="BodyText"/>
              <w:jc w:val="left"/>
              <w:rPr>
                <w:rFonts w:ascii="Arial" w:hAnsi="Arial" w:cs="Arial"/>
                <w:szCs w:val="22"/>
              </w:rPr>
            </w:pPr>
            <w:r w:rsidRPr="00A825B6">
              <w:rPr>
                <w:rFonts w:ascii="Arial" w:hAnsi="Arial" w:cs="Arial"/>
                <w:szCs w:val="22"/>
              </w:rPr>
              <w:t xml:space="preserve">FY2 </w:t>
            </w:r>
            <w:r w:rsidR="00D35BBB">
              <w:rPr>
                <w:rFonts w:ascii="Arial" w:hAnsi="Arial" w:cs="Arial"/>
                <w:szCs w:val="22"/>
              </w:rPr>
              <w:t xml:space="preserve">- </w:t>
            </w:r>
            <w:r w:rsidRPr="005220ED">
              <w:rPr>
                <w:rFonts w:ascii="Arial" w:hAnsi="Arial" w:cs="Arial"/>
                <w:noProof/>
                <w:szCs w:val="22"/>
              </w:rPr>
              <w:t>Paediatrics</w:t>
            </w:r>
          </w:p>
        </w:tc>
      </w:tr>
      <w:tr xmlns:wp14="http://schemas.microsoft.com/office/word/2010/wordml" w:rsidRPr="006A4F68" w:rsidR="006A4F68" w:rsidTr="54988D07" w14:paraId="0FBCACF7" wp14:textId="77777777">
        <w:trPr>
          <w:trHeight w:val="144"/>
          <w:jc w:val="center"/>
        </w:trPr>
        <w:tc>
          <w:tcPr>
            <w:tcW w:w="2127" w:type="dxa"/>
            <w:tcMar/>
          </w:tcPr>
          <w:p w:rsidRPr="006A4F68" w:rsidR="006A4F68" w:rsidP="00DC3B02" w:rsidRDefault="006A4F68" w14:paraId="4247B15C" wp14:textId="77777777">
            <w:pPr>
              <w:spacing w:after="0"/>
              <w:rPr>
                <w:rFonts w:ascii="Arial" w:hAnsi="Arial" w:cs="Arial"/>
                <w:b/>
              </w:rPr>
            </w:pPr>
            <w:r w:rsidRPr="006A4F68">
              <w:rPr>
                <w:rFonts w:ascii="Arial" w:hAnsi="Arial" w:cs="Arial"/>
                <w:b/>
              </w:rPr>
              <w:t>The department</w:t>
            </w:r>
          </w:p>
        </w:tc>
        <w:tc>
          <w:tcPr>
            <w:tcW w:w="8080" w:type="dxa"/>
            <w:tcMar/>
          </w:tcPr>
          <w:p w:rsidRPr="00540056" w:rsidR="00540056" w:rsidP="00DC3B02" w:rsidRDefault="00540056" w14:paraId="538E3219" wp14:textId="77777777">
            <w:pPr>
              <w:spacing w:after="0" w:line="300" w:lineRule="atLeast"/>
              <w:rPr>
                <w:rFonts w:ascii="Arial" w:hAnsi="Arial" w:eastAsia="Times New Roman" w:cs="Arial"/>
                <w:lang w:eastAsia="en-GB"/>
              </w:rPr>
            </w:pPr>
            <w:r w:rsidRPr="00540056">
              <w:rPr>
                <w:rFonts w:ascii="Arial" w:hAnsi="Arial" w:eastAsia="Times New Roman" w:cs="Arial"/>
                <w:lang w:eastAsia="en-GB"/>
              </w:rPr>
              <w:t>The paediatric and neonatal clinical unit is based at Russells Hall Hospital and consists of three separate areas:</w:t>
            </w:r>
          </w:p>
          <w:p w:rsidRPr="00540056" w:rsidR="00540056" w:rsidP="00DC3B02" w:rsidRDefault="00540056" w14:paraId="60EF65F1" wp14:textId="77777777">
            <w:pPr>
              <w:numPr>
                <w:ilvl w:val="0"/>
                <w:numId w:val="4"/>
              </w:numPr>
              <w:spacing w:before="100" w:beforeAutospacing="1" w:after="0" w:line="300" w:lineRule="atLeast"/>
              <w:rPr>
                <w:rFonts w:ascii="Arial" w:hAnsi="Arial" w:eastAsia="Times New Roman" w:cs="Arial"/>
                <w:lang w:eastAsia="en-GB"/>
              </w:rPr>
            </w:pPr>
            <w:r w:rsidRPr="00540056">
              <w:rPr>
                <w:rFonts w:ascii="Arial" w:hAnsi="Arial" w:eastAsia="Times New Roman" w:cs="Arial"/>
                <w:lang w:eastAsia="en-GB"/>
              </w:rPr>
              <w:t>Neonatal unit</w:t>
            </w:r>
          </w:p>
          <w:p w:rsidRPr="00540056" w:rsidR="00540056" w:rsidP="00DC3B02" w:rsidRDefault="00540056" w14:paraId="758F7675" wp14:textId="77777777">
            <w:pPr>
              <w:numPr>
                <w:ilvl w:val="0"/>
                <w:numId w:val="4"/>
              </w:numPr>
              <w:spacing w:before="100" w:beforeAutospacing="1" w:after="0" w:line="300" w:lineRule="atLeast"/>
              <w:rPr>
                <w:rFonts w:ascii="Arial" w:hAnsi="Arial" w:eastAsia="Times New Roman" w:cs="Arial"/>
                <w:lang w:eastAsia="en-GB"/>
              </w:rPr>
            </w:pPr>
            <w:r w:rsidRPr="00540056">
              <w:rPr>
                <w:rFonts w:ascii="Arial" w:hAnsi="Arial" w:eastAsia="Times New Roman" w:cs="Arial"/>
                <w:lang w:eastAsia="en-GB"/>
              </w:rPr>
              <w:t>Paediatric ward</w:t>
            </w:r>
          </w:p>
          <w:p w:rsidR="00DC3B02" w:rsidP="00DC3B02" w:rsidRDefault="00540056" w14:paraId="097606BF" wp14:textId="77777777">
            <w:pPr>
              <w:numPr>
                <w:ilvl w:val="0"/>
                <w:numId w:val="4"/>
              </w:numPr>
              <w:spacing w:before="100" w:beforeAutospacing="1" w:after="0" w:line="300" w:lineRule="atLeast"/>
              <w:rPr>
                <w:rFonts w:ascii="Arial" w:hAnsi="Arial" w:eastAsia="Times New Roman" w:cs="Arial"/>
                <w:lang w:eastAsia="en-GB"/>
              </w:rPr>
            </w:pPr>
            <w:r w:rsidRPr="00540056">
              <w:rPr>
                <w:rFonts w:ascii="Arial" w:hAnsi="Arial" w:eastAsia="Times New Roman" w:cs="Arial"/>
                <w:lang w:eastAsia="en-GB"/>
              </w:rPr>
              <w:t>Paediatric outpatients</w:t>
            </w:r>
          </w:p>
          <w:p w:rsidRPr="00DC3B02" w:rsidR="00DC3B02" w:rsidP="00DC3B02" w:rsidRDefault="00DC3B02" w14:paraId="0A37501D" wp14:textId="77777777">
            <w:pPr>
              <w:spacing w:after="0" w:line="300" w:lineRule="atLeast"/>
              <w:rPr>
                <w:rFonts w:ascii="Arial" w:hAnsi="Arial" w:eastAsia="Times New Roman" w:cs="Arial"/>
                <w:lang w:eastAsia="en-GB"/>
              </w:rPr>
            </w:pPr>
          </w:p>
          <w:p w:rsidRPr="00540056" w:rsidR="00540056" w:rsidP="00DC3B02" w:rsidRDefault="00540056" w14:paraId="7D29561B" wp14:textId="77777777">
            <w:pPr>
              <w:spacing w:after="0" w:line="300" w:lineRule="atLeast"/>
              <w:rPr>
                <w:rFonts w:ascii="Arial" w:hAnsi="Arial" w:eastAsia="Times New Roman" w:cs="Arial"/>
                <w:lang w:eastAsia="en-GB"/>
              </w:rPr>
            </w:pPr>
            <w:r w:rsidRPr="00540056">
              <w:rPr>
                <w:rFonts w:ascii="Arial" w:hAnsi="Arial" w:eastAsia="Times New Roman" w:cs="Arial"/>
                <w:lang w:eastAsia="en-GB"/>
              </w:rPr>
              <w:t xml:space="preserve">The neonatal unit is a service for </w:t>
            </w:r>
            <w:proofErr w:type="spellStart"/>
            <w:r w:rsidRPr="00540056">
              <w:rPr>
                <w:rFonts w:ascii="Arial" w:hAnsi="Arial" w:eastAsia="Times New Roman" w:cs="Arial"/>
                <w:lang w:eastAsia="en-GB"/>
              </w:rPr>
              <w:t>newborn</w:t>
            </w:r>
            <w:proofErr w:type="spellEnd"/>
            <w:r w:rsidRPr="00540056">
              <w:rPr>
                <w:rFonts w:ascii="Arial" w:hAnsi="Arial" w:eastAsia="Times New Roman" w:cs="Arial"/>
                <w:lang w:eastAsia="en-GB"/>
              </w:rPr>
              <w:t xml:space="preserve"> babies. The paediatric unit treats babies and children up to the age of 16 years old.</w:t>
            </w:r>
          </w:p>
          <w:p w:rsidR="00DC3B02" w:rsidP="00DC3B02" w:rsidRDefault="00DC3B02" w14:paraId="5DAB6C7B" wp14:textId="77777777">
            <w:pPr>
              <w:spacing w:after="0" w:line="300" w:lineRule="atLeast"/>
              <w:rPr>
                <w:rFonts w:ascii="Arial" w:hAnsi="Arial" w:eastAsia="Times New Roman" w:cs="Arial"/>
                <w:lang w:eastAsia="en-GB"/>
              </w:rPr>
            </w:pPr>
          </w:p>
          <w:p w:rsidRPr="00540056" w:rsidR="00540056" w:rsidP="00DC3B02" w:rsidRDefault="00540056" w14:paraId="1F8211D9" wp14:textId="77777777">
            <w:pPr>
              <w:spacing w:after="0" w:line="300" w:lineRule="atLeast"/>
              <w:rPr>
                <w:rFonts w:ascii="Helvetica" w:hAnsi="Helvetica" w:eastAsia="Times New Roman" w:cs="Helvetica"/>
                <w:color w:val="333333"/>
                <w:sz w:val="23"/>
                <w:szCs w:val="23"/>
                <w:lang w:eastAsia="en-GB"/>
              </w:rPr>
            </w:pPr>
            <w:r w:rsidRPr="00540056">
              <w:rPr>
                <w:rFonts w:ascii="Arial" w:hAnsi="Arial" w:eastAsia="Times New Roman" w:cs="Arial"/>
                <w:lang w:eastAsia="en-GB"/>
              </w:rPr>
              <w:t>The multi-disciplinary team works closely with other departments within the Trust and external partners such as Primary Care Trusts, Social Services and GPs to provide a high standard of care for babies, children and young people.</w:t>
            </w:r>
          </w:p>
          <w:p w:rsidRPr="00A825B6" w:rsidR="006A4F68" w:rsidP="00DC3B02" w:rsidRDefault="006A4F68" w14:paraId="02EB378F" wp14:textId="77777777">
            <w:pPr>
              <w:pStyle w:val="BodyText"/>
              <w:jc w:val="left"/>
              <w:rPr>
                <w:rFonts w:ascii="Arial" w:hAnsi="Arial" w:cs="Arial"/>
                <w:szCs w:val="22"/>
              </w:rPr>
            </w:pPr>
          </w:p>
        </w:tc>
      </w:tr>
      <w:tr xmlns:wp14="http://schemas.microsoft.com/office/word/2010/wordml" w:rsidRPr="006A4F68" w:rsidR="006A4F68" w:rsidTr="54988D07" w14:paraId="6438B652" wp14:textId="77777777">
        <w:trPr>
          <w:trHeight w:val="144"/>
          <w:jc w:val="center"/>
        </w:trPr>
        <w:tc>
          <w:tcPr>
            <w:tcW w:w="2127" w:type="dxa"/>
            <w:tcMar/>
          </w:tcPr>
          <w:p w:rsidRPr="006A4F68" w:rsidR="006A4F68" w:rsidP="00DC3B02" w:rsidRDefault="006A4F68" w14:paraId="140E52E8" wp14:textId="77777777">
            <w:pPr>
              <w:spacing w:after="0"/>
              <w:rPr>
                <w:rFonts w:ascii="Arial" w:hAnsi="Arial" w:cs="Arial"/>
                <w:b/>
              </w:rPr>
            </w:pPr>
            <w:r w:rsidRPr="006A4F68">
              <w:rPr>
                <w:rFonts w:ascii="Arial" w:hAnsi="Arial" w:cs="Arial"/>
                <w:b/>
              </w:rPr>
              <w:t>The type of work to expect and learning opportunities</w:t>
            </w:r>
          </w:p>
        </w:tc>
        <w:tc>
          <w:tcPr>
            <w:tcW w:w="8080" w:type="dxa"/>
            <w:tcMar/>
          </w:tcPr>
          <w:p w:rsidR="00540056" w:rsidP="00DC3B02" w:rsidRDefault="006A4F68" w14:paraId="733B180B" wp14:textId="77777777">
            <w:pPr>
              <w:pStyle w:val="BodyText"/>
              <w:jc w:val="left"/>
              <w:rPr>
                <w:rFonts w:ascii="Arial" w:hAnsi="Arial" w:cs="Arial"/>
                <w:noProof/>
                <w:szCs w:val="22"/>
              </w:rPr>
            </w:pPr>
            <w:r w:rsidRPr="005220ED">
              <w:rPr>
                <w:rFonts w:ascii="Arial" w:hAnsi="Arial" w:cs="Arial"/>
                <w:noProof/>
                <w:szCs w:val="22"/>
              </w:rPr>
              <w:t xml:space="preserve">This post is mostly ward based during routine hours.  You will be required to attend ward rounds. </w:t>
            </w:r>
          </w:p>
          <w:p w:rsidR="00540056" w:rsidP="00DC3B02" w:rsidRDefault="00540056" w14:paraId="6A05A809" wp14:textId="77777777">
            <w:pPr>
              <w:pStyle w:val="BodyText"/>
              <w:jc w:val="left"/>
              <w:rPr>
                <w:rFonts w:ascii="Arial" w:hAnsi="Arial" w:cs="Arial"/>
                <w:noProof/>
                <w:szCs w:val="22"/>
              </w:rPr>
            </w:pPr>
          </w:p>
          <w:p w:rsidR="00540056" w:rsidP="00DC3B02" w:rsidRDefault="00540056" w14:paraId="0C7FF37F" wp14:textId="77777777">
            <w:pPr>
              <w:pStyle w:val="BodyText"/>
              <w:jc w:val="left"/>
              <w:rPr>
                <w:rFonts w:ascii="Arial" w:hAnsi="Arial" w:cs="Arial"/>
                <w:noProof/>
                <w:szCs w:val="22"/>
              </w:rPr>
            </w:pPr>
            <w:r>
              <w:rPr>
                <w:rFonts w:ascii="Arial" w:hAnsi="Arial" w:cs="Arial"/>
                <w:noProof/>
                <w:szCs w:val="22"/>
              </w:rPr>
              <w:t xml:space="preserve">There is senior cover and a </w:t>
            </w:r>
            <w:r w:rsidRPr="005220ED" w:rsidR="006A4F68">
              <w:rPr>
                <w:rFonts w:ascii="Arial" w:hAnsi="Arial" w:cs="Arial"/>
                <w:noProof/>
                <w:szCs w:val="22"/>
              </w:rPr>
              <w:t xml:space="preserve">consultant on call system.  </w:t>
            </w:r>
          </w:p>
          <w:p w:rsidR="00540056" w:rsidP="00DC3B02" w:rsidRDefault="00540056" w14:paraId="5A39BBE3" wp14:textId="77777777">
            <w:pPr>
              <w:pStyle w:val="BodyText"/>
              <w:jc w:val="left"/>
              <w:rPr>
                <w:rFonts w:ascii="Arial" w:hAnsi="Arial" w:cs="Arial"/>
                <w:noProof/>
                <w:szCs w:val="22"/>
              </w:rPr>
            </w:pPr>
          </w:p>
          <w:p w:rsidR="00540056" w:rsidP="00DC3B02" w:rsidRDefault="006A4F68" w14:paraId="3C619172" wp14:textId="77777777">
            <w:pPr>
              <w:pStyle w:val="BodyText"/>
              <w:jc w:val="left"/>
              <w:rPr>
                <w:rFonts w:ascii="Arial" w:hAnsi="Arial" w:cs="Arial"/>
                <w:noProof/>
                <w:szCs w:val="22"/>
              </w:rPr>
            </w:pPr>
            <w:r w:rsidRPr="005220ED">
              <w:rPr>
                <w:rFonts w:ascii="Arial" w:hAnsi="Arial" w:cs="Arial"/>
                <w:noProof/>
                <w:szCs w:val="22"/>
              </w:rPr>
              <w:t xml:space="preserve">Trainees are </w:t>
            </w:r>
            <w:r w:rsidR="00E543D6">
              <w:rPr>
                <w:rFonts w:ascii="Arial" w:hAnsi="Arial" w:cs="Arial"/>
                <w:noProof/>
                <w:szCs w:val="22"/>
              </w:rPr>
              <w:t xml:space="preserve">provided to complete the </w:t>
            </w:r>
            <w:r w:rsidRPr="005220ED">
              <w:rPr>
                <w:rFonts w:ascii="Arial" w:hAnsi="Arial" w:cs="Arial"/>
                <w:noProof/>
                <w:szCs w:val="22"/>
              </w:rPr>
              <w:t xml:space="preserve"> P</w:t>
            </w:r>
            <w:r w:rsidR="00E543D6">
              <w:rPr>
                <w:rFonts w:ascii="Arial" w:hAnsi="Arial" w:cs="Arial"/>
                <w:noProof/>
                <w:szCs w:val="22"/>
              </w:rPr>
              <w:t xml:space="preserve">ILS and NLS courses at Induction. </w:t>
            </w:r>
            <w:r w:rsidRPr="005220ED">
              <w:rPr>
                <w:rFonts w:ascii="Arial" w:hAnsi="Arial" w:cs="Arial"/>
                <w:noProof/>
                <w:szCs w:val="22"/>
              </w:rPr>
              <w:t xml:space="preserve">  </w:t>
            </w:r>
          </w:p>
          <w:p w:rsidR="00540056" w:rsidP="00DC3B02" w:rsidRDefault="00540056" w14:paraId="41C8F396" wp14:textId="77777777">
            <w:pPr>
              <w:pStyle w:val="BodyText"/>
              <w:jc w:val="left"/>
              <w:rPr>
                <w:rFonts w:ascii="Arial" w:hAnsi="Arial" w:cs="Arial"/>
                <w:noProof/>
                <w:szCs w:val="22"/>
              </w:rPr>
            </w:pPr>
          </w:p>
          <w:p w:rsidR="00540056" w:rsidP="00DC3B02" w:rsidRDefault="006A4F68" w14:paraId="4EE2B2EC" wp14:textId="77777777">
            <w:pPr>
              <w:pStyle w:val="BodyText"/>
              <w:jc w:val="left"/>
              <w:rPr>
                <w:rFonts w:ascii="Arial" w:hAnsi="Arial" w:cs="Arial"/>
                <w:noProof/>
                <w:szCs w:val="22"/>
              </w:rPr>
            </w:pPr>
            <w:r w:rsidRPr="005220ED">
              <w:rPr>
                <w:rFonts w:ascii="Arial" w:hAnsi="Arial" w:cs="Arial"/>
                <w:noProof/>
                <w:szCs w:val="22"/>
              </w:rPr>
              <w:t xml:space="preserve">You will have the opportunity to participate in clinical audit, to supervise and teach medical students and FY1s, take part in departmental audit, attend ward teaching such as Journal Club.  There is a rolling rota for attendance to clinic week, GP referral intake, neonatal and post natal ward cover.  </w:t>
            </w:r>
          </w:p>
          <w:p w:rsidR="00540056" w:rsidP="00DC3B02" w:rsidRDefault="00540056" w14:paraId="72A3D3EC" wp14:textId="77777777">
            <w:pPr>
              <w:pStyle w:val="BodyText"/>
              <w:jc w:val="left"/>
              <w:rPr>
                <w:rFonts w:ascii="Arial" w:hAnsi="Arial" w:cs="Arial"/>
                <w:noProof/>
                <w:szCs w:val="22"/>
              </w:rPr>
            </w:pPr>
          </w:p>
          <w:p w:rsidR="006A4F68" w:rsidP="00DC3B02" w:rsidRDefault="006A4F68" w14:paraId="35255FFD" wp14:textId="77777777">
            <w:pPr>
              <w:pStyle w:val="BodyText"/>
              <w:jc w:val="left"/>
              <w:rPr>
                <w:rFonts w:ascii="Arial" w:hAnsi="Arial" w:cs="Arial"/>
                <w:noProof/>
                <w:szCs w:val="22"/>
              </w:rPr>
            </w:pPr>
            <w:r w:rsidRPr="005220ED">
              <w:rPr>
                <w:rFonts w:ascii="Arial" w:hAnsi="Arial" w:cs="Arial"/>
                <w:noProof/>
                <w:szCs w:val="22"/>
              </w:rPr>
              <w:t>There is a weekly 3 ho</w:t>
            </w:r>
            <w:r w:rsidR="00540056">
              <w:rPr>
                <w:rFonts w:ascii="Arial" w:hAnsi="Arial" w:cs="Arial"/>
                <w:noProof/>
                <w:szCs w:val="22"/>
              </w:rPr>
              <w:t>ur protected teaching programme on Tuesday afternoons.</w:t>
            </w:r>
          </w:p>
          <w:p w:rsidRPr="00A825B6" w:rsidR="00DC3B02" w:rsidP="00DC3B02" w:rsidRDefault="00DC3B02" w14:paraId="0D0B940D" wp14:textId="77777777">
            <w:pPr>
              <w:pStyle w:val="BodyText"/>
              <w:jc w:val="left"/>
              <w:rPr>
                <w:rFonts w:ascii="Arial" w:hAnsi="Arial" w:cs="Arial"/>
                <w:szCs w:val="22"/>
              </w:rPr>
            </w:pPr>
          </w:p>
        </w:tc>
      </w:tr>
      <w:tr xmlns:wp14="http://schemas.microsoft.com/office/word/2010/wordml" w:rsidRPr="006A4F68" w:rsidR="006A4F68" w:rsidTr="54988D07" w14:paraId="04A98262" wp14:textId="77777777">
        <w:trPr>
          <w:trHeight w:val="144"/>
          <w:jc w:val="center"/>
        </w:trPr>
        <w:tc>
          <w:tcPr>
            <w:tcW w:w="2127" w:type="dxa"/>
            <w:tcMar/>
          </w:tcPr>
          <w:p w:rsidRPr="006A4F68" w:rsidR="006A4F68" w:rsidP="00FF2CEB" w:rsidRDefault="006A4F68" w14:paraId="3C6DE856" wp14:textId="77777777">
            <w:pPr>
              <w:rPr>
                <w:rFonts w:ascii="Arial" w:hAnsi="Arial" w:cs="Arial"/>
                <w:b/>
              </w:rPr>
            </w:pPr>
            <w:r w:rsidRPr="006A4F68">
              <w:rPr>
                <w:rFonts w:ascii="Arial" w:hAnsi="Arial" w:cs="Arial"/>
                <w:b/>
              </w:rPr>
              <w:t>Where the placement is based</w:t>
            </w:r>
          </w:p>
        </w:tc>
        <w:tc>
          <w:tcPr>
            <w:tcW w:w="8080" w:type="dxa"/>
            <w:tcMar/>
          </w:tcPr>
          <w:p w:rsidRPr="00A825B6" w:rsidR="006A4F68" w:rsidP="00FF2CEB" w:rsidRDefault="006A4F68" w14:paraId="5691C5D3" wp14:textId="77777777">
            <w:pPr>
              <w:pStyle w:val="BodyText"/>
              <w:jc w:val="left"/>
              <w:rPr>
                <w:rFonts w:ascii="Arial" w:hAnsi="Arial" w:cs="Arial"/>
                <w:szCs w:val="22"/>
              </w:rPr>
            </w:pPr>
            <w:r w:rsidRPr="005220ED">
              <w:rPr>
                <w:rFonts w:ascii="Arial" w:hAnsi="Arial" w:cs="Arial"/>
                <w:noProof/>
                <w:szCs w:val="22"/>
              </w:rPr>
              <w:t>Russells Hall Hospital</w:t>
            </w:r>
          </w:p>
        </w:tc>
      </w:tr>
      <w:tr xmlns:wp14="http://schemas.microsoft.com/office/word/2010/wordml" w:rsidRPr="006A4F68" w:rsidR="006A4F68" w:rsidTr="54988D07" w14:paraId="241619D4" wp14:textId="77777777">
        <w:trPr>
          <w:trHeight w:val="144"/>
          <w:jc w:val="center"/>
        </w:trPr>
        <w:tc>
          <w:tcPr>
            <w:tcW w:w="2127" w:type="dxa"/>
            <w:tcMar/>
          </w:tcPr>
          <w:p w:rsidRPr="006A4F68" w:rsidR="006A4F68" w:rsidP="00FF2CEB" w:rsidRDefault="006A4F68" w14:paraId="3E42783F" wp14:textId="77777777">
            <w:pPr>
              <w:rPr>
                <w:rFonts w:ascii="Arial" w:hAnsi="Arial" w:cs="Arial"/>
                <w:b/>
              </w:rPr>
            </w:pPr>
            <w:r w:rsidRPr="006A4F68">
              <w:rPr>
                <w:rFonts w:ascii="Arial" w:hAnsi="Arial" w:cs="Arial"/>
                <w:b/>
              </w:rPr>
              <w:t>Supervisor(s) for the placement</w:t>
            </w:r>
          </w:p>
        </w:tc>
        <w:tc>
          <w:tcPr>
            <w:tcW w:w="8080" w:type="dxa"/>
            <w:tcMar/>
          </w:tcPr>
          <w:p w:rsidRPr="00A825B6" w:rsidR="006A4F68" w:rsidP="09C79AA3" w:rsidRDefault="006B5A27" w14:paraId="02EFAF4D" wp14:textId="59A8FEA4">
            <w:pPr>
              <w:pStyle w:val="BodyText"/>
              <w:jc w:val="left"/>
              <w:rPr>
                <w:rFonts w:ascii="Arial" w:hAnsi="Arial" w:cs="Arial"/>
              </w:rPr>
            </w:pPr>
          </w:p>
          <w:p w:rsidRPr="00A825B6" w:rsidR="006A4F68" w:rsidP="54988D07" w:rsidRDefault="006B5A27" w14:paraId="0B947AA0" wp14:textId="0D215FF2">
            <w:pPr>
              <w:pStyle w:val="BodyText"/>
              <w:jc w:val="left"/>
              <w:rPr>
                <w:rFonts w:ascii="Arial" w:hAnsi="Arial" w:eastAsia="Arial" w:cs="Arial"/>
                <w:i w:val="0"/>
                <w:iCs w:val="0"/>
                <w:noProof w:val="0"/>
                <w:sz w:val="22"/>
                <w:szCs w:val="22"/>
                <w:lang w:val="en-GB"/>
                <w:rPrChange w:author="MASON, Annette (THE DUDLEY GROUP NHS FOUNDATION TRUST)" w:date="2021-08-18T12:00:09.299Z" w:id="1849856701">
                  <w:rPr>
                    <w:rFonts w:ascii="Times New Roman" w:hAnsi="Times New Roman" w:eastAsia="Times New Roman" w:cs="Times New Roman"/>
                    <w:i w:val="0"/>
                    <w:iCs w:val="0"/>
                    <w:noProof w:val="0"/>
                    <w:sz w:val="22"/>
                    <w:szCs w:val="22"/>
                    <w:lang w:val="en-GB"/>
                  </w:rPr>
                </w:rPrChange>
              </w:rPr>
            </w:pPr>
            <w:r w:rsidRPr="54988D07" w:rsidR="3479488D">
              <w:rPr>
                <w:rFonts w:ascii="Arial" w:hAnsi="Arial" w:eastAsia="Arial" w:cs="Arial"/>
                <w:b w:val="0"/>
                <w:bCs w:val="0"/>
                <w:i w:val="0"/>
                <w:iCs w:val="0"/>
                <w:caps w:val="0"/>
                <w:smallCaps w:val="0"/>
                <w:noProof w:val="0"/>
                <w:color w:val="000000" w:themeColor="text1" w:themeTint="FF" w:themeShade="FF"/>
                <w:sz w:val="22"/>
                <w:szCs w:val="22"/>
                <w:lang w:val="en-GB"/>
                <w:rPrChange w:author="MASON, Annette (THE DUDLEY GROUP NHS FOUNDATION TRUST)" w:date="2021-08-18T12:00:11.06Z" w:id="2012039488">
                  <w:rPr>
                    <w:rFonts w:ascii="Calibri" w:hAnsi="Calibri" w:eastAsia="Calibri" w:cs="Calibri"/>
                    <w:b w:val="0"/>
                    <w:bCs w:val="0"/>
                    <w:i w:val="0"/>
                    <w:iCs w:val="0"/>
                    <w:caps w:val="0"/>
                    <w:smallCaps w:val="0"/>
                    <w:noProof w:val="0"/>
                    <w:color w:val="000000" w:themeColor="text1" w:themeTint="FF" w:themeShade="FF"/>
                    <w:sz w:val="24"/>
                    <w:szCs w:val="24"/>
                    <w:lang w:val="en-GB"/>
                  </w:rPr>
                </w:rPrChange>
              </w:rPr>
              <w:t>Named supervisors are appointed in line with the GMC requirements for Clinical and Educational Supervision and will be allocated at the time of appointment</w:t>
            </w:r>
          </w:p>
        </w:tc>
      </w:tr>
      <w:tr xmlns:wp14="http://schemas.microsoft.com/office/word/2010/wordml" w:rsidRPr="006A4F68" w:rsidR="006A4F68" w:rsidTr="54988D07" w14:paraId="028143C2" wp14:textId="77777777">
        <w:trPr>
          <w:trHeight w:val="768"/>
          <w:jc w:val="center"/>
        </w:trPr>
        <w:tc>
          <w:tcPr>
            <w:tcW w:w="2127" w:type="dxa"/>
            <w:tcMar/>
          </w:tcPr>
          <w:p w:rsidRPr="006A4F68" w:rsidR="006A4F68" w:rsidP="00FF2CEB" w:rsidRDefault="006A4F68" w14:paraId="71CD9536" wp14:textId="77777777">
            <w:pPr>
              <w:rPr>
                <w:rFonts w:ascii="Arial" w:hAnsi="Arial" w:cs="Arial"/>
                <w:b/>
              </w:rPr>
            </w:pPr>
            <w:r w:rsidRPr="006A4F68">
              <w:rPr>
                <w:rFonts w:ascii="Arial" w:hAnsi="Arial" w:cs="Arial"/>
                <w:b/>
              </w:rPr>
              <w:t>Main duties of the placement</w:t>
            </w:r>
          </w:p>
        </w:tc>
        <w:tc>
          <w:tcPr>
            <w:tcW w:w="8080" w:type="dxa"/>
            <w:tcMar/>
          </w:tcPr>
          <w:p w:rsidRPr="00A825B6" w:rsidR="006A4F68" w:rsidP="00FF2CEB" w:rsidRDefault="006A4F68" w14:paraId="0A640733" wp14:textId="77777777">
            <w:pPr>
              <w:pStyle w:val="BodyText"/>
              <w:jc w:val="left"/>
              <w:rPr>
                <w:rFonts w:ascii="Arial" w:hAnsi="Arial" w:cs="Arial"/>
                <w:szCs w:val="22"/>
              </w:rPr>
            </w:pPr>
            <w:r w:rsidRPr="005220ED">
              <w:rPr>
                <w:rFonts w:ascii="Arial" w:hAnsi="Arial" w:cs="Arial"/>
                <w:noProof/>
                <w:szCs w:val="22"/>
              </w:rPr>
              <w:t>Admitting emergencies from GP referral or A&amp;E, attending abnormal deliveries, rotation onto neonatal unit, post</w:t>
            </w:r>
            <w:r w:rsidR="00E543D6">
              <w:rPr>
                <w:rFonts w:ascii="Arial" w:hAnsi="Arial" w:cs="Arial"/>
                <w:noProof/>
                <w:szCs w:val="22"/>
              </w:rPr>
              <w:t xml:space="preserve"> natal, paediatric ward and HDU. Clerking admissions on PAU. </w:t>
            </w:r>
          </w:p>
        </w:tc>
      </w:tr>
      <w:tr xmlns:wp14="http://schemas.microsoft.com/office/word/2010/wordml" w:rsidRPr="006A4F68" w:rsidR="006A4F68" w:rsidTr="54988D07" w14:paraId="590F6BCD" wp14:textId="77777777">
        <w:trPr>
          <w:trHeight w:val="144"/>
          <w:jc w:val="center"/>
        </w:trPr>
        <w:tc>
          <w:tcPr>
            <w:tcW w:w="2127" w:type="dxa"/>
            <w:tcMar/>
          </w:tcPr>
          <w:p w:rsidRPr="006A4F68" w:rsidR="006A4F68" w:rsidP="00FF2CEB" w:rsidRDefault="006A4F68" w14:paraId="3210FEDC" wp14:textId="77777777">
            <w:pPr>
              <w:rPr>
                <w:rFonts w:ascii="Arial" w:hAnsi="Arial" w:cs="Arial"/>
                <w:b/>
              </w:rPr>
            </w:pPr>
            <w:r w:rsidRPr="006A4F68">
              <w:rPr>
                <w:rFonts w:ascii="Arial" w:hAnsi="Arial" w:cs="Arial"/>
                <w:b/>
              </w:rPr>
              <w:t>Typical working pattern in this placement</w:t>
            </w:r>
          </w:p>
        </w:tc>
        <w:tc>
          <w:tcPr>
            <w:tcW w:w="8080" w:type="dxa"/>
            <w:tcMar/>
          </w:tcPr>
          <w:p w:rsidRPr="00A825B6" w:rsidR="006A4F68" w:rsidP="00FF2CEB" w:rsidRDefault="00D35BBB" w14:paraId="02D0883E" wp14:textId="77777777">
            <w:pPr>
              <w:pStyle w:val="BodyText"/>
              <w:jc w:val="left"/>
              <w:rPr>
                <w:rFonts w:ascii="Arial" w:hAnsi="Arial" w:cs="Arial"/>
                <w:szCs w:val="22"/>
              </w:rPr>
            </w:pPr>
            <w:r>
              <w:rPr>
                <w:rFonts w:ascii="Arial" w:hAnsi="Arial" w:cs="Arial"/>
              </w:rPr>
              <w:t>Full shift with on call commitment, together with an individual Work Schedule being issued.</w:t>
            </w:r>
          </w:p>
        </w:tc>
      </w:tr>
      <w:tr xmlns:wp14="http://schemas.microsoft.com/office/word/2010/wordml" w:rsidRPr="006A4F68" w:rsidR="006A4F68" w:rsidTr="54988D07" w14:paraId="36CB3A9C" wp14:textId="77777777">
        <w:trPr>
          <w:trHeight w:val="144"/>
          <w:jc w:val="center"/>
        </w:trPr>
        <w:tc>
          <w:tcPr>
            <w:tcW w:w="2127" w:type="dxa"/>
            <w:tcMar/>
          </w:tcPr>
          <w:p w:rsidRPr="006A4F68" w:rsidR="006A4F68" w:rsidP="00FF2CEB" w:rsidRDefault="006A4F68" w14:paraId="360BB88C" wp14:textId="77777777">
            <w:pPr>
              <w:rPr>
                <w:rFonts w:ascii="Arial" w:hAnsi="Arial" w:cs="Arial"/>
                <w:b/>
              </w:rPr>
            </w:pPr>
            <w:r w:rsidRPr="006A4F68">
              <w:rPr>
                <w:rFonts w:ascii="Arial" w:hAnsi="Arial" w:cs="Arial"/>
                <w:b/>
              </w:rPr>
              <w:t>Employer information</w:t>
            </w:r>
          </w:p>
        </w:tc>
        <w:tc>
          <w:tcPr>
            <w:tcW w:w="8080" w:type="dxa"/>
            <w:tcMar/>
          </w:tcPr>
          <w:p w:rsidRPr="006B5A27" w:rsidR="006B5A27" w:rsidP="006B5A27" w:rsidRDefault="006B5A27" w14:paraId="759D14FC" wp14:textId="77777777">
            <w:pPr>
              <w:spacing w:after="150" w:line="300" w:lineRule="atLeast"/>
              <w:rPr>
                <w:rFonts w:ascii="Arial" w:hAnsi="Arial" w:eastAsia="Times New Roman" w:cs="Arial"/>
                <w:color w:val="333333"/>
                <w:lang w:eastAsia="en-GB"/>
              </w:rPr>
            </w:pPr>
            <w:r w:rsidRPr="006B5A27">
              <w:rPr>
                <w:rFonts w:ascii="Arial" w:hAnsi="Arial" w:eastAsia="Times New Roman" w:cs="Arial"/>
                <w:color w:val="333333"/>
                <w:lang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6B5A27" w:rsidR="006B5A27" w:rsidP="006B5A27" w:rsidRDefault="006B5A27" w14:paraId="10B93A16" wp14:textId="77777777">
            <w:pPr>
              <w:spacing w:after="150" w:line="300" w:lineRule="atLeast"/>
              <w:rPr>
                <w:rFonts w:ascii="Arial" w:hAnsi="Arial" w:eastAsia="Times New Roman" w:cs="Arial"/>
                <w:color w:val="333333"/>
                <w:lang w:eastAsia="en-GB"/>
              </w:rPr>
            </w:pPr>
            <w:r w:rsidRPr="006B5A27">
              <w:rPr>
                <w:rFonts w:ascii="Arial" w:hAnsi="Arial" w:eastAsia="Times New Roman" w:cs="Arial"/>
                <w:color w:val="333333"/>
                <w:lang w:eastAsia="en-GB"/>
              </w:rPr>
              <w:t>The first hospital trust in the area to be awarded coveted Foundation Trust status in 2008, we provide a wide range of medical, surgical and rehabilitation services.</w:t>
            </w:r>
          </w:p>
          <w:p w:rsidRPr="006B5A27" w:rsidR="006B5A27" w:rsidP="006B5A27" w:rsidRDefault="006B5A27" w14:paraId="219BCB0D" wp14:textId="77777777">
            <w:pPr>
              <w:spacing w:after="150" w:line="300" w:lineRule="atLeast"/>
              <w:rPr>
                <w:rFonts w:ascii="Arial" w:hAnsi="Arial" w:eastAsia="Times New Roman" w:cs="Arial"/>
                <w:color w:val="333333"/>
                <w:lang w:eastAsia="en-GB"/>
              </w:rPr>
            </w:pPr>
            <w:r w:rsidRPr="006B5A27">
              <w:rPr>
                <w:rFonts w:ascii="Arial" w:hAnsi="Arial" w:eastAsia="Times New Roman" w:cs="Arial"/>
                <w:color w:val="333333"/>
                <w:lang w:eastAsia="en-GB"/>
              </w:rPr>
              <w:t>Currently the Trust serves a population of around 450,000 people from three hospital sites at Russells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6B5A27" w:rsidR="006B5A27" w:rsidP="006B5A27" w:rsidRDefault="006B5A27" w14:paraId="76112224" wp14:textId="77777777">
            <w:pPr>
              <w:spacing w:after="150" w:line="300" w:lineRule="atLeast"/>
              <w:rPr>
                <w:rFonts w:ascii="Arial" w:hAnsi="Arial" w:eastAsia="Times New Roman" w:cs="Arial"/>
                <w:color w:val="333333"/>
                <w:lang w:eastAsia="en-GB"/>
              </w:rPr>
            </w:pPr>
            <w:r w:rsidRPr="006B5A27">
              <w:rPr>
                <w:rFonts w:ascii="Arial" w:hAnsi="Arial" w:eastAsia="Times New Roman" w:cs="Arial"/>
                <w:color w:val="333333"/>
                <w:lang w:eastAsia="en-GB"/>
              </w:rPr>
              <w:t>Our hospitals are among some of the most technologically advanced in the country, where state-of-the-art equipment and modern, purpose-built buildings combine to create the highest standards of patient care.</w:t>
            </w:r>
          </w:p>
          <w:p w:rsidRPr="006B5A27" w:rsidR="006B5A27" w:rsidP="006B5A27" w:rsidRDefault="006B5A27" w14:paraId="1B040E9F" wp14:textId="77777777">
            <w:pPr>
              <w:spacing w:after="150" w:line="300" w:lineRule="atLeast"/>
              <w:rPr>
                <w:rFonts w:ascii="Arial" w:hAnsi="Arial" w:eastAsia="Times New Roman" w:cs="Arial"/>
                <w:color w:val="333333"/>
                <w:lang w:eastAsia="en-GB"/>
              </w:rPr>
            </w:pPr>
            <w:r w:rsidRPr="006B5A27">
              <w:rPr>
                <w:rFonts w:ascii="Arial" w:hAnsi="Arial" w:eastAsia="Times New Roman" w:cs="Arial"/>
                <w:color w:val="333333"/>
                <w:lang w:eastAsia="en-GB"/>
              </w:rPr>
              <w:t>In a year we…</w:t>
            </w:r>
          </w:p>
          <w:p w:rsidRPr="006B5A27" w:rsidR="006B5A27" w:rsidP="006B5A27" w:rsidRDefault="006B5A27" w14:paraId="43DE7035" wp14:textId="77777777">
            <w:pPr>
              <w:numPr>
                <w:ilvl w:val="0"/>
                <w:numId w:val="5"/>
              </w:numPr>
              <w:spacing w:before="100" w:beforeAutospacing="1" w:after="75" w:line="300" w:lineRule="atLeast"/>
              <w:rPr>
                <w:rFonts w:ascii="Arial" w:hAnsi="Arial" w:eastAsia="Times New Roman" w:cs="Arial"/>
                <w:color w:val="333333"/>
                <w:lang w:eastAsia="en-GB"/>
              </w:rPr>
            </w:pPr>
            <w:r w:rsidRPr="006B5A27">
              <w:rPr>
                <w:rFonts w:ascii="Arial" w:hAnsi="Arial" w:eastAsia="Times New Roman" w:cs="Arial"/>
                <w:color w:val="333333"/>
                <w:lang w:eastAsia="en-GB"/>
              </w:rPr>
              <w:t>deliver 4,700 babies</w:t>
            </w:r>
          </w:p>
          <w:p w:rsidRPr="006B5A27" w:rsidR="006B5A27" w:rsidP="006B5A27" w:rsidRDefault="006B5A27" w14:paraId="7D164590" wp14:textId="77777777">
            <w:pPr>
              <w:numPr>
                <w:ilvl w:val="0"/>
                <w:numId w:val="5"/>
              </w:numPr>
              <w:spacing w:before="100" w:beforeAutospacing="1" w:after="75" w:line="300" w:lineRule="atLeast"/>
              <w:rPr>
                <w:rFonts w:ascii="Arial" w:hAnsi="Arial" w:eastAsia="Times New Roman" w:cs="Arial"/>
                <w:color w:val="333333"/>
                <w:lang w:eastAsia="en-GB"/>
              </w:rPr>
            </w:pPr>
            <w:r w:rsidRPr="006B5A27">
              <w:rPr>
                <w:rFonts w:ascii="Arial" w:hAnsi="Arial" w:eastAsia="Times New Roman" w:cs="Arial"/>
                <w:color w:val="333333"/>
                <w:lang w:eastAsia="en-GB"/>
              </w:rPr>
              <w:t>see around 500,000 outpatients</w:t>
            </w:r>
          </w:p>
          <w:p w:rsidRPr="006B5A27" w:rsidR="006B5A27" w:rsidP="006B5A27" w:rsidRDefault="006B5A27" w14:paraId="3D37A013" wp14:textId="77777777">
            <w:pPr>
              <w:numPr>
                <w:ilvl w:val="0"/>
                <w:numId w:val="5"/>
              </w:numPr>
              <w:spacing w:before="100" w:beforeAutospacing="1" w:after="75" w:line="300" w:lineRule="atLeast"/>
              <w:rPr>
                <w:rFonts w:ascii="Arial" w:hAnsi="Arial" w:eastAsia="Times New Roman" w:cs="Arial"/>
                <w:color w:val="333333"/>
                <w:lang w:eastAsia="en-GB"/>
              </w:rPr>
            </w:pPr>
            <w:r w:rsidRPr="006B5A27">
              <w:rPr>
                <w:rFonts w:ascii="Arial" w:hAnsi="Arial" w:eastAsia="Times New Roman" w:cs="Arial"/>
                <w:color w:val="333333"/>
                <w:lang w:eastAsia="en-GB"/>
              </w:rPr>
              <w:t>treat almost 100,000 patients in our emergency department</w:t>
            </w:r>
          </w:p>
          <w:p w:rsidRPr="006B5A27" w:rsidR="006B5A27" w:rsidP="006B5A27" w:rsidRDefault="006B5A27" w14:paraId="7ACDD1A2" wp14:textId="77777777">
            <w:pPr>
              <w:numPr>
                <w:ilvl w:val="0"/>
                <w:numId w:val="5"/>
              </w:numPr>
              <w:spacing w:before="100" w:beforeAutospacing="1" w:after="75" w:line="300" w:lineRule="atLeast"/>
              <w:rPr>
                <w:rFonts w:ascii="Arial" w:hAnsi="Arial" w:eastAsia="Times New Roman" w:cs="Arial"/>
                <w:color w:val="333333"/>
                <w:lang w:eastAsia="en-GB"/>
              </w:rPr>
            </w:pPr>
            <w:r w:rsidRPr="006B5A27">
              <w:rPr>
                <w:rFonts w:ascii="Arial" w:hAnsi="Arial" w:eastAsia="Times New Roman" w:cs="Arial"/>
                <w:color w:val="333333"/>
                <w:lang w:eastAsia="en-GB"/>
              </w:rPr>
              <w:t>maintain our 13,000 Public Members</w:t>
            </w:r>
          </w:p>
          <w:p w:rsidRPr="006B5A27" w:rsidR="006B5A27" w:rsidP="006B5A27" w:rsidRDefault="006B5A27" w14:paraId="0E27B00A" wp14:textId="77777777">
            <w:pPr>
              <w:widowControl w:val="0"/>
              <w:spacing w:after="0" w:line="240" w:lineRule="auto"/>
              <w:ind w:left="435"/>
              <w:rPr>
                <w:rFonts w:ascii="Arial" w:hAnsi="Arial" w:eastAsia="Times New Roman" w:cs="Arial"/>
                <w:lang w:val="en-US"/>
              </w:rPr>
            </w:pPr>
          </w:p>
          <w:p w:rsidRPr="006B5A27" w:rsidR="006B5A27" w:rsidP="006B5A27" w:rsidRDefault="006B5A27" w14:paraId="5077B4DD" wp14:textId="77777777">
            <w:pPr>
              <w:widowControl w:val="0"/>
              <w:spacing w:after="0" w:line="240" w:lineRule="auto"/>
              <w:rPr>
                <w:rFonts w:ascii="Arial" w:hAnsi="Arial" w:eastAsia="Times New Roman" w:cs="Arial"/>
                <w:lang w:val="en-US"/>
              </w:rPr>
            </w:pPr>
            <w:r w:rsidRPr="006B5A27">
              <w:rPr>
                <w:rFonts w:ascii="Arial" w:hAnsi="Arial" w:eastAsia="Times New Roman" w:cs="Arial"/>
                <w:lang w:val="en-US"/>
              </w:rPr>
              <w:t>The hospital has a state of the art Education Centre, Simulation Facility and excellent library facilities. It also has an Undergraduate Teaching Academy taking over 500 medical students from Birmingham University each year.</w:t>
            </w:r>
          </w:p>
          <w:p w:rsidRPr="00A825B6" w:rsidR="006A4F68" w:rsidP="006B5A27" w:rsidRDefault="006A4F68" w14:paraId="60061E4C" wp14:textId="77777777">
            <w:pPr>
              <w:widowControl w:val="0"/>
              <w:spacing w:after="0" w:line="240" w:lineRule="auto"/>
              <w:jc w:val="both"/>
              <w:rPr>
                <w:rFonts w:ascii="Arial" w:hAnsi="Arial" w:cs="Arial"/>
              </w:rPr>
            </w:pPr>
          </w:p>
        </w:tc>
      </w:tr>
    </w:tbl>
    <w:p xmlns:wp14="http://schemas.microsoft.com/office/word/2010/wordml" w:rsidR="006A4F68" w:rsidP="006A4F68" w:rsidRDefault="006A4F68" w14:paraId="44EAFD9C" wp14:textId="77777777">
      <w:pPr>
        <w:rPr>
          <w:rFonts w:ascii="Arial" w:hAnsi="Arial" w:cs="Arial"/>
        </w:rPr>
      </w:pPr>
    </w:p>
    <w:p xmlns:wp14="http://schemas.microsoft.com/office/word/2010/wordml" w:rsidR="003417C9" w:rsidP="00B766F2" w:rsidRDefault="006A4F68" w14:paraId="106C7E71" wp14:textId="77777777">
      <w:pPr>
        <w:ind w:left="-851" w:right="-1039"/>
      </w:pPr>
      <w:r w:rsidRPr="00CB67B6">
        <w:rPr>
          <w:rFonts w:ascii="Arial" w:hAnsi="Arial" w:cs="Arial"/>
          <w:color w:val="FF0000"/>
        </w:rPr>
        <w:t>It is important to note that this description is a typical example of your placement and may be subject to change</w:t>
      </w:r>
      <w:r>
        <w:rPr>
          <w:rFonts w:ascii="Arial" w:hAnsi="Arial" w:cs="Arial"/>
        </w:rPr>
        <w:t>.</w:t>
      </w:r>
    </w:p>
    <w:sectPr w:rsidR="003417C9" w:rsidSect="00DC3B02">
      <w:headerReference w:type="default" r:id="rId9"/>
      <w:footerReference w:type="default" r:id="rId10"/>
      <w:headerReference w:type="first" r:id="rId11"/>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57AF2" w:rsidP="00B766F2" w:rsidRDefault="00057AF2" w14:paraId="4B94D5A5" wp14:textId="77777777">
      <w:pPr>
        <w:spacing w:after="0" w:line="240" w:lineRule="auto"/>
      </w:pPr>
      <w:r>
        <w:separator/>
      </w:r>
    </w:p>
  </w:endnote>
  <w:endnote w:type="continuationSeparator" w:id="0">
    <w:p xmlns:wp14="http://schemas.microsoft.com/office/word/2010/wordml" w:rsidR="00057AF2" w:rsidP="00B766F2" w:rsidRDefault="00057AF2"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B1108" w:rsidP="54988D07" w:rsidRDefault="001B1108" w14:paraId="15286265" wp14:textId="3113FD33">
    <w:pPr>
      <w:pStyle w:val="Footer"/>
      <w:rPr>
        <w:rFonts w:ascii="Arial" w:hAnsi="Arial" w:eastAsia="Arial" w:cs="Arial"/>
        <w:rPrChange w:author="MASON, Annette (THE DUDLEY GROUP NHS FOUNDATION TRUST)" w:date="2021-08-18T12:00:05.657Z" w:id="886247027"/>
      </w:rPr>
    </w:pPr>
    <w:r w:rsidRPr="54988D07" w:rsidR="54988D07">
      <w:rPr>
        <w:rFonts w:ascii="Arial" w:hAnsi="Arial" w:eastAsia="Arial" w:cs="Arial"/>
        <w:rPrChange w:author="MASON, Annette (THE DUDLEY GROUP NHS FOUNDATION TRUST)" w:date="2021-08-18T12:00:05.652Z" w:id="571532447"/>
      </w:rPr>
      <w:t>August 202</w:t>
    </w:r>
    <w:r w:rsidRPr="54988D07" w:rsidR="54988D07">
      <w:rPr>
        <w:rFonts w:ascii="Arial" w:hAnsi="Arial" w:eastAsia="Arial" w:cs="Arial"/>
        <w:rPrChange w:author="MASON, Annette (THE DUDLEY GROUP NHS FOUNDATION TRUST)" w:date="2021-08-18T12:00:05.655Z" w:id="1239760024"/>
      </w:rPr>
      <w:t>1</w:t>
    </w:r>
  </w:p>
  <w:p xmlns:wp14="http://schemas.microsoft.com/office/word/2010/wordml" w:rsidR="00B766F2" w:rsidRDefault="00B766F2" w14:paraId="62486C0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57AF2" w:rsidP="00B766F2" w:rsidRDefault="00057AF2" w14:paraId="3656B9AB" wp14:textId="77777777">
      <w:pPr>
        <w:spacing w:after="0" w:line="240" w:lineRule="auto"/>
      </w:pPr>
      <w:r>
        <w:separator/>
      </w:r>
    </w:p>
  </w:footnote>
  <w:footnote w:type="continuationSeparator" w:id="0">
    <w:p xmlns:wp14="http://schemas.microsoft.com/office/word/2010/wordml" w:rsidR="00057AF2" w:rsidP="00B766F2" w:rsidRDefault="00057AF2" w14:paraId="45FB0818"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C3B02" w:rsidP="00DC3B02" w:rsidRDefault="00DC3B02" w14:paraId="4101652C" wp14:textId="77777777">
    <w:pPr>
      <w:pStyle w:val="Header"/>
      <w:jc w:val="right"/>
    </w:pPr>
    <w:r>
      <w:object w:dxaOrig="2400" w:dyaOrig="1635" w14:anchorId="7EA6F70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2pt;height:54.75pt" type="#_x0000_t75">
          <v:imagedata o:title="" r:id="rId1"/>
        </v:shape>
        <o:OLEObject Type="Embed" ProgID="MSPhotoEd.3" ShapeID="_x0000_i1025" DrawAspect="Content" ObjectID="_1690154722"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C3B02" w:rsidRDefault="00DC3B02" w14:paraId="049F31CB" wp14:textId="77777777">
    <w:pPr>
      <w:pStyle w:val="Header"/>
    </w:pPr>
  </w:p>
  <w:p xmlns:wp14="http://schemas.microsoft.com/office/word/2010/wordml" w:rsidR="00DC3B02" w:rsidRDefault="00DC3B02" w14:paraId="53128261"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1C93BDB"/>
    <w:multiLevelType w:val="multilevel"/>
    <w:tmpl w:val="F708AE4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A6123"/>
    <w:multiLevelType w:val="multilevel"/>
    <w:tmpl w:val="F708AE4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 w:numId="3">
    <w:abstractNumId w:val="0"/>
  </w:num>
  <w:num w:numId="4">
    <w:abstractNumId w:val="2"/>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68"/>
    <w:rsid w:val="00056379"/>
    <w:rsid w:val="00057AF2"/>
    <w:rsid w:val="00133D00"/>
    <w:rsid w:val="001B1108"/>
    <w:rsid w:val="002234CD"/>
    <w:rsid w:val="002331D8"/>
    <w:rsid w:val="00283ED4"/>
    <w:rsid w:val="003417C9"/>
    <w:rsid w:val="00357F3C"/>
    <w:rsid w:val="003E5B1E"/>
    <w:rsid w:val="00540056"/>
    <w:rsid w:val="00564CDF"/>
    <w:rsid w:val="005B2B55"/>
    <w:rsid w:val="00653491"/>
    <w:rsid w:val="006A4F68"/>
    <w:rsid w:val="006B5A27"/>
    <w:rsid w:val="006D2337"/>
    <w:rsid w:val="00717F22"/>
    <w:rsid w:val="007211DB"/>
    <w:rsid w:val="00823EAC"/>
    <w:rsid w:val="009A4295"/>
    <w:rsid w:val="00B766F2"/>
    <w:rsid w:val="00C65EAD"/>
    <w:rsid w:val="00C96E1D"/>
    <w:rsid w:val="00CB3E22"/>
    <w:rsid w:val="00D35BBB"/>
    <w:rsid w:val="00DC3B02"/>
    <w:rsid w:val="00E543D6"/>
    <w:rsid w:val="00ED1EA9"/>
    <w:rsid w:val="00FD77B9"/>
    <w:rsid w:val="00FF2CEB"/>
    <w:rsid w:val="09C79AA3"/>
    <w:rsid w:val="3479488D"/>
    <w:rsid w:val="54988D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7A2C746"/>
  <w15:chartTrackingRefBased/>
  <w15:docId w15:val="{13B1D2F2-FEC1-4A84-B61F-D6B881F130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6A4F68"/>
    <w:pPr>
      <w:widowControl w:val="0"/>
      <w:spacing w:after="0" w:line="240" w:lineRule="auto"/>
      <w:jc w:val="both"/>
    </w:pPr>
    <w:rPr>
      <w:rFonts w:ascii="Times New Roman" w:hAnsi="Times New Roman" w:eastAsia="Times New Roman"/>
      <w:szCs w:val="20"/>
    </w:rPr>
  </w:style>
  <w:style w:type="character" w:styleId="BodyTextChar" w:customStyle="1">
    <w:name w:val="Body Text Char"/>
    <w:link w:val="BodyText"/>
    <w:rsid w:val="006A4F68"/>
    <w:rPr>
      <w:rFonts w:ascii="Times New Roman" w:hAnsi="Times New Roman" w:eastAsia="Times New Roman" w:cs="Times New Roman"/>
      <w:szCs w:val="20"/>
    </w:rPr>
  </w:style>
  <w:style w:type="paragraph" w:styleId="Header">
    <w:name w:val="header"/>
    <w:basedOn w:val="Normal"/>
    <w:link w:val="HeaderChar"/>
    <w:uiPriority w:val="99"/>
    <w:unhideWhenUsed/>
    <w:rsid w:val="00B766F2"/>
    <w:pPr>
      <w:tabs>
        <w:tab w:val="center" w:pos="4513"/>
        <w:tab w:val="right" w:pos="9026"/>
      </w:tabs>
    </w:pPr>
  </w:style>
  <w:style w:type="character" w:styleId="HeaderChar" w:customStyle="1">
    <w:name w:val="Header Char"/>
    <w:link w:val="Header"/>
    <w:uiPriority w:val="99"/>
    <w:rsid w:val="00B766F2"/>
    <w:rPr>
      <w:sz w:val="22"/>
      <w:szCs w:val="22"/>
      <w:lang w:eastAsia="en-US"/>
    </w:rPr>
  </w:style>
  <w:style w:type="paragraph" w:styleId="Footer">
    <w:name w:val="footer"/>
    <w:basedOn w:val="Normal"/>
    <w:link w:val="FooterChar"/>
    <w:uiPriority w:val="99"/>
    <w:unhideWhenUsed/>
    <w:rsid w:val="00B766F2"/>
    <w:pPr>
      <w:tabs>
        <w:tab w:val="center" w:pos="4513"/>
        <w:tab w:val="right" w:pos="9026"/>
      </w:tabs>
    </w:pPr>
  </w:style>
  <w:style w:type="character" w:styleId="FooterChar" w:customStyle="1">
    <w:name w:val="Footer Char"/>
    <w:link w:val="Footer"/>
    <w:uiPriority w:val="99"/>
    <w:rsid w:val="00B766F2"/>
    <w:rPr>
      <w:sz w:val="22"/>
      <w:szCs w:val="22"/>
      <w:lang w:eastAsia="en-US"/>
    </w:rPr>
  </w:style>
  <w:style w:type="paragraph" w:styleId="BalloonText">
    <w:name w:val="Balloon Text"/>
    <w:basedOn w:val="Normal"/>
    <w:link w:val="BalloonTextChar"/>
    <w:uiPriority w:val="99"/>
    <w:semiHidden/>
    <w:unhideWhenUsed/>
    <w:rsid w:val="00B766F2"/>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B766F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5127">
      <w:bodyDiv w:val="1"/>
      <w:marLeft w:val="0"/>
      <w:marRight w:val="0"/>
      <w:marTop w:val="0"/>
      <w:marBottom w:val="0"/>
      <w:divBdr>
        <w:top w:val="none" w:sz="0" w:space="0" w:color="auto"/>
        <w:left w:val="none" w:sz="0" w:space="0" w:color="auto"/>
        <w:bottom w:val="none" w:sz="0" w:space="0" w:color="auto"/>
        <w:right w:val="none" w:sz="0" w:space="0" w:color="auto"/>
      </w:divBdr>
    </w:div>
    <w:div w:id="1338146311">
      <w:bodyDiv w:val="1"/>
      <w:marLeft w:val="0"/>
      <w:marRight w:val="0"/>
      <w:marTop w:val="0"/>
      <w:marBottom w:val="0"/>
      <w:divBdr>
        <w:top w:val="none" w:sz="0" w:space="0" w:color="auto"/>
        <w:left w:val="none" w:sz="0" w:space="0" w:color="auto"/>
        <w:bottom w:val="none" w:sz="0" w:space="0" w:color="auto"/>
        <w:right w:val="none" w:sz="0" w:space="0" w:color="auto"/>
      </w:divBdr>
      <w:divsChild>
        <w:div w:id="248085068">
          <w:marLeft w:val="0"/>
          <w:marRight w:val="0"/>
          <w:marTop w:val="0"/>
          <w:marBottom w:val="0"/>
          <w:divBdr>
            <w:top w:val="none" w:sz="0" w:space="0" w:color="auto"/>
            <w:left w:val="none" w:sz="0" w:space="0" w:color="auto"/>
            <w:bottom w:val="none" w:sz="0" w:space="0" w:color="auto"/>
            <w:right w:val="none" w:sz="0" w:space="0" w:color="auto"/>
          </w:divBdr>
          <w:divsChild>
            <w:div w:id="1037656181">
              <w:marLeft w:val="-300"/>
              <w:marRight w:val="0"/>
              <w:marTop w:val="0"/>
              <w:marBottom w:val="0"/>
              <w:divBdr>
                <w:top w:val="none" w:sz="0" w:space="0" w:color="auto"/>
                <w:left w:val="none" w:sz="0" w:space="0" w:color="auto"/>
                <w:bottom w:val="none" w:sz="0" w:space="0" w:color="auto"/>
                <w:right w:val="none" w:sz="0" w:space="0" w:color="auto"/>
              </w:divBdr>
              <w:divsChild>
                <w:div w:id="2028363017">
                  <w:marLeft w:val="0"/>
                  <w:marRight w:val="0"/>
                  <w:marTop w:val="0"/>
                  <w:marBottom w:val="0"/>
                  <w:divBdr>
                    <w:top w:val="none" w:sz="0" w:space="0" w:color="auto"/>
                    <w:left w:val="none" w:sz="0" w:space="0" w:color="auto"/>
                    <w:bottom w:val="none" w:sz="0" w:space="0" w:color="auto"/>
                    <w:right w:val="none" w:sz="0" w:space="0" w:color="auto"/>
                  </w:divBdr>
                  <w:divsChild>
                    <w:div w:id="18692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58AC7-0AF0-4FD1-B74E-AE157FD39CCB}">
  <ds:schemaRefs>
    <ds:schemaRef ds:uri="http://schemas.microsoft.com/sharepoint/v3/contenttype/forms"/>
  </ds:schemaRefs>
</ds:datastoreItem>
</file>

<file path=customXml/itemProps2.xml><?xml version="1.0" encoding="utf-8"?>
<ds:datastoreItem xmlns:ds="http://schemas.openxmlformats.org/officeDocument/2006/customXml" ds:itemID="{1BB33BFE-3A85-400D-BC94-09C95DE40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Health Education England - West Midlands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Ward Anthony</dc:creator>
  <keywords/>
  <lastModifiedBy>MASON, Annette (THE DUDLEY GROUP NHS FOUNDATION TRUST)</lastModifiedBy>
  <revision>5</revision>
  <dcterms:created xsi:type="dcterms:W3CDTF">2021-08-11T09:39:00.0000000Z</dcterms:created>
  <dcterms:modified xsi:type="dcterms:W3CDTF">2021-08-18T12:00:26.3183838Z</dcterms:modified>
</coreProperties>
</file>