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sdt>
      <w:sdtPr>
        <w:rPr>
          <w:rFonts w:ascii="Arial" w:eastAsiaTheme="minorEastAsia" w:hAnsi="Arial" w:cs="Arial"/>
          <w:color w:val="auto"/>
          <w:sz w:val="24"/>
          <w:szCs w:val="24"/>
        </w:rPr>
        <w:id w:val="365646560"/>
        <w:docPartObj>
          <w:docPartGallery w:val="Cover Pages"/>
          <w:docPartUnique/>
        </w:docPartObj>
      </w:sdtPr>
      <w:sdtEndPr/>
      <w:sdtContent>
        <w:p w14:paraId="3258EFB6" w14:textId="1623CAC3" w:rsidR="009D2E1C" w:rsidRPr="008D788C" w:rsidRDefault="00AC601A" w:rsidP="009967F4">
          <w:pPr>
            <w:pStyle w:val="Heading1"/>
            <w:rPr>
              <w:rFonts w:ascii="Arial" w:hAnsi="Arial" w:cs="Arial"/>
              <w:color w:val="002060"/>
            </w:rPr>
          </w:pPr>
          <w:r w:rsidRPr="008D788C">
            <w:rPr>
              <w:rFonts w:ascii="Arial" w:eastAsiaTheme="minorEastAsia" w:hAnsi="Arial" w:cs="Arial"/>
              <w:color w:val="002060"/>
            </w:rPr>
            <w:t>Expression of Interest</w:t>
          </w:r>
        </w:p>
        <w:p w14:paraId="54FEDE58" w14:textId="60125F80" w:rsidR="0DE3194B" w:rsidRPr="008D788C" w:rsidRDefault="0DE3194B" w:rsidP="58DDDA01">
          <w:pPr>
            <w:pStyle w:val="Heading2"/>
            <w:spacing w:line="259" w:lineRule="auto"/>
            <w:rPr>
              <w:rFonts w:ascii="Arial" w:hAnsi="Arial" w:cs="Arial"/>
              <w:color w:val="002060"/>
            </w:rPr>
          </w:pPr>
          <w:r w:rsidRPr="008D788C">
            <w:rPr>
              <w:rFonts w:ascii="Arial" w:hAnsi="Arial" w:cs="Arial"/>
              <w:color w:val="002060"/>
            </w:rPr>
            <w:t xml:space="preserve">Small </w:t>
          </w:r>
          <w:r w:rsidR="00AC601A" w:rsidRPr="008D788C">
            <w:rPr>
              <w:rFonts w:ascii="Arial" w:hAnsi="Arial" w:cs="Arial"/>
              <w:color w:val="002060"/>
            </w:rPr>
            <w:t xml:space="preserve">grant for </w:t>
          </w:r>
          <w:r w:rsidR="31C79EAA" w:rsidRPr="008D788C">
            <w:rPr>
              <w:rFonts w:ascii="Arial" w:hAnsi="Arial" w:cs="Arial"/>
              <w:color w:val="002060"/>
            </w:rPr>
            <w:t>community</w:t>
          </w:r>
          <w:r w:rsidR="00AC601A" w:rsidRPr="008D788C">
            <w:rPr>
              <w:rFonts w:ascii="Arial" w:hAnsi="Arial" w:cs="Arial"/>
              <w:color w:val="002060"/>
            </w:rPr>
            <w:t xml:space="preserve">-led </w:t>
          </w:r>
          <w:r w:rsidR="66BED358" w:rsidRPr="008D788C">
            <w:rPr>
              <w:rFonts w:ascii="Arial" w:hAnsi="Arial" w:cs="Arial"/>
              <w:color w:val="002060"/>
            </w:rPr>
            <w:t>involvement</w:t>
          </w:r>
          <w:r w:rsidR="00AC601A" w:rsidRPr="008D788C">
            <w:rPr>
              <w:rFonts w:ascii="Arial" w:hAnsi="Arial" w:cs="Arial"/>
              <w:color w:val="002060"/>
            </w:rPr>
            <w:t xml:space="preserve"> </w:t>
          </w:r>
          <w:r w:rsidR="114249C5" w:rsidRPr="008D788C">
            <w:rPr>
              <w:rFonts w:ascii="Arial" w:hAnsi="Arial" w:cs="Arial"/>
              <w:color w:val="002060"/>
            </w:rPr>
            <w:t>s</w:t>
          </w:r>
          <w:r w:rsidR="00AC601A" w:rsidRPr="008D788C">
            <w:rPr>
              <w:rFonts w:ascii="Arial" w:hAnsi="Arial" w:cs="Arial"/>
              <w:color w:val="002060"/>
            </w:rPr>
            <w:t xml:space="preserve">upport </w:t>
          </w:r>
        </w:p>
        <w:p w14:paraId="015B928E" w14:textId="3C94F0B7" w:rsidR="00FB20D2" w:rsidRPr="008D788C" w:rsidRDefault="0049201D" w:rsidP="58DDDA01">
          <w:pPr>
            <w:pStyle w:val="Heading2"/>
            <w:spacing w:line="259" w:lineRule="auto"/>
            <w:rPr>
              <w:rFonts w:ascii="Arial" w:hAnsi="Arial" w:cs="Arial"/>
              <w:color w:val="002060"/>
            </w:rPr>
          </w:pPr>
          <w:r w:rsidRPr="008D788C">
            <w:rPr>
              <w:rFonts w:ascii="Arial" w:hAnsi="Arial" w:cs="Arial"/>
              <w:color w:val="002060"/>
            </w:rPr>
            <w:t>November</w:t>
          </w:r>
          <w:r w:rsidR="00FB20D2" w:rsidRPr="008D788C">
            <w:rPr>
              <w:rFonts w:ascii="Arial" w:hAnsi="Arial" w:cs="Arial"/>
              <w:color w:val="002060"/>
            </w:rPr>
            <w:t xml:space="preserve"> 202</w:t>
          </w:r>
          <w:r w:rsidRPr="008D788C">
            <w:rPr>
              <w:rFonts w:ascii="Arial" w:hAnsi="Arial" w:cs="Arial"/>
              <w:color w:val="002060"/>
            </w:rPr>
            <w:t>5</w:t>
          </w:r>
        </w:p>
        <w:p w14:paraId="15929064" w14:textId="48BD3BE0" w:rsidR="00AC601A" w:rsidRPr="008D788C" w:rsidRDefault="00AC601A" w:rsidP="58DDDA01">
          <w:pPr>
            <w:pStyle w:val="NormalWeb"/>
            <w:spacing w:before="120" w:beforeAutospacing="0" w:after="120" w:afterAutospacing="0"/>
            <w:rPr>
              <w:rFonts w:ascii="Arial" w:hAnsi="Arial" w:cs="Arial"/>
            </w:rPr>
          </w:pPr>
          <w:r w:rsidRPr="008D788C">
            <w:rPr>
              <w:rFonts w:ascii="Arial" w:hAnsi="Arial" w:cs="Arial"/>
            </w:rPr>
            <w:t xml:space="preserve">Thank you for your interest in </w:t>
          </w:r>
          <w:r w:rsidR="243A94E8" w:rsidRPr="008D788C">
            <w:rPr>
              <w:rFonts w:ascii="Arial" w:hAnsi="Arial" w:cs="Arial"/>
            </w:rPr>
            <w:t xml:space="preserve">our small grants scheme. </w:t>
          </w:r>
        </w:p>
        <w:p w14:paraId="6F40E176" w14:textId="25E3F48D" w:rsidR="00AC601A" w:rsidRPr="008D788C" w:rsidRDefault="008D788C" w:rsidP="58DDDA01">
          <w:pPr>
            <w:pStyle w:val="paragraph"/>
            <w:spacing w:before="0" w:beforeAutospacing="0" w:after="0" w:afterAutospacing="0"/>
            <w:rPr>
              <w:rFonts w:ascii="Arial" w:hAnsi="Arial" w:cs="Arial"/>
            </w:rPr>
          </w:pPr>
          <w:r>
            <w:rPr>
              <w:rFonts w:ascii="Arial" w:hAnsi="Arial" w:cs="Arial"/>
            </w:rPr>
            <w:t>T</w:t>
          </w:r>
          <w:r>
            <w:rPr>
              <w:rFonts w:ascii="Arial" w:hAnsi="Arial" w:cs="Arial"/>
            </w:rPr>
            <w:t xml:space="preserve">he Dudley Group NHS Charity (the local NHS Charity which is part of </w:t>
          </w:r>
          <w:r>
            <w:rPr>
              <w:rFonts w:ascii="Arial" w:hAnsi="Arial" w:cs="Arial"/>
            </w:rPr>
            <w:t>The Dudley Group NHS Foundation Trust</w:t>
          </w:r>
          <w:r>
            <w:rPr>
              <w:rFonts w:ascii="Arial" w:hAnsi="Arial" w:cs="Arial"/>
            </w:rPr>
            <w:t xml:space="preserve">) </w:t>
          </w:r>
          <w:r w:rsidR="00AC601A" w:rsidRPr="008D788C">
            <w:rPr>
              <w:rFonts w:ascii="Arial" w:hAnsi="Arial" w:cs="Arial"/>
            </w:rPr>
            <w:t xml:space="preserve">are </w:t>
          </w:r>
          <w:r w:rsidR="3A4FF438" w:rsidRPr="008D788C">
            <w:rPr>
              <w:rFonts w:ascii="Arial" w:hAnsi="Arial" w:cs="Arial"/>
            </w:rPr>
            <w:t xml:space="preserve">awarding up to </w:t>
          </w:r>
          <w:r>
            <w:rPr>
              <w:rFonts w:ascii="Arial" w:hAnsi="Arial" w:cs="Arial"/>
            </w:rPr>
            <w:t>eight</w:t>
          </w:r>
          <w:r w:rsidR="3A4FF438" w:rsidRPr="008D788C">
            <w:rPr>
              <w:rFonts w:ascii="Arial" w:hAnsi="Arial" w:cs="Arial"/>
            </w:rPr>
            <w:t xml:space="preserve"> small grants to community groups and organisations </w:t>
          </w:r>
          <w:r w:rsidR="00AC601A" w:rsidRPr="008D788C">
            <w:rPr>
              <w:rFonts w:ascii="Arial" w:hAnsi="Arial" w:cs="Arial"/>
            </w:rPr>
            <w:t xml:space="preserve">across </w:t>
          </w:r>
          <w:r w:rsidR="00BD2237" w:rsidRPr="008D788C">
            <w:rPr>
              <w:rFonts w:ascii="Arial" w:hAnsi="Arial" w:cs="Arial"/>
            </w:rPr>
            <w:t>Dudley borough.</w:t>
          </w:r>
          <w:r w:rsidR="299A8859" w:rsidRPr="008D788C">
            <w:rPr>
              <w:rFonts w:ascii="Arial" w:hAnsi="Arial" w:cs="Arial"/>
            </w:rPr>
            <w:t xml:space="preserve"> With </w:t>
          </w:r>
          <w:r w:rsidR="00BD2237" w:rsidRPr="008D788C">
            <w:rPr>
              <w:rFonts w:ascii="Arial" w:hAnsi="Arial" w:cs="Arial"/>
            </w:rPr>
            <w:t>your</w:t>
          </w:r>
          <w:r w:rsidR="00AC601A" w:rsidRPr="008D788C">
            <w:rPr>
              <w:rFonts w:ascii="Arial" w:hAnsi="Arial" w:cs="Arial"/>
            </w:rPr>
            <w:t xml:space="preserve"> </w:t>
          </w:r>
          <w:r w:rsidR="0CC0F801" w:rsidRPr="008D788C">
            <w:rPr>
              <w:rFonts w:ascii="Arial" w:hAnsi="Arial" w:cs="Arial"/>
            </w:rPr>
            <w:t>support</w:t>
          </w:r>
          <w:r w:rsidR="1AC897EB" w:rsidRPr="008D788C">
            <w:rPr>
              <w:rFonts w:ascii="Arial" w:hAnsi="Arial" w:cs="Arial"/>
            </w:rPr>
            <w:t>, we hope to</w:t>
          </w:r>
          <w:r w:rsidR="0CC0F801" w:rsidRPr="008D788C">
            <w:rPr>
              <w:rFonts w:ascii="Arial" w:hAnsi="Arial" w:cs="Arial"/>
            </w:rPr>
            <w:t xml:space="preserve"> gather the views of seldom asked people about </w:t>
          </w:r>
          <w:r w:rsidR="7E9E2887" w:rsidRPr="008D788C">
            <w:rPr>
              <w:rFonts w:ascii="Arial" w:hAnsi="Arial" w:cs="Arial"/>
            </w:rPr>
            <w:t xml:space="preserve">their experiences of </w:t>
          </w:r>
          <w:r w:rsidR="00C54D88" w:rsidRPr="008D788C">
            <w:rPr>
              <w:rFonts w:ascii="Arial" w:hAnsi="Arial" w:cs="Arial"/>
            </w:rPr>
            <w:t>making decisions about care when they need it, the challenges they face and how things could be improved. These insights will help us to understand what it really feels like when you are poorly and need support and where we might be able to make improvements together</w:t>
          </w:r>
        </w:p>
        <w:p w14:paraId="32BA0367" w14:textId="4CBD3018" w:rsidR="00AC601A" w:rsidRPr="008D788C" w:rsidRDefault="2B5EB146" w:rsidP="58DDDA01">
          <w:pPr>
            <w:pStyle w:val="paragraph"/>
            <w:spacing w:before="0" w:beforeAutospacing="0" w:after="0" w:afterAutospacing="0"/>
            <w:rPr>
              <w:rFonts w:ascii="Arial" w:eastAsia="Calibri" w:hAnsi="Arial" w:cs="Arial"/>
              <w:sz w:val="22"/>
              <w:szCs w:val="22"/>
            </w:rPr>
          </w:pPr>
          <w:r w:rsidRPr="008D788C">
            <w:rPr>
              <w:rStyle w:val="eop"/>
              <w:rFonts w:ascii="Arial" w:eastAsia="Calibri" w:hAnsi="Arial" w:cs="Arial"/>
              <w:sz w:val="22"/>
              <w:szCs w:val="22"/>
            </w:rPr>
            <w:t> </w:t>
          </w:r>
        </w:p>
        <w:p w14:paraId="25214D4D" w14:textId="47CFE1E4" w:rsidR="00AC601A" w:rsidRPr="008D788C" w:rsidRDefault="00C54D88" w:rsidP="58DDDA01">
          <w:pPr>
            <w:pStyle w:val="NormalWeb"/>
            <w:spacing w:before="0" w:beforeAutospacing="0" w:after="0" w:afterAutospacing="0"/>
            <w:rPr>
              <w:rFonts w:ascii="Arial" w:hAnsi="Arial" w:cs="Arial"/>
            </w:rPr>
          </w:pPr>
          <w:r w:rsidRPr="008D788C">
            <w:rPr>
              <w:rFonts w:ascii="Arial" w:hAnsi="Arial" w:cs="Arial"/>
            </w:rPr>
            <w:t xml:space="preserve">We would especially like to hear from groups whose voices go unheard in conversations about health and care – whether you support young people , refugees, carers, people with disabilities, or individuals recovering from addiction, your insight is incredibly valuable. </w:t>
          </w:r>
        </w:p>
        <w:p w14:paraId="30FC4539" w14:textId="77777777" w:rsidR="00C54D88" w:rsidRPr="008D788C" w:rsidRDefault="00C54D88" w:rsidP="58DDDA01">
          <w:pPr>
            <w:pStyle w:val="NormalWeb"/>
            <w:spacing w:before="0" w:beforeAutospacing="0" w:after="0" w:afterAutospacing="0"/>
            <w:rPr>
              <w:rFonts w:ascii="Arial" w:hAnsi="Arial" w:cs="Arial"/>
            </w:rPr>
          </w:pPr>
        </w:p>
        <w:p w14:paraId="304EA724" w14:textId="15CCA8E0" w:rsidR="00AC601A" w:rsidRPr="008D788C" w:rsidRDefault="00AC601A" w:rsidP="58DDDA01">
          <w:pPr>
            <w:pStyle w:val="NormalWeb"/>
            <w:spacing w:before="0" w:beforeAutospacing="0" w:after="0" w:afterAutospacing="0"/>
            <w:rPr>
              <w:rFonts w:ascii="Arial" w:hAnsi="Arial" w:cs="Arial"/>
            </w:rPr>
          </w:pPr>
          <w:r w:rsidRPr="008D788C">
            <w:rPr>
              <w:rFonts w:ascii="Arial" w:hAnsi="Arial" w:cs="Arial"/>
              <w:b/>
              <w:bCs/>
            </w:rPr>
            <w:t>How does it work?</w:t>
          </w:r>
        </w:p>
        <w:p w14:paraId="546ED1F0" w14:textId="4AF8EDCC" w:rsidR="00AC601A" w:rsidRPr="008D788C" w:rsidRDefault="00AC601A" w:rsidP="58DDDA01">
          <w:pPr>
            <w:pStyle w:val="NormalWeb"/>
            <w:spacing w:before="120" w:beforeAutospacing="0" w:after="120" w:afterAutospacing="0"/>
            <w:rPr>
              <w:rFonts w:ascii="Arial" w:hAnsi="Arial" w:cs="Arial"/>
            </w:rPr>
          </w:pPr>
          <w:r w:rsidRPr="008D788C">
            <w:rPr>
              <w:rFonts w:ascii="Arial" w:hAnsi="Arial" w:cs="Arial"/>
            </w:rPr>
            <w:t xml:space="preserve">Groups and organisations register their interest to host an </w:t>
          </w:r>
          <w:r w:rsidR="649B561E" w:rsidRPr="008D788C">
            <w:rPr>
              <w:rFonts w:ascii="Arial" w:hAnsi="Arial" w:cs="Arial"/>
            </w:rPr>
            <w:t xml:space="preserve">event </w:t>
          </w:r>
          <w:r w:rsidRPr="008D788C">
            <w:rPr>
              <w:rFonts w:ascii="Arial" w:hAnsi="Arial" w:cs="Arial"/>
            </w:rPr>
            <w:t xml:space="preserve">or </w:t>
          </w:r>
          <w:r w:rsidR="00C54D88" w:rsidRPr="008D788C">
            <w:rPr>
              <w:rFonts w:ascii="Arial" w:hAnsi="Arial" w:cs="Arial"/>
            </w:rPr>
            <w:t>co</w:t>
          </w:r>
          <w:r w:rsidRPr="008D788C">
            <w:rPr>
              <w:rFonts w:ascii="Arial" w:hAnsi="Arial" w:cs="Arial"/>
            </w:rPr>
            <w:t xml:space="preserve">mmunity conversation by completing this short expression of interest form. Completed forms need to be returned to </w:t>
          </w:r>
          <w:hyperlink r:id="rId11" w:history="1">
            <w:r w:rsidR="00BD2237" w:rsidRPr="008D788C">
              <w:rPr>
                <w:rStyle w:val="Hyperlink"/>
                <w:rFonts w:ascii="Arial" w:hAnsi="Arial" w:cs="Arial"/>
                <w:color w:val="auto"/>
              </w:rPr>
              <w:t>dgft.place.comms@nhs.net</w:t>
            </w:r>
          </w:hyperlink>
          <w:r w:rsidRPr="008D788C">
            <w:rPr>
              <w:rFonts w:ascii="Arial" w:hAnsi="Arial" w:cs="Arial"/>
            </w:rPr>
            <w:t xml:space="preserve"> as soon as possible</w:t>
          </w:r>
          <w:r w:rsidR="001A0D8C" w:rsidRPr="008D788C">
            <w:rPr>
              <w:rFonts w:ascii="Arial" w:hAnsi="Arial" w:cs="Arial"/>
            </w:rPr>
            <w:t xml:space="preserve"> and before </w:t>
          </w:r>
          <w:r w:rsidR="008D788C">
            <w:rPr>
              <w:rFonts w:ascii="Arial" w:hAnsi="Arial" w:cs="Arial"/>
            </w:rPr>
            <w:t xml:space="preserve">close of play </w:t>
          </w:r>
          <w:r w:rsidR="008D788C" w:rsidRPr="008D788C">
            <w:rPr>
              <w:rFonts w:ascii="Arial" w:hAnsi="Arial" w:cs="Arial"/>
              <w:b/>
              <w:bCs/>
            </w:rPr>
            <w:t>Monday</w:t>
          </w:r>
          <w:r w:rsidR="008D788C">
            <w:rPr>
              <w:rFonts w:ascii="Arial" w:hAnsi="Arial" w:cs="Arial"/>
            </w:rPr>
            <w:t xml:space="preserve"> </w:t>
          </w:r>
          <w:r w:rsidR="00C81018" w:rsidRPr="008D788C">
            <w:rPr>
              <w:rFonts w:ascii="Arial" w:hAnsi="Arial" w:cs="Arial"/>
              <w:b/>
              <w:bCs/>
            </w:rPr>
            <w:t>2</w:t>
          </w:r>
          <w:r w:rsidR="008D788C">
            <w:rPr>
              <w:rFonts w:ascii="Arial" w:hAnsi="Arial" w:cs="Arial"/>
              <w:b/>
              <w:bCs/>
            </w:rPr>
            <w:t>4</w:t>
          </w:r>
          <w:r w:rsidR="008D788C" w:rsidRPr="008D788C">
            <w:rPr>
              <w:rFonts w:ascii="Arial" w:hAnsi="Arial" w:cs="Arial"/>
              <w:b/>
              <w:bCs/>
              <w:vertAlign w:val="superscript"/>
            </w:rPr>
            <w:t>th</w:t>
          </w:r>
          <w:r w:rsidR="008D788C">
            <w:rPr>
              <w:rFonts w:ascii="Arial" w:hAnsi="Arial" w:cs="Arial"/>
              <w:b/>
              <w:bCs/>
            </w:rPr>
            <w:t xml:space="preserve"> </w:t>
          </w:r>
          <w:r w:rsidR="00C81018" w:rsidRPr="008D788C">
            <w:rPr>
              <w:rFonts w:ascii="Arial" w:hAnsi="Arial" w:cs="Arial"/>
              <w:b/>
              <w:bCs/>
            </w:rPr>
            <w:t>November 2025</w:t>
          </w:r>
          <w:r w:rsidR="00B33CB2" w:rsidRPr="008D788C">
            <w:rPr>
              <w:rFonts w:ascii="Arial" w:hAnsi="Arial" w:cs="Arial"/>
              <w:b/>
              <w:bCs/>
            </w:rPr>
            <w:t>.</w:t>
          </w:r>
          <w:r w:rsidRPr="008D788C">
            <w:rPr>
              <w:rFonts w:ascii="Arial" w:hAnsi="Arial" w:cs="Arial"/>
            </w:rPr>
            <w:t> </w:t>
          </w:r>
        </w:p>
        <w:p w14:paraId="3E1EDB01" w14:textId="4AC78DA4" w:rsidR="009074BE" w:rsidRPr="008D788C" w:rsidRDefault="4DCCCD0C" w:rsidP="58DDDA01">
          <w:pPr>
            <w:pStyle w:val="NormalWeb"/>
            <w:spacing w:before="120" w:beforeAutospacing="0" w:after="120" w:afterAutospacing="0"/>
            <w:rPr>
              <w:rFonts w:ascii="Arial" w:hAnsi="Arial" w:cs="Arial"/>
              <w:b/>
              <w:bCs/>
            </w:rPr>
          </w:pPr>
          <w:r w:rsidRPr="008D788C">
            <w:rPr>
              <w:rFonts w:ascii="Arial" w:hAnsi="Arial" w:cs="Arial"/>
            </w:rPr>
            <w:t xml:space="preserve">Successful awardees </w:t>
          </w:r>
          <w:r w:rsidR="00AC601A" w:rsidRPr="008D788C">
            <w:rPr>
              <w:rFonts w:ascii="Arial" w:hAnsi="Arial" w:cs="Arial"/>
            </w:rPr>
            <w:t xml:space="preserve">will receive </w:t>
          </w:r>
          <w:r w:rsidR="00AC601A" w:rsidRPr="008D788C">
            <w:rPr>
              <w:rFonts w:ascii="Arial" w:hAnsi="Arial" w:cs="Arial"/>
              <w:b/>
              <w:bCs/>
            </w:rPr>
            <w:t>£</w:t>
          </w:r>
          <w:r w:rsidR="00BD2237" w:rsidRPr="008D788C">
            <w:rPr>
              <w:rFonts w:ascii="Arial" w:hAnsi="Arial" w:cs="Arial"/>
              <w:b/>
              <w:bCs/>
            </w:rPr>
            <w:t>250</w:t>
          </w:r>
          <w:r w:rsidR="00AC601A" w:rsidRPr="008D788C">
            <w:rPr>
              <w:rFonts w:ascii="Arial" w:hAnsi="Arial" w:cs="Arial"/>
            </w:rPr>
            <w:t xml:space="preserve"> </w:t>
          </w:r>
          <w:r w:rsidR="05CBE82F" w:rsidRPr="008D788C">
            <w:rPr>
              <w:rFonts w:ascii="Arial" w:hAnsi="Arial" w:cs="Arial"/>
            </w:rPr>
            <w:t xml:space="preserve">to support with costs of </w:t>
          </w:r>
          <w:r w:rsidR="76030821" w:rsidRPr="008D788C">
            <w:rPr>
              <w:rFonts w:ascii="Arial" w:hAnsi="Arial" w:cs="Arial"/>
            </w:rPr>
            <w:t xml:space="preserve">hosting an </w:t>
          </w:r>
          <w:r w:rsidR="001A0D8C" w:rsidRPr="008D788C">
            <w:rPr>
              <w:rFonts w:ascii="Arial" w:hAnsi="Arial" w:cs="Arial"/>
            </w:rPr>
            <w:t xml:space="preserve">event or </w:t>
          </w:r>
          <w:r w:rsidR="64304279" w:rsidRPr="008D788C">
            <w:rPr>
              <w:rFonts w:ascii="Arial" w:hAnsi="Arial" w:cs="Arial"/>
            </w:rPr>
            <w:t xml:space="preserve">community </w:t>
          </w:r>
          <w:r w:rsidR="001A0D8C" w:rsidRPr="008D788C">
            <w:rPr>
              <w:rFonts w:ascii="Arial" w:hAnsi="Arial" w:cs="Arial"/>
            </w:rPr>
            <w:t>conversation</w:t>
          </w:r>
          <w:r w:rsidR="00BD2237" w:rsidRPr="008D788C">
            <w:rPr>
              <w:rFonts w:ascii="Arial" w:hAnsi="Arial" w:cs="Arial"/>
            </w:rPr>
            <w:t>.</w:t>
          </w:r>
          <w:r w:rsidR="00AC601A" w:rsidRPr="008D788C">
            <w:rPr>
              <w:rFonts w:ascii="Arial" w:hAnsi="Arial" w:cs="Arial"/>
            </w:rPr>
            <w:t> </w:t>
          </w:r>
        </w:p>
        <w:p w14:paraId="6A8CE884" w14:textId="48987946" w:rsidR="00AC601A" w:rsidRPr="008D788C" w:rsidRDefault="00AC601A" w:rsidP="58DDDA01">
          <w:pPr>
            <w:pStyle w:val="NormalWeb"/>
            <w:spacing w:before="120" w:beforeAutospacing="0" w:after="120" w:afterAutospacing="0"/>
            <w:rPr>
              <w:rFonts w:ascii="Arial" w:hAnsi="Arial" w:cs="Arial"/>
              <w:b/>
              <w:bCs/>
            </w:rPr>
          </w:pPr>
          <w:r w:rsidRPr="008D788C">
            <w:rPr>
              <w:rFonts w:ascii="Arial" w:hAnsi="Arial" w:cs="Arial"/>
              <w:b/>
              <w:bCs/>
            </w:rPr>
            <w:t>What we would like you to do</w:t>
          </w:r>
        </w:p>
        <w:p w14:paraId="73DF6453" w14:textId="6491A0F2" w:rsidR="58DDDA01" w:rsidRPr="008D788C" w:rsidRDefault="00AC601A" w:rsidP="008D788C">
          <w:pPr>
            <w:pStyle w:val="NormalWeb"/>
            <w:spacing w:before="120" w:beforeAutospacing="0" w:after="120" w:afterAutospacing="0"/>
            <w:textAlignment w:val="baseline"/>
            <w:rPr>
              <w:rFonts w:ascii="Arial" w:hAnsi="Arial" w:cs="Arial"/>
            </w:rPr>
          </w:pPr>
          <w:r w:rsidRPr="008D788C">
            <w:rPr>
              <w:rFonts w:ascii="Arial" w:hAnsi="Arial" w:cs="Arial"/>
            </w:rPr>
            <w:t xml:space="preserve">To capture the feedback from </w:t>
          </w:r>
          <w:r w:rsidR="17A38284" w:rsidRPr="008D788C">
            <w:rPr>
              <w:rFonts w:ascii="Arial" w:hAnsi="Arial" w:cs="Arial"/>
            </w:rPr>
            <w:t xml:space="preserve">your event or community </w:t>
          </w:r>
          <w:r w:rsidR="47C2D765" w:rsidRPr="008D788C">
            <w:rPr>
              <w:rFonts w:ascii="Arial" w:hAnsi="Arial" w:cs="Arial"/>
            </w:rPr>
            <w:t>conversation</w:t>
          </w:r>
          <w:r w:rsidR="17A38284" w:rsidRPr="008D788C">
            <w:rPr>
              <w:rFonts w:ascii="Arial" w:hAnsi="Arial" w:cs="Arial"/>
            </w:rPr>
            <w:t xml:space="preserve"> </w:t>
          </w:r>
          <w:r w:rsidRPr="008D788C">
            <w:rPr>
              <w:rFonts w:ascii="Arial" w:hAnsi="Arial" w:cs="Arial"/>
            </w:rPr>
            <w:t xml:space="preserve">effectively, </w:t>
          </w:r>
          <w:r w:rsidR="76FAD8FF" w:rsidRPr="008D788C">
            <w:rPr>
              <w:rFonts w:ascii="Arial" w:hAnsi="Arial" w:cs="Arial"/>
            </w:rPr>
            <w:t xml:space="preserve">we </w:t>
          </w:r>
          <w:r w:rsidRPr="008D788C">
            <w:rPr>
              <w:rFonts w:ascii="Arial" w:hAnsi="Arial" w:cs="Arial"/>
            </w:rPr>
            <w:t xml:space="preserve">will need </w:t>
          </w:r>
          <w:r w:rsidR="0E88E718" w:rsidRPr="008D788C">
            <w:rPr>
              <w:rFonts w:ascii="Arial" w:hAnsi="Arial" w:cs="Arial"/>
            </w:rPr>
            <w:t>you</w:t>
          </w:r>
          <w:r w:rsidRPr="008D788C">
            <w:rPr>
              <w:rFonts w:ascii="Arial" w:hAnsi="Arial" w:cs="Arial"/>
            </w:rPr>
            <w:t xml:space="preserve"> to</w:t>
          </w:r>
          <w:r w:rsidR="37237074" w:rsidRPr="008D788C">
            <w:rPr>
              <w:rFonts w:ascii="Arial" w:hAnsi="Arial" w:cs="Arial"/>
            </w:rPr>
            <w:t xml:space="preserve"> w</w:t>
          </w:r>
          <w:r w:rsidRPr="008D788C">
            <w:rPr>
              <w:rFonts w:ascii="Arial" w:hAnsi="Arial" w:cs="Arial"/>
            </w:rPr>
            <w:t xml:space="preserve">rite detailed notes of what is said during the </w:t>
          </w:r>
          <w:r w:rsidR="6BA095EA" w:rsidRPr="008D788C">
            <w:rPr>
              <w:rFonts w:ascii="Arial" w:hAnsi="Arial" w:cs="Arial"/>
            </w:rPr>
            <w:t>event</w:t>
          </w:r>
          <w:r w:rsidRPr="008D788C">
            <w:rPr>
              <w:rFonts w:ascii="Arial" w:hAnsi="Arial" w:cs="Arial"/>
            </w:rPr>
            <w:t xml:space="preserve"> or community conversation and report back to us</w:t>
          </w:r>
          <w:r w:rsidR="2FCB2208" w:rsidRPr="008D788C">
            <w:rPr>
              <w:rFonts w:ascii="Arial" w:hAnsi="Arial" w:cs="Arial"/>
            </w:rPr>
            <w:t xml:space="preserve"> by no later than </w:t>
          </w:r>
          <w:r w:rsidR="00B33CB2" w:rsidRPr="008D788C">
            <w:rPr>
              <w:rFonts w:ascii="Arial" w:hAnsi="Arial" w:cs="Arial"/>
              <w:b/>
              <w:bCs/>
            </w:rPr>
            <w:t>6</w:t>
          </w:r>
          <w:r w:rsidR="00C81018" w:rsidRPr="008D788C">
            <w:rPr>
              <w:rFonts w:ascii="Arial" w:hAnsi="Arial" w:cs="Arial"/>
              <w:b/>
              <w:bCs/>
              <w:vertAlign w:val="superscript"/>
            </w:rPr>
            <w:t>th</w:t>
          </w:r>
          <w:r w:rsidR="00C81018" w:rsidRPr="008D788C">
            <w:rPr>
              <w:rFonts w:ascii="Arial" w:hAnsi="Arial" w:cs="Arial"/>
              <w:b/>
              <w:bCs/>
            </w:rPr>
            <w:t xml:space="preserve"> </w:t>
          </w:r>
          <w:r w:rsidR="00B33CB2" w:rsidRPr="008D788C">
            <w:rPr>
              <w:rFonts w:ascii="Arial" w:hAnsi="Arial" w:cs="Arial"/>
              <w:b/>
              <w:bCs/>
            </w:rPr>
            <w:t xml:space="preserve">February </w:t>
          </w:r>
          <w:r w:rsidR="00C81018" w:rsidRPr="008D788C">
            <w:rPr>
              <w:rFonts w:ascii="Arial" w:hAnsi="Arial" w:cs="Arial"/>
              <w:b/>
              <w:bCs/>
            </w:rPr>
            <w:t>2026</w:t>
          </w:r>
          <w:r w:rsidRPr="008D788C">
            <w:rPr>
              <w:rFonts w:ascii="Arial" w:hAnsi="Arial" w:cs="Arial"/>
            </w:rPr>
            <w:t>. We will provide a template to help you do this.</w:t>
          </w:r>
        </w:p>
        <w:p w14:paraId="40C37C4A" w14:textId="6FE0F3DA" w:rsidR="00AC601A" w:rsidRPr="008D788C" w:rsidRDefault="00AC601A" w:rsidP="58DDDA01">
          <w:pPr>
            <w:pStyle w:val="NormalWeb"/>
            <w:spacing w:before="120" w:beforeAutospacing="0" w:after="120" w:afterAutospacing="0"/>
            <w:rPr>
              <w:rFonts w:ascii="Arial" w:hAnsi="Arial" w:cs="Arial"/>
            </w:rPr>
          </w:pPr>
          <w:r w:rsidRPr="008D788C">
            <w:rPr>
              <w:rFonts w:ascii="Arial" w:hAnsi="Arial" w:cs="Arial"/>
              <w:b/>
              <w:bCs/>
            </w:rPr>
            <w:t>When does the activity or community conversation need to take place?</w:t>
          </w:r>
        </w:p>
        <w:p w14:paraId="36CA564B" w14:textId="25B61CD1" w:rsidR="00BF42C0" w:rsidRPr="008D788C" w:rsidRDefault="3EB82F37" w:rsidP="58DDDA01">
          <w:pPr>
            <w:pStyle w:val="NormalWeb"/>
            <w:spacing w:before="120" w:beforeAutospacing="0" w:after="120" w:afterAutospacing="0" w:line="259" w:lineRule="auto"/>
            <w:rPr>
              <w:rStyle w:val="eop"/>
              <w:rFonts w:ascii="Arial" w:hAnsi="Arial" w:cs="Arial"/>
            </w:rPr>
          </w:pPr>
          <w:r w:rsidRPr="008D788C">
            <w:rPr>
              <w:rStyle w:val="contentcontrolboundarysink"/>
              <w:rFonts w:ascii="Arial" w:hAnsi="Arial" w:cs="Arial"/>
            </w:rPr>
            <w:t>Your event or community conversation will need</w:t>
          </w:r>
          <w:r w:rsidR="00BF42C0" w:rsidRPr="008D788C">
            <w:rPr>
              <w:rStyle w:val="normaltextrun"/>
              <w:rFonts w:ascii="Arial" w:hAnsi="Arial" w:cs="Arial"/>
              <w:shd w:val="clear" w:color="auto" w:fill="FFFFFF"/>
            </w:rPr>
            <w:t xml:space="preserve"> to take place before </w:t>
          </w:r>
          <w:r w:rsidR="00C81018" w:rsidRPr="008D788C">
            <w:rPr>
              <w:rStyle w:val="normaltextrun"/>
              <w:rFonts w:ascii="Arial" w:hAnsi="Arial" w:cs="Arial"/>
              <w:b/>
              <w:bCs/>
              <w:shd w:val="clear" w:color="auto" w:fill="FFFFFF"/>
            </w:rPr>
            <w:t>25</w:t>
          </w:r>
          <w:r w:rsidR="00C81018" w:rsidRPr="008D788C">
            <w:rPr>
              <w:rStyle w:val="normaltextrun"/>
              <w:rFonts w:ascii="Arial" w:hAnsi="Arial" w:cs="Arial"/>
              <w:b/>
              <w:bCs/>
              <w:shd w:val="clear" w:color="auto" w:fill="FFFFFF"/>
              <w:vertAlign w:val="superscript"/>
            </w:rPr>
            <w:t>th</w:t>
          </w:r>
          <w:r w:rsidR="00C81018" w:rsidRPr="008D788C">
            <w:rPr>
              <w:rStyle w:val="normaltextrun"/>
              <w:rFonts w:ascii="Arial" w:hAnsi="Arial" w:cs="Arial"/>
              <w:b/>
              <w:bCs/>
              <w:shd w:val="clear" w:color="auto" w:fill="FFFFFF"/>
            </w:rPr>
            <w:t xml:space="preserve"> January 2025</w:t>
          </w:r>
          <w:r w:rsidR="00BF42C0" w:rsidRPr="008D788C">
            <w:rPr>
              <w:rStyle w:val="normaltextrun"/>
              <w:rFonts w:ascii="Arial" w:hAnsi="Arial" w:cs="Arial"/>
              <w:shd w:val="clear" w:color="auto" w:fill="FFFFFF"/>
            </w:rPr>
            <w:t xml:space="preserve">, and the feedback will need to be sent to us by </w:t>
          </w:r>
          <w:r w:rsidR="4606F6D4" w:rsidRPr="008D788C">
            <w:rPr>
              <w:rStyle w:val="normaltextrun"/>
              <w:rFonts w:ascii="Arial" w:hAnsi="Arial" w:cs="Arial"/>
              <w:shd w:val="clear" w:color="auto" w:fill="FFFFFF"/>
            </w:rPr>
            <w:t xml:space="preserve">no later than </w:t>
          </w:r>
          <w:r w:rsidR="00B33CB2" w:rsidRPr="008D788C">
            <w:rPr>
              <w:rStyle w:val="normaltextrun"/>
              <w:rFonts w:ascii="Arial" w:hAnsi="Arial" w:cs="Arial"/>
              <w:b/>
              <w:bCs/>
              <w:shd w:val="clear" w:color="auto" w:fill="FFFFFF"/>
            </w:rPr>
            <w:t>6</w:t>
          </w:r>
          <w:r w:rsidR="00C81018" w:rsidRPr="008D788C">
            <w:rPr>
              <w:rStyle w:val="normaltextrun"/>
              <w:rFonts w:ascii="Arial" w:hAnsi="Arial" w:cs="Arial"/>
              <w:b/>
              <w:bCs/>
              <w:shd w:val="clear" w:color="auto" w:fill="FFFFFF"/>
              <w:vertAlign w:val="superscript"/>
            </w:rPr>
            <w:t>th</w:t>
          </w:r>
          <w:r w:rsidR="00C81018" w:rsidRPr="008D788C">
            <w:rPr>
              <w:rStyle w:val="normaltextrun"/>
              <w:rFonts w:ascii="Arial" w:hAnsi="Arial" w:cs="Arial"/>
              <w:b/>
              <w:bCs/>
              <w:shd w:val="clear" w:color="auto" w:fill="FFFFFF"/>
            </w:rPr>
            <w:t xml:space="preserve"> </w:t>
          </w:r>
          <w:r w:rsidR="00B33CB2" w:rsidRPr="008D788C">
            <w:rPr>
              <w:rStyle w:val="normaltextrun"/>
              <w:rFonts w:ascii="Arial" w:hAnsi="Arial" w:cs="Arial"/>
              <w:b/>
              <w:bCs/>
              <w:shd w:val="clear" w:color="auto" w:fill="FFFFFF"/>
            </w:rPr>
            <w:t>February</w:t>
          </w:r>
          <w:r w:rsidR="00C81018" w:rsidRPr="008D788C">
            <w:rPr>
              <w:rStyle w:val="normaltextrun"/>
              <w:rFonts w:ascii="Arial" w:hAnsi="Arial" w:cs="Arial"/>
              <w:b/>
              <w:bCs/>
              <w:shd w:val="clear" w:color="auto" w:fill="FFFFFF"/>
            </w:rPr>
            <w:t xml:space="preserve"> 2026</w:t>
          </w:r>
          <w:r w:rsidR="00B33CB2" w:rsidRPr="008D788C">
            <w:rPr>
              <w:rStyle w:val="normaltextrun"/>
              <w:rFonts w:ascii="Arial" w:hAnsi="Arial" w:cs="Arial"/>
              <w:b/>
              <w:bCs/>
              <w:shd w:val="clear" w:color="auto" w:fill="FFFFFF"/>
            </w:rPr>
            <w:t>.</w:t>
          </w:r>
          <w:r w:rsidR="00BF42C0" w:rsidRPr="008D788C">
            <w:rPr>
              <w:rStyle w:val="eop"/>
              <w:rFonts w:ascii="Arial" w:hAnsi="Arial" w:cs="Arial"/>
              <w:shd w:val="clear" w:color="auto" w:fill="FFFFFF"/>
            </w:rPr>
            <w:t> </w:t>
          </w:r>
        </w:p>
        <w:p w14:paraId="2FC00869" w14:textId="088E14EF" w:rsidR="58DDDA01" w:rsidRPr="008D788C" w:rsidRDefault="58DDDA01" w:rsidP="00C54D88">
          <w:pPr>
            <w:pStyle w:val="NormalWeb"/>
            <w:spacing w:before="120" w:beforeAutospacing="0" w:after="120" w:afterAutospacing="0"/>
            <w:jc w:val="center"/>
            <w:rPr>
              <w:rFonts w:ascii="Arial" w:hAnsi="Arial" w:cs="Arial"/>
              <w:b/>
              <w:bCs/>
            </w:rPr>
          </w:pPr>
        </w:p>
        <w:p w14:paraId="5D58CB82" w14:textId="77777777" w:rsidR="00C54D88" w:rsidRPr="008D788C" w:rsidRDefault="00C54D88" w:rsidP="00C54D88">
          <w:pPr>
            <w:pStyle w:val="NormalWeb"/>
            <w:spacing w:before="120" w:beforeAutospacing="0" w:after="120" w:afterAutospacing="0"/>
            <w:jc w:val="center"/>
            <w:rPr>
              <w:rFonts w:ascii="Arial" w:hAnsi="Arial" w:cs="Arial"/>
              <w:b/>
              <w:bCs/>
            </w:rPr>
          </w:pPr>
        </w:p>
        <w:p w14:paraId="14D3CA5F" w14:textId="77777777" w:rsidR="00C54D88" w:rsidRPr="008D788C" w:rsidRDefault="00C54D88" w:rsidP="00C54D88">
          <w:pPr>
            <w:pStyle w:val="NormalWeb"/>
            <w:spacing w:before="120" w:beforeAutospacing="0" w:after="120" w:afterAutospacing="0"/>
            <w:jc w:val="center"/>
            <w:rPr>
              <w:rFonts w:ascii="Arial" w:hAnsi="Arial" w:cs="Arial"/>
              <w:b/>
              <w:bCs/>
            </w:rPr>
          </w:pPr>
        </w:p>
        <w:p w14:paraId="6DF3FE9F" w14:textId="77777777" w:rsidR="00C54D88" w:rsidRPr="008D788C" w:rsidRDefault="00AC601A" w:rsidP="00C54D88">
          <w:pPr>
            <w:pStyle w:val="NormalWeb"/>
            <w:tabs>
              <w:tab w:val="left" w:pos="3315"/>
            </w:tabs>
            <w:spacing w:before="120" w:beforeAutospacing="0" w:after="120" w:afterAutospacing="0"/>
            <w:rPr>
              <w:rFonts w:ascii="Arial" w:hAnsi="Arial" w:cs="Arial"/>
              <w:b/>
              <w:bCs/>
            </w:rPr>
          </w:pPr>
          <w:r w:rsidRPr="008D788C">
            <w:rPr>
              <w:rFonts w:ascii="Arial" w:hAnsi="Arial" w:cs="Arial"/>
              <w:b/>
              <w:bCs/>
            </w:rPr>
            <w:lastRenderedPageBreak/>
            <w:t>What w</w:t>
          </w:r>
          <w:r w:rsidR="5338EE0C" w:rsidRPr="008D788C">
            <w:rPr>
              <w:rFonts w:ascii="Arial" w:hAnsi="Arial" w:cs="Arial"/>
              <w:b/>
              <w:bCs/>
            </w:rPr>
            <w:t>e’re hoping to hear</w:t>
          </w:r>
          <w:r w:rsidRPr="008D788C">
            <w:rPr>
              <w:rFonts w:ascii="Arial" w:hAnsi="Arial" w:cs="Arial"/>
              <w:b/>
              <w:bCs/>
            </w:rPr>
            <w:t>?</w:t>
          </w:r>
          <w:r w:rsidR="00C54D88" w:rsidRPr="008D788C">
            <w:rPr>
              <w:rFonts w:ascii="Arial" w:hAnsi="Arial" w:cs="Arial"/>
              <w:b/>
              <w:bCs/>
            </w:rPr>
            <w:tab/>
          </w:r>
        </w:p>
        <w:p w14:paraId="1BD9F613" w14:textId="7D4869AA" w:rsidR="58DDDA01" w:rsidRPr="008D788C" w:rsidRDefault="00AC601A" w:rsidP="008D788C">
          <w:pPr>
            <w:pStyle w:val="NormalWeb"/>
            <w:tabs>
              <w:tab w:val="left" w:pos="3315"/>
            </w:tabs>
            <w:spacing w:before="120" w:beforeAutospacing="0" w:after="120" w:afterAutospacing="0"/>
            <w:rPr>
              <w:rFonts w:ascii="Arial" w:hAnsi="Arial" w:cs="Arial"/>
            </w:rPr>
          </w:pPr>
          <w:r w:rsidRPr="008D788C">
            <w:rPr>
              <w:rFonts w:ascii="Arial" w:hAnsi="Arial" w:cs="Arial"/>
            </w:rPr>
            <w:t xml:space="preserve">We will provide you with a set of questions to ask your participants which will </w:t>
          </w:r>
          <w:r w:rsidR="16E50A57" w:rsidRPr="008D788C">
            <w:rPr>
              <w:rFonts w:ascii="Arial" w:hAnsi="Arial" w:cs="Arial"/>
            </w:rPr>
            <w:t>help us to understand</w:t>
          </w:r>
          <w:r w:rsidRPr="008D788C">
            <w:rPr>
              <w:rFonts w:ascii="Arial" w:hAnsi="Arial" w:cs="Arial"/>
            </w:rPr>
            <w:t xml:space="preserve"> what </w:t>
          </w:r>
          <w:r w:rsidR="00FB20D2" w:rsidRPr="008D788C">
            <w:rPr>
              <w:rFonts w:ascii="Arial" w:hAnsi="Arial" w:cs="Arial"/>
            </w:rPr>
            <w:t xml:space="preserve">barriers </w:t>
          </w:r>
          <w:r w:rsidR="661A7603" w:rsidRPr="008D788C">
            <w:rPr>
              <w:rFonts w:ascii="Arial" w:hAnsi="Arial" w:cs="Arial"/>
            </w:rPr>
            <w:t>they have</w:t>
          </w:r>
          <w:r w:rsidR="00FB20D2" w:rsidRPr="008D788C">
            <w:rPr>
              <w:rFonts w:ascii="Arial" w:hAnsi="Arial" w:cs="Arial"/>
            </w:rPr>
            <w:t xml:space="preserve"> faced accessing </w:t>
          </w:r>
          <w:r w:rsidR="00C54D88" w:rsidRPr="008D788C">
            <w:rPr>
              <w:rFonts w:ascii="Arial" w:hAnsi="Arial" w:cs="Arial"/>
            </w:rPr>
            <w:t>health and care support</w:t>
          </w:r>
          <w:r w:rsidR="00FB20D2" w:rsidRPr="008D788C">
            <w:rPr>
              <w:rFonts w:ascii="Arial" w:hAnsi="Arial" w:cs="Arial"/>
            </w:rPr>
            <w:t xml:space="preserve">, </w:t>
          </w:r>
          <w:r w:rsidR="00C54D88" w:rsidRPr="008D788C">
            <w:rPr>
              <w:rFonts w:ascii="Arial" w:hAnsi="Arial" w:cs="Arial"/>
            </w:rPr>
            <w:t xml:space="preserve">how they have made decisions and </w:t>
          </w:r>
          <w:r w:rsidR="00FB20D2" w:rsidRPr="008D788C">
            <w:rPr>
              <w:rFonts w:ascii="Arial" w:hAnsi="Arial" w:cs="Arial"/>
            </w:rPr>
            <w:t>what their experiences</w:t>
          </w:r>
          <w:r w:rsidR="00C54D88" w:rsidRPr="008D788C">
            <w:rPr>
              <w:rFonts w:ascii="Arial" w:hAnsi="Arial" w:cs="Arial"/>
            </w:rPr>
            <w:t xml:space="preserve"> </w:t>
          </w:r>
          <w:r w:rsidR="00EF17AA" w:rsidRPr="008D788C">
            <w:rPr>
              <w:rFonts w:ascii="Arial" w:hAnsi="Arial" w:cs="Arial"/>
            </w:rPr>
            <w:t>are and</w:t>
          </w:r>
          <w:r w:rsidR="00FB20D2" w:rsidRPr="008D788C">
            <w:rPr>
              <w:rFonts w:ascii="Arial" w:hAnsi="Arial" w:cs="Arial"/>
            </w:rPr>
            <w:t>, and what more can be done to improve access and experience.</w:t>
          </w:r>
        </w:p>
        <w:p w14:paraId="202E01F0" w14:textId="697F3BA9" w:rsidR="00AC601A" w:rsidRPr="008D788C" w:rsidRDefault="00AC601A" w:rsidP="58DDDA01">
          <w:pPr>
            <w:pStyle w:val="NormalWeb"/>
            <w:spacing w:before="120" w:beforeAutospacing="0" w:after="120" w:afterAutospacing="0"/>
            <w:rPr>
              <w:rFonts w:ascii="Arial" w:hAnsi="Arial" w:cs="Arial"/>
            </w:rPr>
          </w:pPr>
          <w:r w:rsidRPr="008D788C">
            <w:rPr>
              <w:rFonts w:ascii="Arial" w:hAnsi="Arial" w:cs="Arial"/>
              <w:b/>
              <w:bCs/>
              <w:sz w:val="28"/>
              <w:szCs w:val="28"/>
            </w:rPr>
            <w:t>Tell us about your organisation</w:t>
          </w:r>
        </w:p>
        <w:tbl>
          <w:tblPr>
            <w:tblW w:w="0" w:type="auto"/>
            <w:tblCellMar>
              <w:top w:w="15" w:type="dxa"/>
              <w:left w:w="15" w:type="dxa"/>
              <w:bottom w:w="15" w:type="dxa"/>
              <w:right w:w="15" w:type="dxa"/>
            </w:tblCellMar>
            <w:tblLook w:val="04A0" w:firstRow="1" w:lastRow="0" w:firstColumn="1" w:lastColumn="0" w:noHBand="0" w:noVBand="1"/>
          </w:tblPr>
          <w:tblGrid>
            <w:gridCol w:w="3539"/>
            <w:gridCol w:w="6649"/>
          </w:tblGrid>
          <w:tr w:rsidR="008D788C" w:rsidRPr="008D788C" w14:paraId="6EB9BD25" w14:textId="77777777" w:rsidTr="58DDDA01">
            <w:trPr>
              <w:trHeight w:val="561"/>
            </w:trPr>
            <w:tc>
              <w:tcPr>
                <w:tcW w:w="3539" w:type="dxa"/>
                <w:tcBorders>
                  <w:top w:val="single" w:sz="4" w:space="0" w:color="000000"/>
                  <w:left w:val="single" w:sz="4" w:space="0" w:color="000000"/>
                  <w:bottom w:val="single" w:sz="4" w:space="0" w:color="000000"/>
                  <w:right w:val="single" w:sz="4" w:space="0" w:color="000000"/>
                </w:tcBorders>
                <w:shd w:val="clear" w:color="auto" w:fill="E0E1E2" w:themeFill="background2"/>
                <w:tcMar>
                  <w:top w:w="0" w:type="dxa"/>
                  <w:left w:w="115" w:type="dxa"/>
                  <w:bottom w:w="0" w:type="dxa"/>
                  <w:right w:w="115" w:type="dxa"/>
                </w:tcMar>
                <w:vAlign w:val="center"/>
                <w:hideMark/>
              </w:tcPr>
              <w:p w14:paraId="200D2496" w14:textId="77777777" w:rsidR="00AC601A" w:rsidRPr="008D788C" w:rsidRDefault="00AC601A">
                <w:pPr>
                  <w:pStyle w:val="NormalWeb"/>
                  <w:spacing w:before="0" w:beforeAutospacing="0" w:after="0" w:afterAutospacing="0"/>
                  <w:rPr>
                    <w:rFonts w:ascii="Arial" w:hAnsi="Arial" w:cs="Arial"/>
                  </w:rPr>
                </w:pPr>
                <w:r w:rsidRPr="008D788C">
                  <w:rPr>
                    <w:rFonts w:ascii="Arial" w:hAnsi="Arial" w:cs="Arial"/>
                    <w:b/>
                    <w:bCs/>
                    <w:sz w:val="28"/>
                    <w:szCs w:val="28"/>
                  </w:rPr>
                  <w:t>Information required</w:t>
                </w:r>
              </w:p>
            </w:tc>
            <w:tc>
              <w:tcPr>
                <w:tcW w:w="6649" w:type="dxa"/>
                <w:tcBorders>
                  <w:top w:val="single" w:sz="4" w:space="0" w:color="000000"/>
                  <w:left w:val="single" w:sz="4" w:space="0" w:color="000000"/>
                  <w:bottom w:val="single" w:sz="4" w:space="0" w:color="000000"/>
                  <w:right w:val="single" w:sz="4" w:space="0" w:color="000000"/>
                </w:tcBorders>
                <w:shd w:val="clear" w:color="auto" w:fill="E0E1E2" w:themeFill="background2"/>
                <w:tcMar>
                  <w:top w:w="0" w:type="dxa"/>
                  <w:left w:w="115" w:type="dxa"/>
                  <w:bottom w:w="0" w:type="dxa"/>
                  <w:right w:w="115" w:type="dxa"/>
                </w:tcMar>
                <w:vAlign w:val="center"/>
                <w:hideMark/>
              </w:tcPr>
              <w:p w14:paraId="33416483" w14:textId="77777777" w:rsidR="00AC601A" w:rsidRPr="008D788C" w:rsidRDefault="00AC601A">
                <w:pPr>
                  <w:pStyle w:val="NormalWeb"/>
                  <w:spacing w:before="0" w:beforeAutospacing="0" w:after="0" w:afterAutospacing="0"/>
                  <w:rPr>
                    <w:rFonts w:ascii="Arial" w:hAnsi="Arial" w:cs="Arial"/>
                  </w:rPr>
                </w:pPr>
                <w:r w:rsidRPr="008D788C">
                  <w:rPr>
                    <w:rFonts w:ascii="Arial" w:hAnsi="Arial" w:cs="Arial"/>
                    <w:b/>
                    <w:bCs/>
                    <w:sz w:val="28"/>
                    <w:szCs w:val="28"/>
                  </w:rPr>
                  <w:t>Details</w:t>
                </w:r>
              </w:p>
            </w:tc>
          </w:tr>
          <w:tr w:rsidR="008D788C" w:rsidRPr="008D788C" w14:paraId="24CF8704" w14:textId="77777777" w:rsidTr="58DDDA01">
            <w:trPr>
              <w:trHeight w:val="745"/>
            </w:trPr>
            <w:tc>
              <w:tcPr>
                <w:tcW w:w="3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9A2030" w14:textId="77777777" w:rsidR="00AC601A" w:rsidRPr="008D788C" w:rsidRDefault="00AC601A">
                <w:pPr>
                  <w:pStyle w:val="NormalWeb"/>
                  <w:spacing w:before="0" w:beforeAutospacing="0" w:after="0" w:afterAutospacing="0"/>
                  <w:rPr>
                    <w:rFonts w:ascii="Arial" w:hAnsi="Arial" w:cs="Arial"/>
                  </w:rPr>
                </w:pPr>
                <w:r w:rsidRPr="008D788C">
                  <w:rPr>
                    <w:rFonts w:ascii="Arial" w:hAnsi="Arial" w:cs="Arial"/>
                    <w:b/>
                    <w:bCs/>
                  </w:rPr>
                  <w:t>Name of organisation</w:t>
                </w:r>
              </w:p>
            </w:tc>
            <w:tc>
              <w:tcPr>
                <w:tcW w:w="66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1B312" w14:textId="77777777" w:rsidR="00AC601A" w:rsidRPr="008D788C" w:rsidRDefault="00AC601A">
                <w:pPr>
                  <w:rPr>
                    <w:rFonts w:ascii="Arial" w:hAnsi="Arial" w:cs="Arial"/>
                  </w:rPr>
                </w:pPr>
              </w:p>
            </w:tc>
          </w:tr>
          <w:tr w:rsidR="008D788C" w:rsidRPr="008D788C" w14:paraId="1E22330A" w14:textId="77777777" w:rsidTr="58DDDA01">
            <w:trPr>
              <w:trHeight w:val="745"/>
            </w:trPr>
            <w:tc>
              <w:tcPr>
                <w:tcW w:w="3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7B7740" w14:textId="77777777" w:rsidR="00AC601A" w:rsidRPr="008D788C" w:rsidRDefault="00AC601A">
                <w:pPr>
                  <w:pStyle w:val="NormalWeb"/>
                  <w:spacing w:before="0" w:beforeAutospacing="0" w:after="0" w:afterAutospacing="0"/>
                  <w:rPr>
                    <w:rFonts w:ascii="Arial" w:hAnsi="Arial" w:cs="Arial"/>
                  </w:rPr>
                </w:pPr>
                <w:r w:rsidRPr="008D788C">
                  <w:rPr>
                    <w:rFonts w:ascii="Arial" w:hAnsi="Arial" w:cs="Arial"/>
                    <w:b/>
                    <w:bCs/>
                  </w:rPr>
                  <w:t>Named contact</w:t>
                </w:r>
              </w:p>
            </w:tc>
            <w:tc>
              <w:tcPr>
                <w:tcW w:w="66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AA113" w14:textId="77777777" w:rsidR="00AC601A" w:rsidRPr="008D788C" w:rsidRDefault="00AC601A">
                <w:pPr>
                  <w:rPr>
                    <w:rFonts w:ascii="Arial" w:hAnsi="Arial" w:cs="Arial"/>
                  </w:rPr>
                </w:pPr>
              </w:p>
            </w:tc>
          </w:tr>
          <w:tr w:rsidR="008D788C" w:rsidRPr="008D788C" w14:paraId="74DC633B" w14:textId="77777777" w:rsidTr="58DDDA01">
            <w:trPr>
              <w:trHeight w:val="745"/>
            </w:trPr>
            <w:tc>
              <w:tcPr>
                <w:tcW w:w="3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0CD802" w14:textId="77777777" w:rsidR="00AC601A" w:rsidRPr="008D788C" w:rsidRDefault="00AC601A">
                <w:pPr>
                  <w:pStyle w:val="NormalWeb"/>
                  <w:spacing w:before="0" w:beforeAutospacing="0" w:after="0" w:afterAutospacing="0"/>
                  <w:rPr>
                    <w:rFonts w:ascii="Arial" w:hAnsi="Arial" w:cs="Arial"/>
                  </w:rPr>
                </w:pPr>
                <w:r w:rsidRPr="008D788C">
                  <w:rPr>
                    <w:rFonts w:ascii="Arial" w:hAnsi="Arial" w:cs="Arial"/>
                    <w:b/>
                    <w:bCs/>
                  </w:rPr>
                  <w:t>Address</w:t>
                </w:r>
              </w:p>
            </w:tc>
            <w:tc>
              <w:tcPr>
                <w:tcW w:w="66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7823F" w14:textId="77777777" w:rsidR="00AC601A" w:rsidRPr="008D788C" w:rsidRDefault="00AC601A">
                <w:pPr>
                  <w:rPr>
                    <w:rFonts w:ascii="Arial" w:hAnsi="Arial" w:cs="Arial"/>
                  </w:rPr>
                </w:pPr>
              </w:p>
            </w:tc>
          </w:tr>
          <w:tr w:rsidR="008D788C" w:rsidRPr="008D788C" w14:paraId="413DF878" w14:textId="77777777" w:rsidTr="58DDDA01">
            <w:trPr>
              <w:trHeight w:val="745"/>
            </w:trPr>
            <w:tc>
              <w:tcPr>
                <w:tcW w:w="3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D7BF0D" w14:textId="77777777" w:rsidR="00AC601A" w:rsidRPr="008D788C" w:rsidRDefault="00AC601A">
                <w:pPr>
                  <w:pStyle w:val="NormalWeb"/>
                  <w:spacing w:before="0" w:beforeAutospacing="0" w:after="0" w:afterAutospacing="0"/>
                  <w:rPr>
                    <w:rFonts w:ascii="Arial" w:hAnsi="Arial" w:cs="Arial"/>
                  </w:rPr>
                </w:pPr>
                <w:r w:rsidRPr="008D788C">
                  <w:rPr>
                    <w:rFonts w:ascii="Arial" w:hAnsi="Arial" w:cs="Arial"/>
                    <w:b/>
                    <w:bCs/>
                  </w:rPr>
                  <w:t>Tel</w:t>
                </w:r>
              </w:p>
            </w:tc>
            <w:tc>
              <w:tcPr>
                <w:tcW w:w="66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92FDE" w14:textId="77777777" w:rsidR="00AC601A" w:rsidRPr="008D788C" w:rsidRDefault="00AC601A">
                <w:pPr>
                  <w:rPr>
                    <w:rFonts w:ascii="Arial" w:hAnsi="Arial" w:cs="Arial"/>
                  </w:rPr>
                </w:pPr>
              </w:p>
            </w:tc>
          </w:tr>
          <w:tr w:rsidR="008D788C" w:rsidRPr="008D788C" w14:paraId="0CF23CF4" w14:textId="77777777" w:rsidTr="58DDDA01">
            <w:trPr>
              <w:trHeight w:val="745"/>
            </w:trPr>
            <w:tc>
              <w:tcPr>
                <w:tcW w:w="3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71DC81" w14:textId="77777777" w:rsidR="00AC601A" w:rsidRPr="008D788C" w:rsidRDefault="00AC601A">
                <w:pPr>
                  <w:pStyle w:val="NormalWeb"/>
                  <w:spacing w:before="0" w:beforeAutospacing="0" w:after="0" w:afterAutospacing="0"/>
                  <w:rPr>
                    <w:rFonts w:ascii="Arial" w:hAnsi="Arial" w:cs="Arial"/>
                  </w:rPr>
                </w:pPr>
                <w:r w:rsidRPr="008D788C">
                  <w:rPr>
                    <w:rFonts w:ascii="Arial" w:hAnsi="Arial" w:cs="Arial"/>
                    <w:b/>
                    <w:bCs/>
                  </w:rPr>
                  <w:t>Email</w:t>
                </w:r>
              </w:p>
            </w:tc>
            <w:tc>
              <w:tcPr>
                <w:tcW w:w="66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4F5B1" w14:textId="77777777" w:rsidR="00AC601A" w:rsidRPr="008D788C" w:rsidRDefault="00AC601A">
                <w:pPr>
                  <w:rPr>
                    <w:rFonts w:ascii="Arial" w:hAnsi="Arial" w:cs="Arial"/>
                  </w:rPr>
                </w:pPr>
              </w:p>
            </w:tc>
          </w:tr>
          <w:tr w:rsidR="008D788C" w:rsidRPr="008D788C" w14:paraId="19B66D8D" w14:textId="77777777" w:rsidTr="58DDDA01">
            <w:trPr>
              <w:trHeight w:val="745"/>
            </w:trPr>
            <w:tc>
              <w:tcPr>
                <w:tcW w:w="3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91DB7" w14:textId="77777777" w:rsidR="00AC601A" w:rsidRPr="008D788C" w:rsidRDefault="00AC601A">
                <w:pPr>
                  <w:pStyle w:val="NormalWeb"/>
                  <w:spacing w:before="0" w:beforeAutospacing="0" w:after="0" w:afterAutospacing="0"/>
                  <w:rPr>
                    <w:rFonts w:ascii="Arial" w:hAnsi="Arial" w:cs="Arial"/>
                  </w:rPr>
                </w:pPr>
                <w:r w:rsidRPr="008D788C">
                  <w:rPr>
                    <w:rFonts w:ascii="Arial" w:hAnsi="Arial" w:cs="Arial"/>
                    <w:b/>
                    <w:bCs/>
                  </w:rPr>
                  <w:t xml:space="preserve">Does your group have any requirements for alternative formats </w:t>
                </w:r>
                <w:r w:rsidRPr="008D788C">
                  <w:rPr>
                    <w:rFonts w:ascii="Arial" w:hAnsi="Arial" w:cs="Arial"/>
                  </w:rPr>
                  <w:t>e.g. Easy Read, translations, interpreters</w:t>
                </w:r>
              </w:p>
            </w:tc>
            <w:tc>
              <w:tcPr>
                <w:tcW w:w="66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95D91A" w14:textId="77777777" w:rsidR="00AC601A" w:rsidRPr="008D788C" w:rsidRDefault="00AC601A">
                <w:pPr>
                  <w:rPr>
                    <w:rFonts w:ascii="Arial" w:hAnsi="Arial" w:cs="Arial"/>
                  </w:rPr>
                </w:pPr>
              </w:p>
            </w:tc>
          </w:tr>
          <w:tr w:rsidR="008D788C" w:rsidRPr="008D788C" w14:paraId="46E31368" w14:textId="77777777" w:rsidTr="58DDDA01">
            <w:trPr>
              <w:trHeight w:val="745"/>
            </w:trPr>
            <w:tc>
              <w:tcPr>
                <w:tcW w:w="3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A99B9" w14:textId="094EC4CB" w:rsidR="00A708F7" w:rsidRPr="008D788C" w:rsidRDefault="00A708F7">
                <w:pPr>
                  <w:pStyle w:val="NormalWeb"/>
                  <w:spacing w:before="0" w:beforeAutospacing="0" w:after="0" w:afterAutospacing="0"/>
                  <w:rPr>
                    <w:rFonts w:ascii="Arial" w:hAnsi="Arial" w:cs="Arial"/>
                    <w:b/>
                    <w:bCs/>
                  </w:rPr>
                </w:pPr>
                <w:r w:rsidRPr="008D788C">
                  <w:rPr>
                    <w:rFonts w:ascii="Arial" w:hAnsi="Arial" w:cs="Arial"/>
                    <w:b/>
                    <w:bCs/>
                  </w:rPr>
                  <w:t>Please confirm you have included/attached a copy of your constitution with this EOI</w:t>
                </w:r>
                <w:r w:rsidR="00356812" w:rsidRPr="008D788C">
                  <w:rPr>
                    <w:rFonts w:ascii="Arial" w:hAnsi="Arial" w:cs="Arial"/>
                    <w:b/>
                    <w:bCs/>
                  </w:rPr>
                  <w:t xml:space="preserve">? </w:t>
                </w:r>
                <w:r w:rsidR="00EF17AA" w:rsidRPr="008D788C">
                  <w:rPr>
                    <w:rFonts w:ascii="Arial" w:hAnsi="Arial" w:cs="Arial"/>
                    <w:b/>
                    <w:bCs/>
                  </w:rPr>
                  <w:t>(</w:t>
                </w:r>
                <w:r w:rsidR="00356812" w:rsidRPr="008D788C">
                  <w:rPr>
                    <w:rFonts w:ascii="Arial" w:hAnsi="Arial" w:cs="Arial"/>
                    <w:b/>
                    <w:bCs/>
                  </w:rPr>
                  <w:t>Please note you must have a committee of 3 or more unrelated members)</w:t>
                </w:r>
              </w:p>
            </w:tc>
            <w:tc>
              <w:tcPr>
                <w:tcW w:w="66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9832D7" w14:textId="77777777" w:rsidR="00A708F7" w:rsidRPr="008D788C" w:rsidRDefault="00A708F7">
                <w:pPr>
                  <w:rPr>
                    <w:rFonts w:ascii="Arial" w:hAnsi="Arial" w:cs="Arial"/>
                  </w:rPr>
                </w:pPr>
              </w:p>
            </w:tc>
          </w:tr>
          <w:tr w:rsidR="00A708F7" w:rsidRPr="008D788C" w14:paraId="58D18B55" w14:textId="77777777" w:rsidTr="58DDDA01">
            <w:trPr>
              <w:trHeight w:val="745"/>
            </w:trPr>
            <w:tc>
              <w:tcPr>
                <w:tcW w:w="3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2D679" w14:textId="273EFEBE" w:rsidR="00A708F7" w:rsidRPr="008D788C" w:rsidRDefault="00A708F7">
                <w:pPr>
                  <w:pStyle w:val="NormalWeb"/>
                  <w:spacing w:before="0" w:beforeAutospacing="0" w:after="0" w:afterAutospacing="0"/>
                  <w:rPr>
                    <w:rFonts w:ascii="Arial" w:hAnsi="Arial" w:cs="Arial"/>
                    <w:b/>
                    <w:bCs/>
                  </w:rPr>
                </w:pPr>
                <w:r w:rsidRPr="008D788C">
                  <w:rPr>
                    <w:rFonts w:ascii="Arial" w:hAnsi="Arial" w:cs="Arial"/>
                    <w:b/>
                    <w:bCs/>
                  </w:rPr>
                  <w:t>Please confirm you have a bank account for your group and provide the details. This will help speed up payment if you are successful.</w:t>
                </w:r>
              </w:p>
            </w:tc>
            <w:tc>
              <w:tcPr>
                <w:tcW w:w="66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AC196" w14:textId="77777777" w:rsidR="00A708F7" w:rsidRPr="008D788C" w:rsidRDefault="00A708F7">
                <w:pPr>
                  <w:rPr>
                    <w:rFonts w:ascii="Arial" w:hAnsi="Arial" w:cs="Arial"/>
                  </w:rPr>
                </w:pPr>
              </w:p>
            </w:tc>
          </w:tr>
        </w:tbl>
        <w:p w14:paraId="4EFBB7F8" w14:textId="77777777" w:rsidR="009074BE" w:rsidRDefault="009074BE" w:rsidP="58DDDA01">
          <w:pPr>
            <w:pStyle w:val="NormalWeb"/>
            <w:spacing w:before="120" w:beforeAutospacing="0" w:after="120" w:afterAutospacing="0"/>
            <w:rPr>
              <w:rFonts w:ascii="Arial" w:hAnsi="Arial" w:cs="Arial"/>
              <w:b/>
              <w:bCs/>
              <w:sz w:val="28"/>
              <w:szCs w:val="28"/>
            </w:rPr>
          </w:pPr>
        </w:p>
        <w:p w14:paraId="5784207E" w14:textId="77777777" w:rsidR="008D788C" w:rsidRDefault="008D788C" w:rsidP="58DDDA01">
          <w:pPr>
            <w:pStyle w:val="NormalWeb"/>
            <w:spacing w:before="120" w:beforeAutospacing="0" w:after="120" w:afterAutospacing="0"/>
            <w:rPr>
              <w:rFonts w:ascii="Arial" w:hAnsi="Arial" w:cs="Arial"/>
              <w:b/>
              <w:bCs/>
              <w:sz w:val="28"/>
              <w:szCs w:val="28"/>
            </w:rPr>
          </w:pPr>
        </w:p>
        <w:p w14:paraId="515F5E74" w14:textId="77777777" w:rsidR="008D788C" w:rsidRDefault="008D788C" w:rsidP="58DDDA01">
          <w:pPr>
            <w:pStyle w:val="NormalWeb"/>
            <w:spacing w:before="120" w:beforeAutospacing="0" w:after="120" w:afterAutospacing="0"/>
            <w:rPr>
              <w:rFonts w:ascii="Arial" w:hAnsi="Arial" w:cs="Arial"/>
              <w:b/>
              <w:bCs/>
              <w:sz w:val="28"/>
              <w:szCs w:val="28"/>
            </w:rPr>
          </w:pPr>
        </w:p>
        <w:p w14:paraId="5E9BB55A" w14:textId="77777777" w:rsidR="008D788C" w:rsidRPr="008D788C" w:rsidRDefault="008D788C" w:rsidP="58DDDA01">
          <w:pPr>
            <w:pStyle w:val="NormalWeb"/>
            <w:spacing w:before="120" w:beforeAutospacing="0" w:after="120" w:afterAutospacing="0"/>
            <w:rPr>
              <w:rFonts w:ascii="Arial" w:hAnsi="Arial" w:cs="Arial"/>
              <w:b/>
              <w:bCs/>
              <w:sz w:val="28"/>
              <w:szCs w:val="28"/>
            </w:rPr>
          </w:pPr>
        </w:p>
        <w:p w14:paraId="2CEC05B8" w14:textId="40C48A55" w:rsidR="00AC601A" w:rsidRPr="008D788C" w:rsidRDefault="00AC601A" w:rsidP="58DDDA01">
          <w:pPr>
            <w:pStyle w:val="NormalWeb"/>
            <w:spacing w:before="120" w:beforeAutospacing="0" w:after="120" w:afterAutospacing="0"/>
            <w:rPr>
              <w:rFonts w:ascii="Arial" w:hAnsi="Arial" w:cs="Arial"/>
            </w:rPr>
          </w:pPr>
          <w:r w:rsidRPr="008D788C">
            <w:rPr>
              <w:rFonts w:ascii="Arial" w:hAnsi="Arial" w:cs="Arial"/>
              <w:b/>
              <w:bCs/>
              <w:sz w:val="28"/>
              <w:szCs w:val="28"/>
            </w:rPr>
            <w:lastRenderedPageBreak/>
            <w:t xml:space="preserve">Tell us about your </w:t>
          </w:r>
          <w:r w:rsidR="046FD90F" w:rsidRPr="008D788C">
            <w:rPr>
              <w:rFonts w:ascii="Arial" w:hAnsi="Arial" w:cs="Arial"/>
              <w:b/>
              <w:bCs/>
              <w:sz w:val="28"/>
              <w:szCs w:val="28"/>
            </w:rPr>
            <w:t>event or community conversation</w:t>
          </w:r>
        </w:p>
        <w:p w14:paraId="75A43031" w14:textId="34C0E311" w:rsidR="00AC601A" w:rsidRPr="008D788C" w:rsidRDefault="00AC601A" w:rsidP="58DDDA01">
          <w:pPr>
            <w:pStyle w:val="NormalWeb"/>
            <w:numPr>
              <w:ilvl w:val="0"/>
              <w:numId w:val="16"/>
            </w:numPr>
            <w:spacing w:before="120" w:beforeAutospacing="0" w:after="120" w:afterAutospacing="0"/>
            <w:ind w:left="709" w:hanging="709"/>
            <w:textAlignment w:val="baseline"/>
            <w:rPr>
              <w:rFonts w:ascii="Arial" w:hAnsi="Arial" w:cs="Arial"/>
              <w:b/>
              <w:bCs/>
            </w:rPr>
          </w:pPr>
          <w:r w:rsidRPr="008D788C">
            <w:rPr>
              <w:rFonts w:ascii="Arial" w:hAnsi="Arial" w:cs="Arial"/>
              <w:b/>
              <w:bCs/>
            </w:rPr>
            <w:t xml:space="preserve">What type of </w:t>
          </w:r>
          <w:r w:rsidR="6616BA75" w:rsidRPr="008D788C">
            <w:rPr>
              <w:rFonts w:ascii="Arial" w:hAnsi="Arial" w:cs="Arial"/>
              <w:b/>
              <w:bCs/>
            </w:rPr>
            <w:t xml:space="preserve">event </w:t>
          </w:r>
          <w:r w:rsidRPr="008D788C">
            <w:rPr>
              <w:rFonts w:ascii="Arial" w:hAnsi="Arial" w:cs="Arial"/>
              <w:b/>
              <w:bCs/>
            </w:rPr>
            <w:t xml:space="preserve">are you hosting? Describe your idea for an </w:t>
          </w:r>
          <w:r w:rsidR="4FBEBA87" w:rsidRPr="008D788C">
            <w:rPr>
              <w:rFonts w:ascii="Arial" w:hAnsi="Arial" w:cs="Arial"/>
              <w:b/>
              <w:bCs/>
            </w:rPr>
            <w:t>event or community conversation.</w:t>
          </w:r>
          <w:r w:rsidRPr="008D788C">
            <w:rPr>
              <w:rFonts w:ascii="Arial" w:hAnsi="Arial" w:cs="Arial"/>
            </w:rPr>
            <w:t xml:space="preserve"> e.g. regular meetings, after an event run by your organisation, additional session for those who are interested, a Zoom discussion call.</w:t>
          </w:r>
        </w:p>
        <w:tbl>
          <w:tblPr>
            <w:tblW w:w="10343" w:type="dxa"/>
            <w:tblCellMar>
              <w:top w:w="15" w:type="dxa"/>
              <w:left w:w="15" w:type="dxa"/>
              <w:bottom w:w="15" w:type="dxa"/>
              <w:right w:w="15" w:type="dxa"/>
            </w:tblCellMar>
            <w:tblLook w:val="04A0" w:firstRow="1" w:lastRow="0" w:firstColumn="1" w:lastColumn="0" w:noHBand="0" w:noVBand="1"/>
          </w:tblPr>
          <w:tblGrid>
            <w:gridCol w:w="10343"/>
          </w:tblGrid>
          <w:tr w:rsidR="008D788C" w:rsidRPr="008D788C" w14:paraId="5C61BA1B" w14:textId="77777777" w:rsidTr="00AC601A">
            <w:trPr>
              <w:trHeight w:val="1723"/>
            </w:trPr>
            <w:tc>
              <w:tcPr>
                <w:tcW w:w="10343" w:type="dxa"/>
                <w:tcBorders>
                  <w:top w:val="single" w:sz="4" w:space="0" w:color="889DA2"/>
                  <w:left w:val="single" w:sz="4" w:space="0" w:color="000000"/>
                  <w:bottom w:val="single" w:sz="4" w:space="0" w:color="889DA2"/>
                  <w:right w:val="single" w:sz="4" w:space="0" w:color="000000"/>
                </w:tcBorders>
                <w:shd w:val="clear" w:color="auto" w:fill="FFFFFF"/>
                <w:tcMar>
                  <w:top w:w="0" w:type="dxa"/>
                  <w:left w:w="115" w:type="dxa"/>
                  <w:bottom w:w="0" w:type="dxa"/>
                  <w:right w:w="115" w:type="dxa"/>
                </w:tcMar>
                <w:hideMark/>
              </w:tcPr>
              <w:p w14:paraId="36D9CB87" w14:textId="77777777" w:rsidR="00AC601A" w:rsidRPr="008D788C" w:rsidRDefault="00AC601A">
                <w:pPr>
                  <w:rPr>
                    <w:rFonts w:ascii="Arial" w:hAnsi="Arial" w:cs="Arial"/>
                  </w:rPr>
                </w:pPr>
              </w:p>
            </w:tc>
          </w:tr>
        </w:tbl>
        <w:p w14:paraId="691178EE" w14:textId="77777777" w:rsidR="00AC601A" w:rsidRPr="008D788C" w:rsidRDefault="00AC601A" w:rsidP="00AC601A">
          <w:pPr>
            <w:pStyle w:val="NormalWeb"/>
            <w:numPr>
              <w:ilvl w:val="0"/>
              <w:numId w:val="17"/>
            </w:numPr>
            <w:spacing w:before="120" w:beforeAutospacing="0" w:after="120" w:afterAutospacing="0"/>
            <w:textAlignment w:val="baseline"/>
            <w:rPr>
              <w:rFonts w:ascii="Arial" w:hAnsi="Arial" w:cs="Arial"/>
              <w:b/>
              <w:bCs/>
            </w:rPr>
          </w:pPr>
          <w:r w:rsidRPr="008D788C">
            <w:rPr>
              <w:rFonts w:ascii="Arial" w:hAnsi="Arial" w:cs="Arial"/>
              <w:b/>
              <w:bCs/>
            </w:rPr>
            <w:t>Who are the people you’ll be involving? (Let us know if people from any of the communities referred to above will be participating.)</w:t>
          </w:r>
        </w:p>
        <w:tbl>
          <w:tblPr>
            <w:tblW w:w="10343" w:type="dxa"/>
            <w:tblCellMar>
              <w:top w:w="15" w:type="dxa"/>
              <w:left w:w="15" w:type="dxa"/>
              <w:bottom w:w="15" w:type="dxa"/>
              <w:right w:w="15" w:type="dxa"/>
            </w:tblCellMar>
            <w:tblLook w:val="04A0" w:firstRow="1" w:lastRow="0" w:firstColumn="1" w:lastColumn="0" w:noHBand="0" w:noVBand="1"/>
          </w:tblPr>
          <w:tblGrid>
            <w:gridCol w:w="10343"/>
          </w:tblGrid>
          <w:tr w:rsidR="00AC601A" w:rsidRPr="008D788C" w14:paraId="1D90D146" w14:textId="77777777" w:rsidTr="00AC601A">
            <w:trPr>
              <w:trHeight w:val="1392"/>
            </w:trPr>
            <w:tc>
              <w:tcPr>
                <w:tcW w:w="10343" w:type="dxa"/>
                <w:tcBorders>
                  <w:top w:val="single" w:sz="4" w:space="0" w:color="889DA2"/>
                  <w:left w:val="single" w:sz="4" w:space="0" w:color="000000"/>
                  <w:bottom w:val="single" w:sz="4" w:space="0" w:color="889DA2"/>
                  <w:right w:val="single" w:sz="4" w:space="0" w:color="000000"/>
                </w:tcBorders>
                <w:shd w:val="clear" w:color="auto" w:fill="FFFFFF"/>
                <w:tcMar>
                  <w:top w:w="0" w:type="dxa"/>
                  <w:left w:w="115" w:type="dxa"/>
                  <w:bottom w:w="0" w:type="dxa"/>
                  <w:right w:w="115" w:type="dxa"/>
                </w:tcMar>
                <w:hideMark/>
              </w:tcPr>
              <w:p w14:paraId="5E592943" w14:textId="77777777" w:rsidR="00AC601A" w:rsidRPr="008D788C" w:rsidRDefault="00AC601A">
                <w:pPr>
                  <w:rPr>
                    <w:rFonts w:ascii="Arial" w:hAnsi="Arial" w:cs="Arial"/>
                  </w:rPr>
                </w:pPr>
              </w:p>
            </w:tc>
          </w:tr>
        </w:tbl>
        <w:p w14:paraId="57B92D6A" w14:textId="19001895" w:rsidR="00AC601A" w:rsidRPr="008D788C" w:rsidRDefault="00AC601A" w:rsidP="00AC601A">
          <w:pPr>
            <w:rPr>
              <w:rFonts w:ascii="Arial" w:hAnsi="Arial" w:cs="Arial"/>
            </w:rPr>
          </w:pPr>
        </w:p>
        <w:p w14:paraId="7610242E" w14:textId="57D75283" w:rsidR="00AC601A" w:rsidRPr="008D788C" w:rsidRDefault="00AC601A" w:rsidP="58DDDA01">
          <w:pPr>
            <w:pStyle w:val="NormalWeb"/>
            <w:numPr>
              <w:ilvl w:val="0"/>
              <w:numId w:val="18"/>
            </w:numPr>
            <w:spacing w:before="120" w:beforeAutospacing="0" w:after="120" w:afterAutospacing="0"/>
            <w:textAlignment w:val="baseline"/>
            <w:rPr>
              <w:rFonts w:ascii="Arial" w:hAnsi="Arial" w:cs="Arial"/>
              <w:b/>
              <w:bCs/>
            </w:rPr>
          </w:pPr>
          <w:r w:rsidRPr="008D788C">
            <w:rPr>
              <w:rFonts w:ascii="Arial" w:hAnsi="Arial" w:cs="Arial"/>
              <w:b/>
              <w:bCs/>
            </w:rPr>
            <w:t xml:space="preserve">Where will it take place? What spaces will you use to host your </w:t>
          </w:r>
          <w:r w:rsidR="308E8995" w:rsidRPr="008D788C">
            <w:rPr>
              <w:rFonts w:ascii="Arial" w:hAnsi="Arial" w:cs="Arial"/>
              <w:b/>
              <w:bCs/>
            </w:rPr>
            <w:t>event or community conversation</w:t>
          </w:r>
          <w:r w:rsidRPr="008D788C">
            <w:rPr>
              <w:rFonts w:ascii="Arial" w:hAnsi="Arial" w:cs="Arial"/>
              <w:b/>
              <w:bCs/>
            </w:rPr>
            <w:t>?</w:t>
          </w:r>
        </w:p>
        <w:tbl>
          <w:tblPr>
            <w:tblW w:w="10343" w:type="dxa"/>
            <w:tblCellMar>
              <w:top w:w="15" w:type="dxa"/>
              <w:left w:w="15" w:type="dxa"/>
              <w:bottom w:w="15" w:type="dxa"/>
              <w:right w:w="15" w:type="dxa"/>
            </w:tblCellMar>
            <w:tblLook w:val="04A0" w:firstRow="1" w:lastRow="0" w:firstColumn="1" w:lastColumn="0" w:noHBand="0" w:noVBand="1"/>
          </w:tblPr>
          <w:tblGrid>
            <w:gridCol w:w="10343"/>
          </w:tblGrid>
          <w:tr w:rsidR="00AC601A" w:rsidRPr="008D788C" w14:paraId="5D14EB1A" w14:textId="77777777" w:rsidTr="009074BE">
            <w:trPr>
              <w:trHeight w:val="786"/>
            </w:trPr>
            <w:tc>
              <w:tcPr>
                <w:tcW w:w="10343" w:type="dxa"/>
                <w:tcBorders>
                  <w:top w:val="single" w:sz="4" w:space="0" w:color="889DA2"/>
                  <w:left w:val="single" w:sz="4" w:space="0" w:color="000000"/>
                  <w:bottom w:val="single" w:sz="4" w:space="0" w:color="889DA2"/>
                  <w:right w:val="single" w:sz="4" w:space="0" w:color="000000"/>
                </w:tcBorders>
                <w:shd w:val="clear" w:color="auto" w:fill="FFFFFF"/>
                <w:tcMar>
                  <w:top w:w="0" w:type="dxa"/>
                  <w:left w:w="115" w:type="dxa"/>
                  <w:bottom w:w="0" w:type="dxa"/>
                  <w:right w:w="115" w:type="dxa"/>
                </w:tcMar>
                <w:hideMark/>
              </w:tcPr>
              <w:p w14:paraId="6448EF65" w14:textId="77777777" w:rsidR="00AC601A" w:rsidRPr="008D788C" w:rsidRDefault="00AC601A">
                <w:pPr>
                  <w:rPr>
                    <w:rFonts w:ascii="Arial" w:hAnsi="Arial" w:cs="Arial"/>
                  </w:rPr>
                </w:pPr>
              </w:p>
            </w:tc>
          </w:tr>
        </w:tbl>
        <w:p w14:paraId="068C367D" w14:textId="33BBDC27" w:rsidR="00AC601A" w:rsidRPr="008D788C" w:rsidRDefault="00AC601A" w:rsidP="00AC601A">
          <w:pPr>
            <w:rPr>
              <w:rFonts w:ascii="Arial" w:hAnsi="Arial" w:cs="Arial"/>
            </w:rPr>
          </w:pPr>
        </w:p>
        <w:p w14:paraId="4C131E6B" w14:textId="2398E327" w:rsidR="00AC601A" w:rsidRPr="008D788C" w:rsidRDefault="6E6CD710" w:rsidP="58DDDA01">
          <w:pPr>
            <w:pStyle w:val="NormalWeb"/>
            <w:numPr>
              <w:ilvl w:val="0"/>
              <w:numId w:val="19"/>
            </w:numPr>
            <w:spacing w:before="120" w:beforeAutospacing="0" w:after="120" w:afterAutospacing="0" w:line="259" w:lineRule="auto"/>
            <w:ind w:left="720" w:hanging="360"/>
            <w:rPr>
              <w:rFonts w:ascii="Arial" w:hAnsi="Arial" w:cs="Arial"/>
              <w:b/>
              <w:bCs/>
            </w:rPr>
          </w:pPr>
          <w:r w:rsidRPr="008D788C">
            <w:rPr>
              <w:rFonts w:ascii="Arial" w:hAnsi="Arial" w:cs="Arial"/>
              <w:b/>
              <w:bCs/>
            </w:rPr>
            <w:t>On what date</w:t>
          </w:r>
          <w:r w:rsidR="00C81018" w:rsidRPr="008D788C">
            <w:rPr>
              <w:rFonts w:ascii="Arial" w:hAnsi="Arial" w:cs="Arial"/>
              <w:b/>
              <w:bCs/>
            </w:rPr>
            <w:t>s</w:t>
          </w:r>
          <w:r w:rsidRPr="008D788C">
            <w:rPr>
              <w:rFonts w:ascii="Arial" w:hAnsi="Arial" w:cs="Arial"/>
              <w:b/>
              <w:bCs/>
            </w:rPr>
            <w:t xml:space="preserve"> are you </w:t>
          </w:r>
          <w:r w:rsidR="00AC601A" w:rsidRPr="008D788C">
            <w:rPr>
              <w:rFonts w:ascii="Arial" w:hAnsi="Arial" w:cs="Arial"/>
              <w:b/>
              <w:bCs/>
            </w:rPr>
            <w:t>host</w:t>
          </w:r>
          <w:r w:rsidR="03665E8E" w:rsidRPr="008D788C">
            <w:rPr>
              <w:rFonts w:ascii="Arial" w:hAnsi="Arial" w:cs="Arial"/>
              <w:b/>
              <w:bCs/>
            </w:rPr>
            <w:t>ing</w:t>
          </w:r>
          <w:r w:rsidR="00AC601A" w:rsidRPr="008D788C">
            <w:rPr>
              <w:rFonts w:ascii="Arial" w:hAnsi="Arial" w:cs="Arial"/>
              <w:b/>
              <w:bCs/>
            </w:rPr>
            <w:t xml:space="preserve"> your </w:t>
          </w:r>
          <w:r w:rsidR="4AE6C079" w:rsidRPr="008D788C">
            <w:rPr>
              <w:rFonts w:ascii="Arial" w:hAnsi="Arial" w:cs="Arial"/>
              <w:b/>
              <w:bCs/>
            </w:rPr>
            <w:t>event or community conversation</w:t>
          </w:r>
          <w:r w:rsidR="00AC601A" w:rsidRPr="008D788C">
            <w:rPr>
              <w:rFonts w:ascii="Arial" w:hAnsi="Arial" w:cs="Arial"/>
              <w:b/>
              <w:bCs/>
            </w:rPr>
            <w:t>? </w:t>
          </w:r>
        </w:p>
        <w:tbl>
          <w:tblPr>
            <w:tblW w:w="10485" w:type="dxa"/>
            <w:tblCellMar>
              <w:top w:w="15" w:type="dxa"/>
              <w:left w:w="15" w:type="dxa"/>
              <w:bottom w:w="15" w:type="dxa"/>
              <w:right w:w="15" w:type="dxa"/>
            </w:tblCellMar>
            <w:tblLook w:val="04A0" w:firstRow="1" w:lastRow="0" w:firstColumn="1" w:lastColumn="0" w:noHBand="0" w:noVBand="1"/>
          </w:tblPr>
          <w:tblGrid>
            <w:gridCol w:w="10485"/>
          </w:tblGrid>
          <w:tr w:rsidR="00AC601A" w:rsidRPr="008D788C" w14:paraId="7A070C84" w14:textId="77777777" w:rsidTr="00AC601A">
            <w:trPr>
              <w:trHeight w:val="729"/>
            </w:trPr>
            <w:tc>
              <w:tcPr>
                <w:tcW w:w="10485" w:type="dxa"/>
                <w:tcBorders>
                  <w:top w:val="single" w:sz="4" w:space="0" w:color="889DA2"/>
                  <w:left w:val="single" w:sz="4" w:space="0" w:color="000000"/>
                  <w:bottom w:val="single" w:sz="4" w:space="0" w:color="889DA2"/>
                  <w:right w:val="single" w:sz="4" w:space="0" w:color="000000"/>
                </w:tcBorders>
                <w:shd w:val="clear" w:color="auto" w:fill="FFFFFF"/>
                <w:tcMar>
                  <w:top w:w="0" w:type="dxa"/>
                  <w:left w:w="115" w:type="dxa"/>
                  <w:bottom w:w="0" w:type="dxa"/>
                  <w:right w:w="115" w:type="dxa"/>
                </w:tcMar>
                <w:hideMark/>
              </w:tcPr>
              <w:p w14:paraId="06D9F498" w14:textId="77777777" w:rsidR="00AC601A" w:rsidRPr="008D788C" w:rsidRDefault="00AC601A">
                <w:pPr>
                  <w:spacing w:after="240"/>
                  <w:rPr>
                    <w:rFonts w:ascii="Arial" w:hAnsi="Arial" w:cs="Arial"/>
                  </w:rPr>
                </w:pPr>
              </w:p>
              <w:p w14:paraId="1482D3E1" w14:textId="252E9369" w:rsidR="00AC601A" w:rsidRPr="008D788C" w:rsidRDefault="00AC601A">
                <w:pPr>
                  <w:spacing w:after="240"/>
                  <w:rPr>
                    <w:rFonts w:ascii="Arial" w:hAnsi="Arial" w:cs="Arial"/>
                  </w:rPr>
                </w:pPr>
                <w:r w:rsidRPr="008D788C">
                  <w:rPr>
                    <w:rFonts w:ascii="Arial" w:hAnsi="Arial" w:cs="Arial"/>
                  </w:rPr>
                  <w:br/>
                </w:r>
              </w:p>
            </w:tc>
          </w:tr>
        </w:tbl>
        <w:p w14:paraId="7B78237A" w14:textId="6A2ADA95" w:rsidR="00AC601A" w:rsidRPr="008D788C" w:rsidRDefault="00AC601A" w:rsidP="00AC601A">
          <w:pPr>
            <w:spacing w:after="0"/>
            <w:rPr>
              <w:rFonts w:ascii="Arial" w:hAnsi="Arial" w:cs="Arial"/>
            </w:rPr>
          </w:pPr>
        </w:p>
        <w:p w14:paraId="264872D2" w14:textId="77777777" w:rsidR="00AC601A" w:rsidRPr="008D788C" w:rsidRDefault="00AC601A" w:rsidP="58DDDA01">
          <w:pPr>
            <w:pStyle w:val="NormalWeb"/>
            <w:spacing w:before="120" w:beforeAutospacing="0" w:after="120" w:afterAutospacing="0"/>
            <w:rPr>
              <w:rFonts w:ascii="Arial" w:hAnsi="Arial" w:cs="Arial"/>
            </w:rPr>
          </w:pPr>
          <w:r w:rsidRPr="008D788C">
            <w:rPr>
              <w:rFonts w:ascii="Arial" w:hAnsi="Arial" w:cs="Arial"/>
              <w:b/>
              <w:bCs/>
              <w:sz w:val="28"/>
              <w:szCs w:val="28"/>
            </w:rPr>
            <w:t>Tell us more about your organisation</w:t>
          </w:r>
        </w:p>
        <w:p w14:paraId="4469ABF2" w14:textId="77777777" w:rsidR="00AC601A" w:rsidRPr="008D788C" w:rsidRDefault="00AC601A" w:rsidP="00AC601A">
          <w:pPr>
            <w:pStyle w:val="NormalWeb"/>
            <w:numPr>
              <w:ilvl w:val="0"/>
              <w:numId w:val="21"/>
            </w:numPr>
            <w:spacing w:before="120" w:beforeAutospacing="0" w:after="120" w:afterAutospacing="0"/>
            <w:textAlignment w:val="baseline"/>
            <w:rPr>
              <w:rFonts w:ascii="Arial" w:hAnsi="Arial" w:cs="Arial"/>
              <w:b/>
              <w:bCs/>
            </w:rPr>
          </w:pPr>
          <w:r w:rsidRPr="008D788C">
            <w:rPr>
              <w:rFonts w:ascii="Arial" w:hAnsi="Arial" w:cs="Arial"/>
              <w:b/>
              <w:bCs/>
            </w:rPr>
            <w:t>A bit about your organisation/group’s background</w:t>
          </w:r>
        </w:p>
        <w:tbl>
          <w:tblPr>
            <w:tblW w:w="10201" w:type="dxa"/>
            <w:tblCellMar>
              <w:top w:w="15" w:type="dxa"/>
              <w:left w:w="15" w:type="dxa"/>
              <w:bottom w:w="15" w:type="dxa"/>
              <w:right w:w="15" w:type="dxa"/>
            </w:tblCellMar>
            <w:tblLook w:val="04A0" w:firstRow="1" w:lastRow="0" w:firstColumn="1" w:lastColumn="0" w:noHBand="0" w:noVBand="1"/>
          </w:tblPr>
          <w:tblGrid>
            <w:gridCol w:w="10201"/>
          </w:tblGrid>
          <w:tr w:rsidR="00AC601A" w:rsidRPr="008D788C" w14:paraId="12F34767" w14:textId="77777777" w:rsidTr="00AC601A">
            <w:trPr>
              <w:trHeight w:val="1554"/>
            </w:trPr>
            <w:tc>
              <w:tcPr>
                <w:tcW w:w="10201" w:type="dxa"/>
                <w:tcBorders>
                  <w:top w:val="single" w:sz="4" w:space="0" w:color="889DA2"/>
                  <w:left w:val="single" w:sz="4" w:space="0" w:color="000000"/>
                  <w:bottom w:val="single" w:sz="4" w:space="0" w:color="889DA2"/>
                  <w:right w:val="single" w:sz="4" w:space="0" w:color="000000"/>
                </w:tcBorders>
                <w:shd w:val="clear" w:color="auto" w:fill="FFFFFF"/>
                <w:tcMar>
                  <w:top w:w="0" w:type="dxa"/>
                  <w:left w:w="115" w:type="dxa"/>
                  <w:bottom w:w="0" w:type="dxa"/>
                  <w:right w:w="115" w:type="dxa"/>
                </w:tcMar>
                <w:hideMark/>
              </w:tcPr>
              <w:p w14:paraId="24F62B99" w14:textId="77777777" w:rsidR="00AC601A" w:rsidRPr="008D788C" w:rsidRDefault="00AC601A">
                <w:pPr>
                  <w:rPr>
                    <w:rFonts w:ascii="Arial" w:hAnsi="Arial" w:cs="Arial"/>
                  </w:rPr>
                </w:pPr>
              </w:p>
            </w:tc>
          </w:tr>
        </w:tbl>
        <w:p w14:paraId="1A070473" w14:textId="33364F90" w:rsidR="00AC601A" w:rsidRPr="008D788C" w:rsidRDefault="00AC601A" w:rsidP="00AC601A">
          <w:pPr>
            <w:rPr>
              <w:rFonts w:ascii="Arial" w:hAnsi="Arial" w:cs="Arial"/>
            </w:rPr>
          </w:pPr>
        </w:p>
        <w:p w14:paraId="1A4274F0" w14:textId="77777777" w:rsidR="00AC601A" w:rsidRPr="008D788C" w:rsidRDefault="00AC601A" w:rsidP="00AC601A">
          <w:pPr>
            <w:pStyle w:val="NormalWeb"/>
            <w:numPr>
              <w:ilvl w:val="0"/>
              <w:numId w:val="22"/>
            </w:numPr>
            <w:spacing w:before="120" w:beforeAutospacing="0" w:after="120" w:afterAutospacing="0"/>
            <w:textAlignment w:val="baseline"/>
            <w:rPr>
              <w:rFonts w:ascii="Arial" w:hAnsi="Arial" w:cs="Arial"/>
              <w:b/>
              <w:bCs/>
            </w:rPr>
          </w:pPr>
          <w:r w:rsidRPr="008D788C">
            <w:rPr>
              <w:rFonts w:ascii="Arial" w:hAnsi="Arial" w:cs="Arial"/>
              <w:b/>
              <w:bCs/>
            </w:rPr>
            <w:t>What area/geography do you cover?</w:t>
          </w:r>
        </w:p>
        <w:tbl>
          <w:tblPr>
            <w:tblW w:w="10201" w:type="dxa"/>
            <w:tblCellMar>
              <w:top w:w="15" w:type="dxa"/>
              <w:left w:w="15" w:type="dxa"/>
              <w:bottom w:w="15" w:type="dxa"/>
              <w:right w:w="15" w:type="dxa"/>
            </w:tblCellMar>
            <w:tblLook w:val="04A0" w:firstRow="1" w:lastRow="0" w:firstColumn="1" w:lastColumn="0" w:noHBand="0" w:noVBand="1"/>
          </w:tblPr>
          <w:tblGrid>
            <w:gridCol w:w="10201"/>
          </w:tblGrid>
          <w:tr w:rsidR="00AC601A" w:rsidRPr="008D788C" w14:paraId="72A4161A" w14:textId="77777777" w:rsidTr="00AC601A">
            <w:trPr>
              <w:trHeight w:val="809"/>
            </w:trPr>
            <w:tc>
              <w:tcPr>
                <w:tcW w:w="10201" w:type="dxa"/>
                <w:tcBorders>
                  <w:top w:val="single" w:sz="4" w:space="0" w:color="889DA2"/>
                  <w:left w:val="single" w:sz="4" w:space="0" w:color="000000"/>
                  <w:bottom w:val="single" w:sz="4" w:space="0" w:color="889DA2"/>
                  <w:right w:val="single" w:sz="4" w:space="0" w:color="000000"/>
                </w:tcBorders>
                <w:shd w:val="clear" w:color="auto" w:fill="FFFFFF"/>
                <w:tcMar>
                  <w:top w:w="0" w:type="dxa"/>
                  <w:left w:w="115" w:type="dxa"/>
                  <w:bottom w:w="0" w:type="dxa"/>
                  <w:right w:w="115" w:type="dxa"/>
                </w:tcMar>
                <w:hideMark/>
              </w:tcPr>
              <w:p w14:paraId="028CE7C5" w14:textId="77777777" w:rsidR="00AC601A" w:rsidRPr="008D788C" w:rsidRDefault="00AC601A">
                <w:pPr>
                  <w:rPr>
                    <w:rFonts w:ascii="Arial" w:hAnsi="Arial" w:cs="Arial"/>
                  </w:rPr>
                </w:pPr>
              </w:p>
            </w:tc>
          </w:tr>
        </w:tbl>
        <w:p w14:paraId="43F9F085" w14:textId="02428AC9" w:rsidR="00AC601A" w:rsidRPr="008D788C" w:rsidRDefault="00AC601A" w:rsidP="00AC601A">
          <w:pPr>
            <w:rPr>
              <w:rFonts w:ascii="Arial" w:hAnsi="Arial" w:cs="Arial"/>
            </w:rPr>
          </w:pPr>
        </w:p>
        <w:p w14:paraId="668CF1EF" w14:textId="030EBEC7" w:rsidR="00AC601A" w:rsidRPr="008D788C" w:rsidRDefault="00AC601A" w:rsidP="0080140E">
          <w:pPr>
            <w:pStyle w:val="NormalWeb"/>
            <w:numPr>
              <w:ilvl w:val="0"/>
              <w:numId w:val="22"/>
            </w:numPr>
            <w:spacing w:before="120" w:beforeAutospacing="0" w:after="120" w:afterAutospacing="0"/>
            <w:textAlignment w:val="baseline"/>
            <w:rPr>
              <w:rFonts w:ascii="Arial" w:hAnsi="Arial" w:cs="Arial"/>
              <w:b/>
              <w:bCs/>
            </w:rPr>
          </w:pPr>
          <w:r w:rsidRPr="008D788C">
            <w:rPr>
              <w:rFonts w:ascii="Arial" w:hAnsi="Arial" w:cs="Arial"/>
              <w:b/>
              <w:bCs/>
            </w:rPr>
            <w:t>Tell us one thing that’s great about your group/organisation.</w:t>
          </w:r>
        </w:p>
        <w:tbl>
          <w:tblPr>
            <w:tblW w:w="10485" w:type="dxa"/>
            <w:tblCellMar>
              <w:top w:w="15" w:type="dxa"/>
              <w:left w:w="15" w:type="dxa"/>
              <w:bottom w:w="15" w:type="dxa"/>
              <w:right w:w="15" w:type="dxa"/>
            </w:tblCellMar>
            <w:tblLook w:val="04A0" w:firstRow="1" w:lastRow="0" w:firstColumn="1" w:lastColumn="0" w:noHBand="0" w:noVBand="1"/>
          </w:tblPr>
          <w:tblGrid>
            <w:gridCol w:w="10485"/>
          </w:tblGrid>
          <w:tr w:rsidR="00AC601A" w:rsidRPr="008D788C" w14:paraId="1ABC975C" w14:textId="77777777" w:rsidTr="00AC601A">
            <w:trPr>
              <w:trHeight w:val="1001"/>
            </w:trPr>
            <w:tc>
              <w:tcPr>
                <w:tcW w:w="10485" w:type="dxa"/>
                <w:tcBorders>
                  <w:top w:val="single" w:sz="4" w:space="0" w:color="889DA2"/>
                  <w:left w:val="single" w:sz="4" w:space="0" w:color="000000"/>
                  <w:bottom w:val="single" w:sz="4" w:space="0" w:color="889DA2"/>
                  <w:right w:val="single" w:sz="4" w:space="0" w:color="000000"/>
                </w:tcBorders>
                <w:shd w:val="clear" w:color="auto" w:fill="FFFFFF"/>
                <w:tcMar>
                  <w:top w:w="0" w:type="dxa"/>
                  <w:left w:w="115" w:type="dxa"/>
                  <w:bottom w:w="0" w:type="dxa"/>
                  <w:right w:w="115" w:type="dxa"/>
                </w:tcMar>
                <w:hideMark/>
              </w:tcPr>
              <w:p w14:paraId="482A52F0" w14:textId="77777777" w:rsidR="00AC601A" w:rsidRPr="008D788C" w:rsidRDefault="00AC601A">
                <w:pPr>
                  <w:rPr>
                    <w:rFonts w:ascii="Arial" w:hAnsi="Arial" w:cs="Arial"/>
                  </w:rPr>
                </w:pPr>
              </w:p>
            </w:tc>
          </w:tr>
        </w:tbl>
        <w:p w14:paraId="5007538D" w14:textId="77777777" w:rsidR="00AC601A" w:rsidRPr="008D788C" w:rsidRDefault="00AC601A" w:rsidP="00AC601A">
          <w:pPr>
            <w:rPr>
              <w:rFonts w:ascii="Arial" w:hAnsi="Arial" w:cs="Arial"/>
            </w:rPr>
          </w:pPr>
        </w:p>
        <w:p w14:paraId="441D2BBA" w14:textId="77777777" w:rsidR="00AC601A" w:rsidRPr="008D788C" w:rsidRDefault="00AC601A" w:rsidP="00AC601A">
          <w:pPr>
            <w:pStyle w:val="NormalWeb"/>
            <w:spacing w:before="120" w:beforeAutospacing="0" w:after="120" w:afterAutospacing="0"/>
            <w:rPr>
              <w:rFonts w:ascii="Arial" w:hAnsi="Arial" w:cs="Arial"/>
            </w:rPr>
          </w:pPr>
          <w:r w:rsidRPr="008D788C">
            <w:rPr>
              <w:rFonts w:ascii="Arial" w:hAnsi="Arial" w:cs="Arial"/>
              <w:b/>
              <w:bCs/>
            </w:rPr>
            <w:t>Next steps</w:t>
          </w:r>
        </w:p>
        <w:p w14:paraId="70958277" w14:textId="436A5EAD" w:rsidR="58DDDA01" w:rsidRPr="008D788C" w:rsidRDefault="00BF42C0" w:rsidP="00C54D88">
          <w:pPr>
            <w:pStyle w:val="paragraph"/>
            <w:spacing w:before="0" w:beforeAutospacing="0" w:after="0" w:afterAutospacing="0"/>
            <w:textAlignment w:val="baseline"/>
            <w:rPr>
              <w:rFonts w:ascii="Arial" w:hAnsi="Arial" w:cs="Arial"/>
            </w:rPr>
          </w:pPr>
          <w:r w:rsidRPr="008D788C">
            <w:rPr>
              <w:rStyle w:val="contentcontrolboundarysink"/>
              <w:rFonts w:ascii="Arial" w:hAnsi="Arial" w:cs="Arial"/>
            </w:rPr>
            <w:t>​</w:t>
          </w:r>
          <w:r w:rsidRPr="008D788C">
            <w:rPr>
              <w:rStyle w:val="normaltextrun"/>
              <w:rFonts w:ascii="Arial" w:hAnsi="Arial" w:cs="Arial"/>
            </w:rPr>
            <w:t xml:space="preserve">Thank you for completing this expression of interest form. Please send the completed form to </w:t>
          </w:r>
          <w:hyperlink r:id="rId12" w:history="1">
            <w:r w:rsidR="00C54D88" w:rsidRPr="008D788C">
              <w:rPr>
                <w:rStyle w:val="Hyperlink"/>
                <w:rFonts w:ascii="Arial" w:hAnsi="Arial" w:cs="Arial"/>
                <w:color w:val="auto"/>
              </w:rPr>
              <w:t>dgft.place.comms@nhs.net</w:t>
            </w:r>
          </w:hyperlink>
        </w:p>
        <w:p w14:paraId="744A21D2" w14:textId="77777777" w:rsidR="00C54D88" w:rsidRPr="008D788C" w:rsidRDefault="00C54D88" w:rsidP="00C54D88">
          <w:pPr>
            <w:pStyle w:val="paragraph"/>
            <w:spacing w:before="0" w:beforeAutospacing="0" w:after="0" w:afterAutospacing="0"/>
            <w:textAlignment w:val="baseline"/>
            <w:rPr>
              <w:rFonts w:ascii="Arial" w:hAnsi="Arial" w:cs="Arial"/>
            </w:rPr>
          </w:pPr>
        </w:p>
        <w:p w14:paraId="1AA1EDEA" w14:textId="42332ADD" w:rsidR="00C54D88" w:rsidRPr="008D788C" w:rsidRDefault="00C54D88" w:rsidP="00C54D88">
          <w:pPr>
            <w:pStyle w:val="paragraph"/>
            <w:spacing w:before="0" w:beforeAutospacing="0" w:after="0" w:afterAutospacing="0"/>
            <w:textAlignment w:val="baseline"/>
            <w:rPr>
              <w:rFonts w:ascii="Arial" w:hAnsi="Arial" w:cs="Arial"/>
            </w:rPr>
          </w:pPr>
          <w:r w:rsidRPr="008D788C">
            <w:rPr>
              <w:rFonts w:ascii="Arial" w:hAnsi="Arial" w:cs="Arial"/>
            </w:rPr>
            <w:t>All expressions of interest will be considered by a panel consisting of DGFT (involvement and charity), Healthwatch Dudley and Dudley Council for Voluntary Services.</w:t>
          </w:r>
        </w:p>
        <w:p w14:paraId="12976982" w14:textId="77777777" w:rsidR="00C54D88" w:rsidRPr="008D788C" w:rsidRDefault="00C54D88" w:rsidP="00C54D88">
          <w:pPr>
            <w:pStyle w:val="paragraph"/>
            <w:spacing w:before="0" w:beforeAutospacing="0" w:after="0" w:afterAutospacing="0"/>
            <w:textAlignment w:val="baseline"/>
            <w:rPr>
              <w:rStyle w:val="eop"/>
              <w:rFonts w:ascii="Arial" w:hAnsi="Arial" w:cs="Arial"/>
            </w:rPr>
          </w:pPr>
        </w:p>
        <w:p w14:paraId="6C2C9046" w14:textId="7F43EADD" w:rsidR="00BF42C0" w:rsidRPr="008D788C" w:rsidRDefault="00BF42C0" w:rsidP="58DDDA01">
          <w:pPr>
            <w:pStyle w:val="paragraph"/>
            <w:spacing w:before="0" w:beforeAutospacing="0" w:after="0" w:afterAutospacing="0"/>
            <w:textAlignment w:val="baseline"/>
            <w:rPr>
              <w:rFonts w:ascii="Arial" w:hAnsi="Arial" w:cs="Arial"/>
              <w:sz w:val="18"/>
              <w:szCs w:val="18"/>
            </w:rPr>
          </w:pPr>
          <w:r w:rsidRPr="008D788C">
            <w:rPr>
              <w:rStyle w:val="contentcontrolboundarysink"/>
              <w:rFonts w:ascii="Arial" w:hAnsi="Arial" w:cs="Arial"/>
            </w:rPr>
            <w:t>​</w:t>
          </w:r>
          <w:r w:rsidRPr="008D788C">
            <w:rPr>
              <w:rStyle w:val="normaltextrun"/>
              <w:rFonts w:ascii="Arial" w:hAnsi="Arial" w:cs="Arial"/>
            </w:rPr>
            <w:t>We will n</w:t>
          </w:r>
          <w:r w:rsidR="7D1616D3" w:rsidRPr="008D788C">
            <w:rPr>
              <w:rStyle w:val="normaltextrun"/>
              <w:rFonts w:ascii="Arial" w:hAnsi="Arial" w:cs="Arial"/>
            </w:rPr>
            <w:t>otify</w:t>
          </w:r>
          <w:r w:rsidRPr="008D788C">
            <w:rPr>
              <w:rStyle w:val="normaltextrun"/>
              <w:rFonts w:ascii="Arial" w:hAnsi="Arial" w:cs="Arial"/>
            </w:rPr>
            <w:t xml:space="preserve"> successful</w:t>
          </w:r>
          <w:r w:rsidR="5A84276B" w:rsidRPr="008D788C">
            <w:rPr>
              <w:rStyle w:val="normaltextrun"/>
              <w:rFonts w:ascii="Arial" w:hAnsi="Arial" w:cs="Arial"/>
            </w:rPr>
            <w:t xml:space="preserve"> </w:t>
          </w:r>
          <w:r w:rsidR="4939B1E6" w:rsidRPr="008D788C">
            <w:rPr>
              <w:rStyle w:val="normaltextrun"/>
              <w:rFonts w:ascii="Arial" w:hAnsi="Arial" w:cs="Arial"/>
            </w:rPr>
            <w:t xml:space="preserve">awardees </w:t>
          </w:r>
          <w:r w:rsidR="5A84276B" w:rsidRPr="008D788C">
            <w:rPr>
              <w:rStyle w:val="normaltextrun"/>
              <w:rFonts w:ascii="Arial" w:hAnsi="Arial" w:cs="Arial"/>
              <w:b/>
              <w:bCs/>
            </w:rPr>
            <w:t xml:space="preserve">by </w:t>
          </w:r>
          <w:r w:rsidR="00C81018" w:rsidRPr="008D788C">
            <w:rPr>
              <w:rStyle w:val="normaltextrun"/>
              <w:rFonts w:ascii="Arial" w:hAnsi="Arial" w:cs="Arial"/>
              <w:b/>
              <w:bCs/>
            </w:rPr>
            <w:t>1</w:t>
          </w:r>
          <w:r w:rsidR="00C81018" w:rsidRPr="008D788C">
            <w:rPr>
              <w:rStyle w:val="normaltextrun"/>
              <w:rFonts w:ascii="Arial" w:hAnsi="Arial" w:cs="Arial"/>
              <w:b/>
              <w:bCs/>
              <w:vertAlign w:val="superscript"/>
            </w:rPr>
            <w:t>st</w:t>
          </w:r>
          <w:r w:rsidR="00C81018" w:rsidRPr="008D788C">
            <w:rPr>
              <w:rStyle w:val="normaltextrun"/>
              <w:rFonts w:ascii="Arial" w:hAnsi="Arial" w:cs="Arial"/>
              <w:b/>
              <w:bCs/>
            </w:rPr>
            <w:t xml:space="preserve"> December 2025</w:t>
          </w:r>
          <w:r w:rsidR="008A7CD6" w:rsidRPr="008D788C">
            <w:rPr>
              <w:rStyle w:val="normaltextrun"/>
              <w:rFonts w:ascii="Arial" w:hAnsi="Arial" w:cs="Arial"/>
            </w:rPr>
            <w:t xml:space="preserve"> </w:t>
          </w:r>
          <w:r w:rsidRPr="008D788C">
            <w:rPr>
              <w:rStyle w:val="normaltextrun"/>
              <w:rFonts w:ascii="Arial" w:hAnsi="Arial" w:cs="Arial"/>
            </w:rPr>
            <w:t>and we will then provide you with the</w:t>
          </w:r>
          <w:r w:rsidR="4EBCBFA6" w:rsidRPr="008D788C">
            <w:rPr>
              <w:rStyle w:val="normaltextrun"/>
              <w:rFonts w:ascii="Arial" w:hAnsi="Arial" w:cs="Arial"/>
            </w:rPr>
            <w:t xml:space="preserve"> questions and</w:t>
          </w:r>
          <w:r w:rsidRPr="008D788C">
            <w:rPr>
              <w:rStyle w:val="normaltextrun"/>
              <w:rFonts w:ascii="Arial" w:hAnsi="Arial" w:cs="Arial"/>
            </w:rPr>
            <w:t xml:space="preserve"> template forms </w:t>
          </w:r>
          <w:r w:rsidR="181061A4" w:rsidRPr="008D788C">
            <w:rPr>
              <w:rStyle w:val="normaltextrun"/>
              <w:rFonts w:ascii="Arial" w:hAnsi="Arial" w:cs="Arial"/>
            </w:rPr>
            <w:t xml:space="preserve">for </w:t>
          </w:r>
          <w:r w:rsidRPr="008D788C">
            <w:rPr>
              <w:rStyle w:val="normaltextrun"/>
              <w:rFonts w:ascii="Arial" w:hAnsi="Arial" w:cs="Arial"/>
            </w:rPr>
            <w:t>record</w:t>
          </w:r>
          <w:r w:rsidR="4211CDF9" w:rsidRPr="008D788C">
            <w:rPr>
              <w:rStyle w:val="normaltextrun"/>
              <w:rFonts w:ascii="Arial" w:hAnsi="Arial" w:cs="Arial"/>
            </w:rPr>
            <w:t>ing</w:t>
          </w:r>
          <w:r w:rsidRPr="008D788C">
            <w:rPr>
              <w:rStyle w:val="normaltextrun"/>
              <w:rFonts w:ascii="Arial" w:hAnsi="Arial" w:cs="Arial"/>
            </w:rPr>
            <w:t xml:space="preserve"> feedback, as well as any other support or assistance you might require, and arrange payment.</w:t>
          </w:r>
          <w:r w:rsidRPr="008D788C">
            <w:rPr>
              <w:rStyle w:val="contentcontrolboundarysink"/>
              <w:rFonts w:ascii="Arial" w:hAnsi="Arial" w:cs="Arial"/>
              <w:lang w:val="en-US"/>
            </w:rPr>
            <w:t>​</w:t>
          </w:r>
          <w:r w:rsidRPr="008D788C">
            <w:rPr>
              <w:rStyle w:val="eop"/>
              <w:rFonts w:ascii="Arial" w:hAnsi="Arial" w:cs="Arial"/>
            </w:rPr>
            <w:t> </w:t>
          </w:r>
        </w:p>
        <w:p w14:paraId="614441E9" w14:textId="3B97EA71" w:rsidR="58DDDA01" w:rsidRPr="008D788C" w:rsidRDefault="58DDDA01" w:rsidP="58DDDA01">
          <w:pPr>
            <w:pStyle w:val="paragraph"/>
            <w:spacing w:before="0" w:beforeAutospacing="0" w:after="0" w:afterAutospacing="0"/>
            <w:rPr>
              <w:rStyle w:val="eop"/>
              <w:rFonts w:ascii="Arial" w:hAnsi="Arial" w:cs="Arial"/>
            </w:rPr>
          </w:pPr>
        </w:p>
        <w:p w14:paraId="138C4C68" w14:textId="1AFB0223" w:rsidR="58DDDA01" w:rsidRPr="008D788C" w:rsidRDefault="58DDDA01" w:rsidP="58DDDA01">
          <w:pPr>
            <w:pStyle w:val="paragraph"/>
            <w:spacing w:before="0" w:beforeAutospacing="0" w:after="0" w:afterAutospacing="0"/>
            <w:rPr>
              <w:rStyle w:val="eop"/>
              <w:rFonts w:ascii="Arial" w:hAnsi="Arial" w:cs="Arial"/>
            </w:rPr>
          </w:pPr>
        </w:p>
        <w:p w14:paraId="54A65F60" w14:textId="3AC1122E" w:rsidR="00261728" w:rsidRPr="008D788C" w:rsidRDefault="008D788C" w:rsidP="00AC601A">
          <w:pPr>
            <w:pStyle w:val="NormalWeb"/>
            <w:spacing w:before="120" w:beforeAutospacing="0" w:after="120" w:afterAutospacing="0"/>
            <w:rPr>
              <w:rFonts w:ascii="Arial" w:hAnsi="Arial" w:cs="Arial"/>
            </w:rPr>
          </w:pPr>
        </w:p>
      </w:sdtContent>
    </w:sdt>
    <w:p w14:paraId="1E8B6D22" w14:textId="0B017FC1" w:rsidR="001A45ED" w:rsidRPr="008D788C" w:rsidRDefault="001A45ED" w:rsidP="58DDDA01">
      <w:pPr>
        <w:spacing w:before="0" w:after="0"/>
        <w:rPr>
          <w:rFonts w:ascii="Arial" w:hAnsi="Arial" w:cs="Arial"/>
          <w:b/>
          <w:bCs/>
          <w:sz w:val="20"/>
          <w:szCs w:val="20"/>
        </w:rPr>
      </w:pPr>
    </w:p>
    <w:sectPr w:rsidR="001A45ED" w:rsidRPr="008D788C" w:rsidSect="00147D8F">
      <w:footerReference w:type="default" r:id="rId13"/>
      <w:headerReference w:type="first" r:id="rId14"/>
      <w:footerReference w:type="first" r:id="rId15"/>
      <w:pgSz w:w="11900" w:h="16840"/>
      <w:pgMar w:top="1895" w:right="851" w:bottom="2447" w:left="851" w:header="540" w:footer="7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7AA1" w14:textId="77777777" w:rsidR="009B3B1D" w:rsidRDefault="009B3B1D" w:rsidP="002C3139">
      <w:pPr>
        <w:spacing w:before="0" w:after="0"/>
      </w:pPr>
      <w:r>
        <w:separator/>
      </w:r>
    </w:p>
  </w:endnote>
  <w:endnote w:type="continuationSeparator" w:id="0">
    <w:p w14:paraId="2F999E92" w14:textId="77777777" w:rsidR="009B3B1D" w:rsidRDefault="009B3B1D" w:rsidP="002C3139">
      <w:pPr>
        <w:spacing w:before="0" w:after="0"/>
      </w:pPr>
      <w:r>
        <w:continuationSeparator/>
      </w:r>
    </w:p>
  </w:endnote>
  <w:endnote w:type="continuationNotice" w:id="1">
    <w:p w14:paraId="491B6FE0" w14:textId="77777777" w:rsidR="009B3B1D" w:rsidRDefault="009B3B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FB5F" w14:textId="6129142F" w:rsidR="00DE465C" w:rsidRPr="00051E2F" w:rsidRDefault="00731667" w:rsidP="00536096">
    <w:pPr>
      <w:pStyle w:val="Footer"/>
    </w:pPr>
    <w:r>
      <w:t>Expression of Interest</w:t>
    </w:r>
    <w:r w:rsidR="0058098F" w:rsidRPr="00051E2F">
      <w:t xml:space="preserve">| </w:t>
    </w:r>
    <w:r w:rsidR="0058098F" w:rsidRPr="00051E2F">
      <w:fldChar w:fldCharType="begin"/>
    </w:r>
    <w:r w:rsidR="0058098F" w:rsidRPr="00051E2F">
      <w:instrText xml:space="preserve"> PAGE  \* MERGEFORMAT </w:instrText>
    </w:r>
    <w:r w:rsidR="0058098F" w:rsidRPr="00051E2F">
      <w:fldChar w:fldCharType="separate"/>
    </w:r>
    <w:r w:rsidR="0058098F" w:rsidRPr="00051E2F">
      <w:t>1</w:t>
    </w:r>
    <w:r w:rsidR="0058098F" w:rsidRPr="00051E2F">
      <w:fldChar w:fldCharType="end"/>
    </w:r>
    <w:r w:rsidR="0058098F" w:rsidRPr="00051E2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56EB" w14:textId="60CBCCA5" w:rsidR="00E3766B" w:rsidRPr="00536D68" w:rsidRDefault="00E3766B" w:rsidP="00E23AE6">
    <w:pPr>
      <w:pStyle w:val="Footer"/>
      <w:tabs>
        <w:tab w:val="clear" w:pos="9026"/>
        <w:tab w:val="right" w:pos="10198"/>
      </w:tabs>
      <w:rPr>
        <w:color w:val="FFFFFF" w:themeColor="background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3BFA0" w14:textId="77777777" w:rsidR="009B3B1D" w:rsidRDefault="009B3B1D" w:rsidP="002C3139">
      <w:pPr>
        <w:spacing w:before="0" w:after="0"/>
      </w:pPr>
      <w:r>
        <w:separator/>
      </w:r>
    </w:p>
  </w:footnote>
  <w:footnote w:type="continuationSeparator" w:id="0">
    <w:p w14:paraId="3319170B" w14:textId="77777777" w:rsidR="009B3B1D" w:rsidRDefault="009B3B1D" w:rsidP="002C3139">
      <w:pPr>
        <w:spacing w:before="0" w:after="0"/>
      </w:pPr>
      <w:r>
        <w:continuationSeparator/>
      </w:r>
    </w:p>
  </w:footnote>
  <w:footnote w:type="continuationNotice" w:id="1">
    <w:p w14:paraId="60EB3897" w14:textId="77777777" w:rsidR="009B3B1D" w:rsidRDefault="009B3B1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6023" w14:textId="06F97865" w:rsidR="00830409" w:rsidRDefault="008D788C" w:rsidP="008D788C">
    <w:pPr>
      <w:pStyle w:val="Header"/>
      <w:tabs>
        <w:tab w:val="clear" w:pos="4513"/>
        <w:tab w:val="clear" w:pos="9026"/>
        <w:tab w:val="left" w:pos="8025"/>
      </w:tabs>
    </w:pPr>
    <w:r w:rsidRPr="00FF090F">
      <w:rPr>
        <w:noProof/>
        <w:sz w:val="22"/>
        <w:szCs w:val="22"/>
        <w:lang w:eastAsia="en-GB"/>
      </w:rPr>
      <w:drawing>
        <wp:anchor distT="0" distB="0" distL="114300" distR="114300" simplePos="0" relativeHeight="251659264" behindDoc="1" locked="0" layoutInCell="1" allowOverlap="1" wp14:anchorId="7CF3915E" wp14:editId="29EC102D">
          <wp:simplePos x="0" y="0"/>
          <wp:positionH relativeFrom="margin">
            <wp:posOffset>4924425</wp:posOffset>
          </wp:positionH>
          <wp:positionV relativeFrom="paragraph">
            <wp:posOffset>-152400</wp:posOffset>
          </wp:positionV>
          <wp:extent cx="1847850" cy="1001846"/>
          <wp:effectExtent l="0" t="0" r="0" b="8255"/>
          <wp:wrapSquare wrapText="bothSides"/>
          <wp:docPr id="1440306533" name="Picture 144030653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850" cy="100184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F75528C" wp14:editId="48573AE8">
          <wp:simplePos x="0" y="0"/>
          <wp:positionH relativeFrom="column">
            <wp:posOffset>-95250</wp:posOffset>
          </wp:positionH>
          <wp:positionV relativeFrom="paragraph">
            <wp:posOffset>104775</wp:posOffset>
          </wp:positionV>
          <wp:extent cx="2143125" cy="685800"/>
          <wp:effectExtent l="0" t="0" r="9525" b="0"/>
          <wp:wrapSquare wrapText="bothSides"/>
          <wp:docPr id="17650331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33104"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FC9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AE6D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40DD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44AF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80A30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70E5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7AE7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58AD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924178"/>
    <w:lvl w:ilvl="0">
      <w:start w:val="1"/>
      <w:numFmt w:val="decimal"/>
      <w:lvlText w:val="%1."/>
      <w:lvlJc w:val="left"/>
      <w:pPr>
        <w:tabs>
          <w:tab w:val="num" w:pos="360"/>
        </w:tabs>
        <w:ind w:left="360" w:hanging="360"/>
      </w:pPr>
      <w:rPr>
        <w:rFonts w:hint="default"/>
        <w:b/>
        <w:i w:val="0"/>
        <w:color w:val="1D1D1B" w:themeColor="text2"/>
      </w:rPr>
    </w:lvl>
  </w:abstractNum>
  <w:abstractNum w:abstractNumId="9" w15:restartNumberingAfterBreak="0">
    <w:nsid w:val="FFFFFF89"/>
    <w:multiLevelType w:val="singleLevel"/>
    <w:tmpl w:val="BE5414D4"/>
    <w:lvl w:ilvl="0">
      <w:start w:val="1"/>
      <w:numFmt w:val="bullet"/>
      <w:pStyle w:val="ListBullet"/>
      <w:lvlText w:val=""/>
      <w:lvlJc w:val="left"/>
      <w:pPr>
        <w:tabs>
          <w:tab w:val="num" w:pos="360"/>
        </w:tabs>
        <w:ind w:left="360" w:hanging="360"/>
      </w:pPr>
      <w:rPr>
        <w:rFonts w:ascii="Symbol" w:hAnsi="Symbol" w:hint="default"/>
        <w:color w:val="00A089" w:themeColor="accent3"/>
        <w:u w:color="43A633" w:themeColor="accent2"/>
      </w:rPr>
    </w:lvl>
  </w:abstractNum>
  <w:abstractNum w:abstractNumId="10" w15:restartNumberingAfterBreak="0">
    <w:nsid w:val="0E726003"/>
    <w:multiLevelType w:val="multilevel"/>
    <w:tmpl w:val="15E8EC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B7F7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4C2FE8"/>
    <w:multiLevelType w:val="multilevel"/>
    <w:tmpl w:val="3B56DF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44271B"/>
    <w:multiLevelType w:val="multilevel"/>
    <w:tmpl w:val="E29A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1030E"/>
    <w:multiLevelType w:val="multilevel"/>
    <w:tmpl w:val="CFAEC2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1F6EB7"/>
    <w:multiLevelType w:val="hybridMultilevel"/>
    <w:tmpl w:val="94DE758E"/>
    <w:lvl w:ilvl="0" w:tplc="4F4CAB84">
      <w:start w:val="1"/>
      <w:numFmt w:val="decimal"/>
      <w:pStyle w:val="ListNumber"/>
      <w:lvlText w:val="%1."/>
      <w:lvlJc w:val="left"/>
      <w:pPr>
        <w:tabs>
          <w:tab w:val="num" w:pos="360"/>
        </w:tabs>
        <w:ind w:left="360" w:hanging="360"/>
      </w:pPr>
      <w:rPr>
        <w:rFonts w:hint="default"/>
        <w:b/>
        <w:i w:val="0"/>
        <w:color w:val="00A089" w:themeColor="accent3"/>
        <w:u w:color="00A089"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66DD6"/>
    <w:multiLevelType w:val="multilevel"/>
    <w:tmpl w:val="14E276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D50051"/>
    <w:multiLevelType w:val="hybridMultilevel"/>
    <w:tmpl w:val="BBD68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14044"/>
    <w:multiLevelType w:val="multilevel"/>
    <w:tmpl w:val="7C2875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045E89"/>
    <w:multiLevelType w:val="multilevel"/>
    <w:tmpl w:val="D99A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C0356"/>
    <w:multiLevelType w:val="multilevel"/>
    <w:tmpl w:val="70A256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BA79C3"/>
    <w:multiLevelType w:val="hybridMultilevel"/>
    <w:tmpl w:val="5F2C98E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047EFF"/>
    <w:multiLevelType w:val="multilevel"/>
    <w:tmpl w:val="B2806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53612A"/>
    <w:multiLevelType w:val="multilevel"/>
    <w:tmpl w:val="C500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691366"/>
    <w:multiLevelType w:val="multilevel"/>
    <w:tmpl w:val="CCC0A1D0"/>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25" w15:restartNumberingAfterBreak="0">
    <w:nsid w:val="73210D40"/>
    <w:multiLevelType w:val="multilevel"/>
    <w:tmpl w:val="FD987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3332208">
    <w:abstractNumId w:val="0"/>
  </w:num>
  <w:num w:numId="2" w16cid:durableId="233048228">
    <w:abstractNumId w:val="1"/>
  </w:num>
  <w:num w:numId="3" w16cid:durableId="1807626284">
    <w:abstractNumId w:val="2"/>
  </w:num>
  <w:num w:numId="4" w16cid:durableId="1320576297">
    <w:abstractNumId w:val="3"/>
  </w:num>
  <w:num w:numId="5" w16cid:durableId="1544781410">
    <w:abstractNumId w:val="8"/>
  </w:num>
  <w:num w:numId="6" w16cid:durableId="1500150174">
    <w:abstractNumId w:val="4"/>
  </w:num>
  <w:num w:numId="7" w16cid:durableId="404684824">
    <w:abstractNumId w:val="5"/>
  </w:num>
  <w:num w:numId="8" w16cid:durableId="566113891">
    <w:abstractNumId w:val="6"/>
  </w:num>
  <w:num w:numId="9" w16cid:durableId="564266751">
    <w:abstractNumId w:val="7"/>
  </w:num>
  <w:num w:numId="10" w16cid:durableId="450248370">
    <w:abstractNumId w:val="9"/>
  </w:num>
  <w:num w:numId="11" w16cid:durableId="67699250">
    <w:abstractNumId w:val="17"/>
  </w:num>
  <w:num w:numId="12" w16cid:durableId="1182889092">
    <w:abstractNumId w:val="15"/>
  </w:num>
  <w:num w:numId="13" w16cid:durableId="1505129119">
    <w:abstractNumId w:val="11"/>
  </w:num>
  <w:num w:numId="14" w16cid:durableId="1040321796">
    <w:abstractNumId w:val="19"/>
  </w:num>
  <w:num w:numId="15" w16cid:durableId="1818103751">
    <w:abstractNumId w:val="23"/>
  </w:num>
  <w:num w:numId="16" w16cid:durableId="1700205532">
    <w:abstractNumId w:val="24"/>
  </w:num>
  <w:num w:numId="17" w16cid:durableId="485320882">
    <w:abstractNumId w:val="25"/>
    <w:lvlOverride w:ilvl="0">
      <w:lvl w:ilvl="0">
        <w:numFmt w:val="decimal"/>
        <w:lvlText w:val="%1."/>
        <w:lvlJc w:val="left"/>
      </w:lvl>
    </w:lvlOverride>
  </w:num>
  <w:num w:numId="18" w16cid:durableId="577861615">
    <w:abstractNumId w:val="22"/>
    <w:lvlOverride w:ilvl="0">
      <w:lvl w:ilvl="0">
        <w:numFmt w:val="decimal"/>
        <w:lvlText w:val="%1."/>
        <w:lvlJc w:val="left"/>
      </w:lvl>
    </w:lvlOverride>
  </w:num>
  <w:num w:numId="19" w16cid:durableId="362634120">
    <w:abstractNumId w:val="20"/>
    <w:lvlOverride w:ilvl="0">
      <w:lvl w:ilvl="0">
        <w:numFmt w:val="decimal"/>
        <w:lvlText w:val="%1."/>
        <w:lvlJc w:val="left"/>
      </w:lvl>
    </w:lvlOverride>
  </w:num>
  <w:num w:numId="20" w16cid:durableId="1260681064">
    <w:abstractNumId w:val="12"/>
    <w:lvlOverride w:ilvl="0">
      <w:lvl w:ilvl="0">
        <w:numFmt w:val="decimal"/>
        <w:lvlText w:val="%1."/>
        <w:lvlJc w:val="left"/>
      </w:lvl>
    </w:lvlOverride>
  </w:num>
  <w:num w:numId="21" w16cid:durableId="2070304410">
    <w:abstractNumId w:val="18"/>
    <w:lvlOverride w:ilvl="0">
      <w:lvl w:ilvl="0">
        <w:numFmt w:val="decimal"/>
        <w:lvlText w:val="%1."/>
        <w:lvlJc w:val="left"/>
      </w:lvl>
    </w:lvlOverride>
  </w:num>
  <w:num w:numId="22" w16cid:durableId="789516415">
    <w:abstractNumId w:val="16"/>
    <w:lvlOverride w:ilvl="0">
      <w:lvl w:ilvl="0">
        <w:numFmt w:val="decimal"/>
        <w:lvlText w:val="%1."/>
        <w:lvlJc w:val="left"/>
      </w:lvl>
    </w:lvlOverride>
  </w:num>
  <w:num w:numId="23" w16cid:durableId="1553730294">
    <w:abstractNumId w:val="14"/>
    <w:lvlOverride w:ilvl="0">
      <w:lvl w:ilvl="0">
        <w:numFmt w:val="decimal"/>
        <w:lvlText w:val="%1."/>
        <w:lvlJc w:val="left"/>
      </w:lvl>
    </w:lvlOverride>
  </w:num>
  <w:num w:numId="24" w16cid:durableId="2129273981">
    <w:abstractNumId w:val="13"/>
  </w:num>
  <w:num w:numId="25" w16cid:durableId="844438651">
    <w:abstractNumId w:val="10"/>
    <w:lvlOverride w:ilvl="0">
      <w:lvl w:ilvl="0">
        <w:numFmt w:val="decimal"/>
        <w:lvlText w:val="%1."/>
        <w:lvlJc w:val="left"/>
      </w:lvl>
    </w:lvlOverride>
  </w:num>
  <w:num w:numId="26" w16cid:durableId="7082616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36"/>
    <w:rsid w:val="000166DF"/>
    <w:rsid w:val="000207D3"/>
    <w:rsid w:val="00025D11"/>
    <w:rsid w:val="000349C4"/>
    <w:rsid w:val="000357E6"/>
    <w:rsid w:val="00047CEC"/>
    <w:rsid w:val="00050064"/>
    <w:rsid w:val="00051E2F"/>
    <w:rsid w:val="00053173"/>
    <w:rsid w:val="00054131"/>
    <w:rsid w:val="00060A40"/>
    <w:rsid w:val="00076020"/>
    <w:rsid w:val="00083379"/>
    <w:rsid w:val="00084639"/>
    <w:rsid w:val="00086F7F"/>
    <w:rsid w:val="00097D6C"/>
    <w:rsid w:val="000F088A"/>
    <w:rsid w:val="000F1B54"/>
    <w:rsid w:val="001041BF"/>
    <w:rsid w:val="00120331"/>
    <w:rsid w:val="00122B02"/>
    <w:rsid w:val="001348DC"/>
    <w:rsid w:val="00134B96"/>
    <w:rsid w:val="001447F1"/>
    <w:rsid w:val="00147D8F"/>
    <w:rsid w:val="00152F0C"/>
    <w:rsid w:val="001807C5"/>
    <w:rsid w:val="00186B91"/>
    <w:rsid w:val="0019150F"/>
    <w:rsid w:val="00195095"/>
    <w:rsid w:val="00195970"/>
    <w:rsid w:val="00195CA6"/>
    <w:rsid w:val="001A0D8C"/>
    <w:rsid w:val="001A45ED"/>
    <w:rsid w:val="001A6875"/>
    <w:rsid w:val="001B0F70"/>
    <w:rsid w:val="001B17EB"/>
    <w:rsid w:val="001B46EA"/>
    <w:rsid w:val="001B6436"/>
    <w:rsid w:val="001C004D"/>
    <w:rsid w:val="001D12B3"/>
    <w:rsid w:val="001D6202"/>
    <w:rsid w:val="001E1E60"/>
    <w:rsid w:val="001E2F93"/>
    <w:rsid w:val="001E6DEB"/>
    <w:rsid w:val="001F7947"/>
    <w:rsid w:val="0020207A"/>
    <w:rsid w:val="002024A0"/>
    <w:rsid w:val="00215955"/>
    <w:rsid w:val="00223D19"/>
    <w:rsid w:val="002271F2"/>
    <w:rsid w:val="002321B7"/>
    <w:rsid w:val="002430BC"/>
    <w:rsid w:val="00243314"/>
    <w:rsid w:val="00247999"/>
    <w:rsid w:val="00251762"/>
    <w:rsid w:val="00251F3B"/>
    <w:rsid w:val="00252453"/>
    <w:rsid w:val="0025545B"/>
    <w:rsid w:val="00261728"/>
    <w:rsid w:val="00263213"/>
    <w:rsid w:val="002640C4"/>
    <w:rsid w:val="002700EE"/>
    <w:rsid w:val="00275889"/>
    <w:rsid w:val="00292C83"/>
    <w:rsid w:val="002A0447"/>
    <w:rsid w:val="002A3282"/>
    <w:rsid w:val="002A7C22"/>
    <w:rsid w:val="002B6945"/>
    <w:rsid w:val="002C30D4"/>
    <w:rsid w:val="002C3139"/>
    <w:rsid w:val="002C3B5F"/>
    <w:rsid w:val="002D0ECC"/>
    <w:rsid w:val="002D2C61"/>
    <w:rsid w:val="002D3C29"/>
    <w:rsid w:val="002D5FF7"/>
    <w:rsid w:val="002E5E40"/>
    <w:rsid w:val="003164CE"/>
    <w:rsid w:val="00325BE7"/>
    <w:rsid w:val="00325DA2"/>
    <w:rsid w:val="00327C1A"/>
    <w:rsid w:val="003312DB"/>
    <w:rsid w:val="00353416"/>
    <w:rsid w:val="00356812"/>
    <w:rsid w:val="0036143B"/>
    <w:rsid w:val="0036433E"/>
    <w:rsid w:val="00375C1C"/>
    <w:rsid w:val="003B1E76"/>
    <w:rsid w:val="003B318A"/>
    <w:rsid w:val="003C5E8D"/>
    <w:rsid w:val="003D4B41"/>
    <w:rsid w:val="003D4D85"/>
    <w:rsid w:val="003D5264"/>
    <w:rsid w:val="003D5F79"/>
    <w:rsid w:val="003D7BAA"/>
    <w:rsid w:val="003E2739"/>
    <w:rsid w:val="003E3473"/>
    <w:rsid w:val="003F42D9"/>
    <w:rsid w:val="003F5D9F"/>
    <w:rsid w:val="003F69E1"/>
    <w:rsid w:val="00400273"/>
    <w:rsid w:val="00407E73"/>
    <w:rsid w:val="0044167E"/>
    <w:rsid w:val="0044192D"/>
    <w:rsid w:val="004460A6"/>
    <w:rsid w:val="00446C97"/>
    <w:rsid w:val="0045095F"/>
    <w:rsid w:val="00462DFF"/>
    <w:rsid w:val="00474745"/>
    <w:rsid w:val="00475852"/>
    <w:rsid w:val="00475BEF"/>
    <w:rsid w:val="004770D9"/>
    <w:rsid w:val="00477741"/>
    <w:rsid w:val="00480573"/>
    <w:rsid w:val="0049201D"/>
    <w:rsid w:val="00494274"/>
    <w:rsid w:val="004B1937"/>
    <w:rsid w:val="004B266A"/>
    <w:rsid w:val="004B50E1"/>
    <w:rsid w:val="004C2499"/>
    <w:rsid w:val="004D7FD8"/>
    <w:rsid w:val="004E3B9D"/>
    <w:rsid w:val="004F01AF"/>
    <w:rsid w:val="004F6049"/>
    <w:rsid w:val="00500A70"/>
    <w:rsid w:val="005011BE"/>
    <w:rsid w:val="00507FAE"/>
    <w:rsid w:val="005102B0"/>
    <w:rsid w:val="0051742B"/>
    <w:rsid w:val="0051749D"/>
    <w:rsid w:val="00536096"/>
    <w:rsid w:val="00536D68"/>
    <w:rsid w:val="00542616"/>
    <w:rsid w:val="0054590E"/>
    <w:rsid w:val="00550D48"/>
    <w:rsid w:val="005562E0"/>
    <w:rsid w:val="00564633"/>
    <w:rsid w:val="00565B69"/>
    <w:rsid w:val="00571724"/>
    <w:rsid w:val="0058036F"/>
    <w:rsid w:val="0058098F"/>
    <w:rsid w:val="00582278"/>
    <w:rsid w:val="00587050"/>
    <w:rsid w:val="0059473F"/>
    <w:rsid w:val="005A5B3B"/>
    <w:rsid w:val="005B38A3"/>
    <w:rsid w:val="005B74DC"/>
    <w:rsid w:val="005C3915"/>
    <w:rsid w:val="005C5FB8"/>
    <w:rsid w:val="005D34D8"/>
    <w:rsid w:val="005D6EBF"/>
    <w:rsid w:val="005D7486"/>
    <w:rsid w:val="005E3D18"/>
    <w:rsid w:val="005F01F9"/>
    <w:rsid w:val="005F6ADC"/>
    <w:rsid w:val="00614BC7"/>
    <w:rsid w:val="006170A1"/>
    <w:rsid w:val="006204B2"/>
    <w:rsid w:val="0062206A"/>
    <w:rsid w:val="006232E4"/>
    <w:rsid w:val="006262BC"/>
    <w:rsid w:val="00627188"/>
    <w:rsid w:val="00635EBC"/>
    <w:rsid w:val="006424B7"/>
    <w:rsid w:val="00682873"/>
    <w:rsid w:val="00683B0F"/>
    <w:rsid w:val="00684909"/>
    <w:rsid w:val="0068501D"/>
    <w:rsid w:val="00687C00"/>
    <w:rsid w:val="006C3295"/>
    <w:rsid w:val="006C5D10"/>
    <w:rsid w:val="006C6BCC"/>
    <w:rsid w:val="006E5538"/>
    <w:rsid w:val="006E60AF"/>
    <w:rsid w:val="00705456"/>
    <w:rsid w:val="00707812"/>
    <w:rsid w:val="00714F9B"/>
    <w:rsid w:val="007153B1"/>
    <w:rsid w:val="00716A4B"/>
    <w:rsid w:val="00731667"/>
    <w:rsid w:val="007436C6"/>
    <w:rsid w:val="00745B20"/>
    <w:rsid w:val="007572E1"/>
    <w:rsid w:val="00761B5B"/>
    <w:rsid w:val="00776E27"/>
    <w:rsid w:val="00777CD4"/>
    <w:rsid w:val="007811EF"/>
    <w:rsid w:val="007852D9"/>
    <w:rsid w:val="0079040D"/>
    <w:rsid w:val="00792304"/>
    <w:rsid w:val="00796209"/>
    <w:rsid w:val="007A1C55"/>
    <w:rsid w:val="007A49B0"/>
    <w:rsid w:val="007A5076"/>
    <w:rsid w:val="007A5EF2"/>
    <w:rsid w:val="007B73D6"/>
    <w:rsid w:val="007C30DF"/>
    <w:rsid w:val="007C76AF"/>
    <w:rsid w:val="007E6ED8"/>
    <w:rsid w:val="007F0124"/>
    <w:rsid w:val="007F122E"/>
    <w:rsid w:val="007F400F"/>
    <w:rsid w:val="0080140E"/>
    <w:rsid w:val="00803264"/>
    <w:rsid w:val="00810746"/>
    <w:rsid w:val="008124EB"/>
    <w:rsid w:val="008141A6"/>
    <w:rsid w:val="00814365"/>
    <w:rsid w:val="0081658C"/>
    <w:rsid w:val="008251CC"/>
    <w:rsid w:val="0082639D"/>
    <w:rsid w:val="00830409"/>
    <w:rsid w:val="008321C8"/>
    <w:rsid w:val="00833AE3"/>
    <w:rsid w:val="00836CAF"/>
    <w:rsid w:val="00836CE2"/>
    <w:rsid w:val="00843D1F"/>
    <w:rsid w:val="00850240"/>
    <w:rsid w:val="00851B11"/>
    <w:rsid w:val="00854B84"/>
    <w:rsid w:val="00881F91"/>
    <w:rsid w:val="00881FB8"/>
    <w:rsid w:val="00884596"/>
    <w:rsid w:val="00894AFC"/>
    <w:rsid w:val="0089607B"/>
    <w:rsid w:val="00896801"/>
    <w:rsid w:val="008A1082"/>
    <w:rsid w:val="008A1CCE"/>
    <w:rsid w:val="008A40ED"/>
    <w:rsid w:val="008A5E0B"/>
    <w:rsid w:val="008A7C1F"/>
    <w:rsid w:val="008A7CD6"/>
    <w:rsid w:val="008B4B7E"/>
    <w:rsid w:val="008B6AEB"/>
    <w:rsid w:val="008C21C7"/>
    <w:rsid w:val="008C79F7"/>
    <w:rsid w:val="008D2375"/>
    <w:rsid w:val="008D52C2"/>
    <w:rsid w:val="008D788C"/>
    <w:rsid w:val="008E4BE7"/>
    <w:rsid w:val="0090537B"/>
    <w:rsid w:val="009074BE"/>
    <w:rsid w:val="00907C71"/>
    <w:rsid w:val="00925488"/>
    <w:rsid w:val="00926E5C"/>
    <w:rsid w:val="00930AAB"/>
    <w:rsid w:val="009323CC"/>
    <w:rsid w:val="00933E19"/>
    <w:rsid w:val="00935E37"/>
    <w:rsid w:val="00941210"/>
    <w:rsid w:val="009444BA"/>
    <w:rsid w:val="009604BA"/>
    <w:rsid w:val="009616B7"/>
    <w:rsid w:val="00975D4A"/>
    <w:rsid w:val="009815C0"/>
    <w:rsid w:val="00984D7A"/>
    <w:rsid w:val="009967F4"/>
    <w:rsid w:val="009A2A1A"/>
    <w:rsid w:val="009B3B1D"/>
    <w:rsid w:val="009B5506"/>
    <w:rsid w:val="009B647F"/>
    <w:rsid w:val="009B6AB4"/>
    <w:rsid w:val="009B734F"/>
    <w:rsid w:val="009C196C"/>
    <w:rsid w:val="009C257A"/>
    <w:rsid w:val="009C381D"/>
    <w:rsid w:val="009D2E1C"/>
    <w:rsid w:val="009D46A9"/>
    <w:rsid w:val="009E203F"/>
    <w:rsid w:val="00A039B6"/>
    <w:rsid w:val="00A143CE"/>
    <w:rsid w:val="00A31B0B"/>
    <w:rsid w:val="00A426BD"/>
    <w:rsid w:val="00A61A04"/>
    <w:rsid w:val="00A64BFD"/>
    <w:rsid w:val="00A708F7"/>
    <w:rsid w:val="00A81C5F"/>
    <w:rsid w:val="00A81CD5"/>
    <w:rsid w:val="00A84F49"/>
    <w:rsid w:val="00AA3CA5"/>
    <w:rsid w:val="00AC1B78"/>
    <w:rsid w:val="00AC601A"/>
    <w:rsid w:val="00AE6CDB"/>
    <w:rsid w:val="00AF2FC6"/>
    <w:rsid w:val="00AF5549"/>
    <w:rsid w:val="00AF7706"/>
    <w:rsid w:val="00B056FE"/>
    <w:rsid w:val="00B20E5A"/>
    <w:rsid w:val="00B25574"/>
    <w:rsid w:val="00B32359"/>
    <w:rsid w:val="00B33CAA"/>
    <w:rsid w:val="00B33CB2"/>
    <w:rsid w:val="00B36A3C"/>
    <w:rsid w:val="00B476FF"/>
    <w:rsid w:val="00B60DCD"/>
    <w:rsid w:val="00B96515"/>
    <w:rsid w:val="00BA0DB4"/>
    <w:rsid w:val="00BB5890"/>
    <w:rsid w:val="00BB660B"/>
    <w:rsid w:val="00BC22B5"/>
    <w:rsid w:val="00BC3BFB"/>
    <w:rsid w:val="00BC3FFC"/>
    <w:rsid w:val="00BD2237"/>
    <w:rsid w:val="00BD791C"/>
    <w:rsid w:val="00BE53F4"/>
    <w:rsid w:val="00BE7811"/>
    <w:rsid w:val="00BF01E6"/>
    <w:rsid w:val="00BF42C0"/>
    <w:rsid w:val="00C01D06"/>
    <w:rsid w:val="00C13ACA"/>
    <w:rsid w:val="00C30635"/>
    <w:rsid w:val="00C318F3"/>
    <w:rsid w:val="00C40F2B"/>
    <w:rsid w:val="00C465D8"/>
    <w:rsid w:val="00C54D88"/>
    <w:rsid w:val="00C57A7D"/>
    <w:rsid w:val="00C661A2"/>
    <w:rsid w:val="00C81018"/>
    <w:rsid w:val="00C83380"/>
    <w:rsid w:val="00CB0D4C"/>
    <w:rsid w:val="00CC21D4"/>
    <w:rsid w:val="00CC4654"/>
    <w:rsid w:val="00CD1A7E"/>
    <w:rsid w:val="00CD51F0"/>
    <w:rsid w:val="00CE2569"/>
    <w:rsid w:val="00CE28D6"/>
    <w:rsid w:val="00CF05EA"/>
    <w:rsid w:val="00CF50B9"/>
    <w:rsid w:val="00D0202A"/>
    <w:rsid w:val="00D166EF"/>
    <w:rsid w:val="00D172F2"/>
    <w:rsid w:val="00D313D3"/>
    <w:rsid w:val="00D421FC"/>
    <w:rsid w:val="00D44A2A"/>
    <w:rsid w:val="00D44C10"/>
    <w:rsid w:val="00D52141"/>
    <w:rsid w:val="00D81F6D"/>
    <w:rsid w:val="00D94902"/>
    <w:rsid w:val="00DA029C"/>
    <w:rsid w:val="00DB2FE0"/>
    <w:rsid w:val="00DB4740"/>
    <w:rsid w:val="00DB7F4C"/>
    <w:rsid w:val="00DC1402"/>
    <w:rsid w:val="00DD3A32"/>
    <w:rsid w:val="00DE1E4A"/>
    <w:rsid w:val="00DE465C"/>
    <w:rsid w:val="00DE5FF3"/>
    <w:rsid w:val="00DF3ED5"/>
    <w:rsid w:val="00E00B77"/>
    <w:rsid w:val="00E02542"/>
    <w:rsid w:val="00E05770"/>
    <w:rsid w:val="00E07656"/>
    <w:rsid w:val="00E17F34"/>
    <w:rsid w:val="00E2260D"/>
    <w:rsid w:val="00E23AE6"/>
    <w:rsid w:val="00E25AD3"/>
    <w:rsid w:val="00E2623B"/>
    <w:rsid w:val="00E3235F"/>
    <w:rsid w:val="00E36400"/>
    <w:rsid w:val="00E3766B"/>
    <w:rsid w:val="00E40311"/>
    <w:rsid w:val="00E40FD4"/>
    <w:rsid w:val="00E41CA3"/>
    <w:rsid w:val="00E42B20"/>
    <w:rsid w:val="00E4619A"/>
    <w:rsid w:val="00E5402C"/>
    <w:rsid w:val="00E54C6F"/>
    <w:rsid w:val="00E65EA3"/>
    <w:rsid w:val="00E66633"/>
    <w:rsid w:val="00E667EC"/>
    <w:rsid w:val="00E7093F"/>
    <w:rsid w:val="00E71FF4"/>
    <w:rsid w:val="00E773F7"/>
    <w:rsid w:val="00E93F4F"/>
    <w:rsid w:val="00E96578"/>
    <w:rsid w:val="00EA4E82"/>
    <w:rsid w:val="00EA5174"/>
    <w:rsid w:val="00EB690A"/>
    <w:rsid w:val="00ED15AA"/>
    <w:rsid w:val="00ED53F5"/>
    <w:rsid w:val="00EE1AA3"/>
    <w:rsid w:val="00EE1DCE"/>
    <w:rsid w:val="00EE376D"/>
    <w:rsid w:val="00EE5A1C"/>
    <w:rsid w:val="00EE74EF"/>
    <w:rsid w:val="00EF0678"/>
    <w:rsid w:val="00EF17AA"/>
    <w:rsid w:val="00F01A28"/>
    <w:rsid w:val="00F043DD"/>
    <w:rsid w:val="00F07A8C"/>
    <w:rsid w:val="00F14BBD"/>
    <w:rsid w:val="00F21C89"/>
    <w:rsid w:val="00F22CE7"/>
    <w:rsid w:val="00F47D12"/>
    <w:rsid w:val="00F550EB"/>
    <w:rsid w:val="00F661CA"/>
    <w:rsid w:val="00F7390E"/>
    <w:rsid w:val="00F762E2"/>
    <w:rsid w:val="00F768BB"/>
    <w:rsid w:val="00F76D84"/>
    <w:rsid w:val="00F77FD9"/>
    <w:rsid w:val="00F81283"/>
    <w:rsid w:val="00F91C33"/>
    <w:rsid w:val="00F9515C"/>
    <w:rsid w:val="00FA4C87"/>
    <w:rsid w:val="00FB20D2"/>
    <w:rsid w:val="00FB2114"/>
    <w:rsid w:val="00FB2741"/>
    <w:rsid w:val="00FC01CF"/>
    <w:rsid w:val="00FD024D"/>
    <w:rsid w:val="00FD61E3"/>
    <w:rsid w:val="00FE3A23"/>
    <w:rsid w:val="00FE48B2"/>
    <w:rsid w:val="00FF0C11"/>
    <w:rsid w:val="00FF1B74"/>
    <w:rsid w:val="00FF2962"/>
    <w:rsid w:val="00FF2C57"/>
    <w:rsid w:val="00FF5E87"/>
    <w:rsid w:val="0194F7E1"/>
    <w:rsid w:val="034B671E"/>
    <w:rsid w:val="03665E8E"/>
    <w:rsid w:val="046FD90F"/>
    <w:rsid w:val="05CBE82F"/>
    <w:rsid w:val="07B11B35"/>
    <w:rsid w:val="0CC0F801"/>
    <w:rsid w:val="0DE3194B"/>
    <w:rsid w:val="0E88E718"/>
    <w:rsid w:val="10AF01D5"/>
    <w:rsid w:val="114249C5"/>
    <w:rsid w:val="12AC7F9A"/>
    <w:rsid w:val="16E50A57"/>
    <w:rsid w:val="17A38284"/>
    <w:rsid w:val="181061A4"/>
    <w:rsid w:val="1AC897EB"/>
    <w:rsid w:val="1D07B27E"/>
    <w:rsid w:val="1F2792B1"/>
    <w:rsid w:val="1F7CA5B2"/>
    <w:rsid w:val="226B9969"/>
    <w:rsid w:val="22F2269F"/>
    <w:rsid w:val="23F079A6"/>
    <w:rsid w:val="243A94E8"/>
    <w:rsid w:val="24502C19"/>
    <w:rsid w:val="299A8859"/>
    <w:rsid w:val="299EC04A"/>
    <w:rsid w:val="2B5EB146"/>
    <w:rsid w:val="2C2C0C11"/>
    <w:rsid w:val="2FCB2208"/>
    <w:rsid w:val="308E8995"/>
    <w:rsid w:val="311BEC50"/>
    <w:rsid w:val="31C79EAA"/>
    <w:rsid w:val="37237074"/>
    <w:rsid w:val="378439D1"/>
    <w:rsid w:val="3A4FF438"/>
    <w:rsid w:val="3AFCA108"/>
    <w:rsid w:val="3B8584B4"/>
    <w:rsid w:val="3BD965D1"/>
    <w:rsid w:val="3C33485E"/>
    <w:rsid w:val="3EB82F37"/>
    <w:rsid w:val="4211CDF9"/>
    <w:rsid w:val="423AD205"/>
    <w:rsid w:val="44B33EA1"/>
    <w:rsid w:val="45FF1FC6"/>
    <w:rsid w:val="4606F6D4"/>
    <w:rsid w:val="46EE291F"/>
    <w:rsid w:val="47C2D765"/>
    <w:rsid w:val="4939B1E6"/>
    <w:rsid w:val="4A068222"/>
    <w:rsid w:val="4AA44871"/>
    <w:rsid w:val="4AE6C079"/>
    <w:rsid w:val="4C3A6F5E"/>
    <w:rsid w:val="4DCCCD0C"/>
    <w:rsid w:val="4EBCBFA6"/>
    <w:rsid w:val="4F49E883"/>
    <w:rsid w:val="4FBEBA87"/>
    <w:rsid w:val="503BD6DD"/>
    <w:rsid w:val="50428E8F"/>
    <w:rsid w:val="51E14A48"/>
    <w:rsid w:val="532A56F4"/>
    <w:rsid w:val="5338EE0C"/>
    <w:rsid w:val="53537211"/>
    <w:rsid w:val="54BA8D3B"/>
    <w:rsid w:val="58DC6992"/>
    <w:rsid w:val="58DDDA01"/>
    <w:rsid w:val="59602CB5"/>
    <w:rsid w:val="59BA2312"/>
    <w:rsid w:val="5A84276B"/>
    <w:rsid w:val="5BF467B6"/>
    <w:rsid w:val="5C0E565F"/>
    <w:rsid w:val="5C41C0B7"/>
    <w:rsid w:val="5E26D8CC"/>
    <w:rsid w:val="5E26DD35"/>
    <w:rsid w:val="61282E34"/>
    <w:rsid w:val="64304279"/>
    <w:rsid w:val="649B561E"/>
    <w:rsid w:val="6616BA75"/>
    <w:rsid w:val="661A7603"/>
    <w:rsid w:val="66BED358"/>
    <w:rsid w:val="67E03D80"/>
    <w:rsid w:val="682DA25C"/>
    <w:rsid w:val="6AAE5A25"/>
    <w:rsid w:val="6BA095EA"/>
    <w:rsid w:val="6E6CD710"/>
    <w:rsid w:val="71415185"/>
    <w:rsid w:val="7230E36A"/>
    <w:rsid w:val="73A91D83"/>
    <w:rsid w:val="74E0DDB8"/>
    <w:rsid w:val="76030821"/>
    <w:rsid w:val="76FAD8FF"/>
    <w:rsid w:val="787ED781"/>
    <w:rsid w:val="78D5AF0A"/>
    <w:rsid w:val="79B95787"/>
    <w:rsid w:val="79D4074E"/>
    <w:rsid w:val="7B5C543E"/>
    <w:rsid w:val="7D1616D3"/>
    <w:rsid w:val="7E9E2887"/>
    <w:rsid w:val="7EDD9598"/>
    <w:rsid w:val="7F7516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EDB77"/>
  <w14:defaultImageDpi w14:val="32767"/>
  <w15:chartTrackingRefBased/>
  <w15:docId w15:val="{6CC2B28D-2B0E-4AB8-9D19-6885534C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0635"/>
    <w:pPr>
      <w:spacing w:before="120" w:after="160"/>
    </w:pPr>
    <w:rPr>
      <w:rFonts w:ascii="Calibri" w:hAnsi="Calibri"/>
    </w:rPr>
  </w:style>
  <w:style w:type="paragraph" w:styleId="Heading1">
    <w:name w:val="heading 1"/>
    <w:basedOn w:val="Normal"/>
    <w:next w:val="Normal"/>
    <w:link w:val="Heading1Char"/>
    <w:uiPriority w:val="9"/>
    <w:qFormat/>
    <w:rsid w:val="009967F4"/>
    <w:pPr>
      <w:keepNext/>
      <w:keepLines/>
      <w:spacing w:before="240"/>
      <w:outlineLvl w:val="0"/>
    </w:pPr>
    <w:rPr>
      <w:rFonts w:eastAsiaTheme="majorEastAsia" w:cstheme="majorBidi"/>
      <w:color w:val="0067A5"/>
      <w:sz w:val="48"/>
      <w:szCs w:val="32"/>
    </w:rPr>
  </w:style>
  <w:style w:type="paragraph" w:styleId="Heading2">
    <w:name w:val="heading 2"/>
    <w:basedOn w:val="Normal"/>
    <w:next w:val="Normal"/>
    <w:link w:val="Heading2Char"/>
    <w:uiPriority w:val="9"/>
    <w:unhideWhenUsed/>
    <w:qFormat/>
    <w:rsid w:val="009967F4"/>
    <w:pPr>
      <w:keepNext/>
      <w:keepLines/>
      <w:spacing w:before="240"/>
      <w:outlineLvl w:val="1"/>
    </w:pPr>
    <w:rPr>
      <w:rFonts w:eastAsiaTheme="majorEastAsia" w:cstheme="majorBidi"/>
      <w:color w:val="0067A5"/>
      <w:sz w:val="40"/>
      <w:szCs w:val="26"/>
    </w:rPr>
  </w:style>
  <w:style w:type="paragraph" w:styleId="Heading3">
    <w:name w:val="heading 3"/>
    <w:basedOn w:val="Normal"/>
    <w:next w:val="Normal"/>
    <w:link w:val="Heading3Char"/>
    <w:uiPriority w:val="9"/>
    <w:unhideWhenUsed/>
    <w:qFormat/>
    <w:rsid w:val="009967F4"/>
    <w:pPr>
      <w:keepNext/>
      <w:keepLines/>
      <w:spacing w:before="240"/>
      <w:outlineLvl w:val="2"/>
    </w:pPr>
    <w:rPr>
      <w:rFonts w:eastAsiaTheme="majorEastAsia" w:cstheme="majorBidi"/>
      <w:color w:val="0067A5"/>
      <w:sz w:val="36"/>
    </w:rPr>
  </w:style>
  <w:style w:type="paragraph" w:styleId="Heading4">
    <w:name w:val="heading 4"/>
    <w:basedOn w:val="Normal"/>
    <w:next w:val="Normal"/>
    <w:link w:val="Heading4Char"/>
    <w:uiPriority w:val="9"/>
    <w:unhideWhenUsed/>
    <w:qFormat/>
    <w:rsid w:val="00F7390E"/>
    <w:pPr>
      <w:keepNext/>
      <w:keepLines/>
      <w:spacing w:before="240"/>
      <w:outlineLvl w:val="3"/>
    </w:pPr>
    <w:rPr>
      <w:rFonts w:asciiTheme="majorHAnsi" w:eastAsiaTheme="majorEastAsia" w:hAnsiTheme="majorHAnsi" w:cstheme="majorBidi"/>
      <w:iCs/>
      <w:color w:val="009EDF" w:themeColor="accent1"/>
      <w:sz w:val="32"/>
    </w:rPr>
  </w:style>
  <w:style w:type="paragraph" w:styleId="Heading5">
    <w:name w:val="heading 5"/>
    <w:basedOn w:val="Normal"/>
    <w:next w:val="Normal"/>
    <w:link w:val="Heading5Char"/>
    <w:uiPriority w:val="9"/>
    <w:unhideWhenUsed/>
    <w:qFormat/>
    <w:rsid w:val="00F7390E"/>
    <w:pPr>
      <w:keepNext/>
      <w:keepLines/>
      <w:spacing w:before="240"/>
      <w:outlineLvl w:val="4"/>
    </w:pPr>
    <w:rPr>
      <w:rFonts w:asciiTheme="majorHAnsi" w:eastAsiaTheme="majorEastAsia" w:hAnsiTheme="majorHAnsi" w:cstheme="majorBidi"/>
      <w:color w:val="009EDF" w:themeColor="accent1"/>
      <w:sz w:val="28"/>
    </w:rPr>
  </w:style>
  <w:style w:type="paragraph" w:styleId="Heading6">
    <w:name w:val="heading 6"/>
    <w:basedOn w:val="Normal"/>
    <w:next w:val="Normal"/>
    <w:link w:val="Heading6Char"/>
    <w:uiPriority w:val="9"/>
    <w:unhideWhenUsed/>
    <w:qFormat/>
    <w:rsid w:val="00F7390E"/>
    <w:pPr>
      <w:keepNext/>
      <w:keepLines/>
      <w:spacing w:before="240"/>
      <w:outlineLvl w:val="5"/>
    </w:pPr>
    <w:rPr>
      <w:rFonts w:asciiTheme="majorHAnsi" w:eastAsiaTheme="majorEastAsia" w:hAnsiTheme="majorHAnsi" w:cstheme="majorBidi"/>
      <w:color w:val="009EDF" w:themeColor="accent1"/>
    </w:rPr>
  </w:style>
  <w:style w:type="paragraph" w:styleId="Heading7">
    <w:name w:val="heading 7"/>
    <w:basedOn w:val="Normal"/>
    <w:next w:val="Normal"/>
    <w:link w:val="Heading7Char"/>
    <w:uiPriority w:val="9"/>
    <w:unhideWhenUsed/>
    <w:rsid w:val="00884596"/>
    <w:pPr>
      <w:keepNext/>
      <w:keepLines/>
      <w:spacing w:before="240"/>
      <w:outlineLvl w:val="6"/>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1">
    <w:name w:val="Grid Table 5 Dark Accent 1"/>
    <w:basedOn w:val="TableNormal"/>
    <w:uiPriority w:val="50"/>
    <w:rsid w:val="001D12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ED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ED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ED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EDF" w:themeFill="accent1"/>
      </w:tcPr>
    </w:tblStylePr>
    <w:tblStylePr w:type="band1Vert">
      <w:tblPr/>
      <w:tcPr>
        <w:shd w:val="clear" w:color="auto" w:fill="8CDDFF" w:themeFill="accent1" w:themeFillTint="66"/>
      </w:tcPr>
    </w:tblStylePr>
    <w:tblStylePr w:type="band1Horz">
      <w:tblPr/>
      <w:tcPr>
        <w:shd w:val="clear" w:color="auto" w:fill="8CDDFF" w:themeFill="accent1" w:themeFillTint="66"/>
      </w:tcPr>
    </w:tblStylePr>
  </w:style>
  <w:style w:type="table" w:styleId="GridTable1Light-Accent2">
    <w:name w:val="Grid Table 1 Light Accent 2"/>
    <w:basedOn w:val="TableNormal"/>
    <w:uiPriority w:val="46"/>
    <w:rsid w:val="001D12B3"/>
    <w:tblPr>
      <w:tblStyleRowBandSize w:val="1"/>
      <w:tblStyleColBandSize w:val="1"/>
      <w:tblBorders>
        <w:top w:val="single" w:sz="4" w:space="0" w:color="ADE3A5" w:themeColor="accent2" w:themeTint="66"/>
        <w:left w:val="single" w:sz="4" w:space="0" w:color="ADE3A5" w:themeColor="accent2" w:themeTint="66"/>
        <w:bottom w:val="single" w:sz="4" w:space="0" w:color="ADE3A5" w:themeColor="accent2" w:themeTint="66"/>
        <w:right w:val="single" w:sz="4" w:space="0" w:color="ADE3A5" w:themeColor="accent2" w:themeTint="66"/>
        <w:insideH w:val="single" w:sz="4" w:space="0" w:color="ADE3A5" w:themeColor="accent2" w:themeTint="66"/>
        <w:insideV w:val="single" w:sz="4" w:space="0" w:color="ADE3A5" w:themeColor="accent2" w:themeTint="66"/>
      </w:tblBorders>
    </w:tblPr>
    <w:tblStylePr w:type="firstRow">
      <w:rPr>
        <w:b/>
        <w:bCs/>
      </w:rPr>
      <w:tblPr/>
      <w:tcPr>
        <w:tcBorders>
          <w:bottom w:val="single" w:sz="12" w:space="0" w:color="85D578" w:themeColor="accent2" w:themeTint="99"/>
        </w:tcBorders>
      </w:tcPr>
    </w:tblStylePr>
    <w:tblStylePr w:type="lastRow">
      <w:rPr>
        <w:b/>
        <w:bCs/>
      </w:rPr>
      <w:tblPr/>
      <w:tcPr>
        <w:tcBorders>
          <w:top w:val="double" w:sz="2" w:space="0" w:color="85D578" w:themeColor="accent2" w:themeTint="99"/>
        </w:tcBorders>
      </w:tcPr>
    </w:tblStylePr>
    <w:tblStylePr w:type="firstCol">
      <w:rPr>
        <w:b/>
        <w:bCs/>
      </w:rPr>
    </w:tblStylePr>
    <w:tblStylePr w:type="lastCol">
      <w:rPr>
        <w:b/>
        <w:bCs/>
      </w:rPr>
    </w:tblStylePr>
  </w:style>
  <w:style w:type="table" w:customStyle="1" w:styleId="HealthierFuturesTablestyle1">
    <w:name w:val="Healthier Futures Table_style1"/>
    <w:basedOn w:val="TableNormal"/>
    <w:uiPriority w:val="99"/>
    <w:rsid w:val="00D94902"/>
    <w:rPr>
      <w:color w:val="1D1D1B" w:themeColor="text2"/>
    </w:rPr>
    <w:tblPr>
      <w:tblStyleRowBandSize w:val="1"/>
      <w:tblStyleColBandSize w:val="1"/>
      <w:tblBorders>
        <w:bottom w:val="single" w:sz="4" w:space="0" w:color="889DA2" w:themeColor="text1" w:themeTint="99"/>
        <w:insideH w:val="single" w:sz="4" w:space="0" w:color="889DA2" w:themeColor="text1" w:themeTint="99"/>
        <w:insideV w:val="single" w:sz="4" w:space="0" w:color="889DA2" w:themeColor="text1" w:themeTint="99"/>
      </w:tblBorders>
    </w:tblPr>
    <w:tcPr>
      <w:shd w:val="clear" w:color="auto" w:fill="AFBDC1" w:themeFill="text1" w:themeFillTint="66"/>
    </w:tcPr>
    <w:tblStylePr w:type="firstRow">
      <w:rPr>
        <w:b/>
        <w:color w:val="1D1D1B" w:themeColor="text2"/>
      </w:rPr>
      <w:tblPr/>
      <w:tcPr>
        <w:shd w:val="clear" w:color="auto" w:fill="009EDF" w:themeFill="accent1"/>
      </w:tcPr>
    </w:tblStylePr>
    <w:tblStylePr w:type="band1Vert">
      <w:tblPr/>
      <w:tcPr>
        <w:shd w:val="clear" w:color="auto" w:fill="D9D9D9" w:themeFill="background1" w:themeFillShade="D9"/>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TableGrid">
    <w:name w:val="Table Grid"/>
    <w:aliases w:val="Table_2 collumn colour"/>
    <w:basedOn w:val="TableNormal"/>
    <w:uiPriority w:val="39"/>
    <w:rsid w:val="000349C4"/>
    <w:rPr>
      <w:color w:val="455559"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2F2F2" w:themeFill="background1" w:themeFillShade="F2"/>
    </w:tcPr>
    <w:tblStylePr w:type="band1Vert">
      <w:rPr>
        <w:color w:val="FFFFFF" w:themeColor="background1"/>
      </w:rPr>
      <w:tblPr/>
      <w:tcPr>
        <w:shd w:val="clear" w:color="auto" w:fill="009EDF" w:themeFill="accent1"/>
      </w:tcPr>
    </w:tblStylePr>
    <w:tblStylePr w:type="band1Horz">
      <w:tblPr/>
      <w:tcPr>
        <w:shd w:val="clear" w:color="auto" w:fill="FFFFFF" w:themeFill="background1"/>
      </w:tcPr>
    </w:tblStylePr>
  </w:style>
  <w:style w:type="paragraph" w:styleId="Header">
    <w:name w:val="header"/>
    <w:basedOn w:val="Normal"/>
    <w:link w:val="HeaderChar"/>
    <w:uiPriority w:val="99"/>
    <w:unhideWhenUsed/>
    <w:rsid w:val="002C3139"/>
    <w:pPr>
      <w:tabs>
        <w:tab w:val="center" w:pos="4513"/>
        <w:tab w:val="right" w:pos="9026"/>
      </w:tabs>
    </w:pPr>
  </w:style>
  <w:style w:type="character" w:customStyle="1" w:styleId="HeaderChar">
    <w:name w:val="Header Char"/>
    <w:basedOn w:val="DefaultParagraphFont"/>
    <w:link w:val="Header"/>
    <w:uiPriority w:val="99"/>
    <w:rsid w:val="002C3139"/>
  </w:style>
  <w:style w:type="paragraph" w:styleId="Footer">
    <w:name w:val="footer"/>
    <w:basedOn w:val="Normal"/>
    <w:link w:val="FooterChar"/>
    <w:uiPriority w:val="99"/>
    <w:unhideWhenUsed/>
    <w:rsid w:val="00F91C33"/>
    <w:pPr>
      <w:tabs>
        <w:tab w:val="center" w:pos="4513"/>
        <w:tab w:val="right" w:pos="9026"/>
      </w:tabs>
    </w:pPr>
    <w:rPr>
      <w:color w:val="3C494B"/>
    </w:rPr>
  </w:style>
  <w:style w:type="character" w:customStyle="1" w:styleId="FooterChar">
    <w:name w:val="Footer Char"/>
    <w:basedOn w:val="DefaultParagraphFont"/>
    <w:link w:val="Footer"/>
    <w:uiPriority w:val="99"/>
    <w:rsid w:val="00F91C33"/>
    <w:rPr>
      <w:rFonts w:ascii="Arial" w:hAnsi="Arial"/>
      <w:color w:val="3C494B"/>
    </w:rPr>
  </w:style>
  <w:style w:type="paragraph" w:styleId="NormalWeb">
    <w:name w:val="Normal (Web)"/>
    <w:basedOn w:val="Normal"/>
    <w:uiPriority w:val="99"/>
    <w:unhideWhenUsed/>
    <w:rsid w:val="00BE53F4"/>
    <w:pPr>
      <w:spacing w:before="100" w:beforeAutospacing="1" w:after="100" w:afterAutospacing="1"/>
    </w:pPr>
    <w:rPr>
      <w:rFonts w:ascii="Times New Roman" w:eastAsiaTheme="minorEastAsia" w:hAnsi="Times New Roman" w:cs="Times New Roman"/>
    </w:rPr>
  </w:style>
  <w:style w:type="paragraph" w:styleId="NoSpacing">
    <w:name w:val="No Spacing"/>
    <w:link w:val="NoSpacingChar"/>
    <w:uiPriority w:val="1"/>
    <w:qFormat/>
    <w:rsid w:val="00716A4B"/>
    <w:rPr>
      <w:rFonts w:eastAsiaTheme="minorEastAsia"/>
      <w:color w:val="455559" w:themeColor="text1"/>
      <w:szCs w:val="22"/>
      <w:lang w:val="en-US" w:eastAsia="zh-CN"/>
    </w:rPr>
  </w:style>
  <w:style w:type="character" w:customStyle="1" w:styleId="NoSpacingChar">
    <w:name w:val="No Spacing Char"/>
    <w:basedOn w:val="DefaultParagraphFont"/>
    <w:link w:val="NoSpacing"/>
    <w:uiPriority w:val="1"/>
    <w:rsid w:val="00716A4B"/>
    <w:rPr>
      <w:rFonts w:eastAsiaTheme="minorEastAsia"/>
      <w:color w:val="455559" w:themeColor="text1"/>
      <w:szCs w:val="22"/>
      <w:lang w:val="en-US" w:eastAsia="zh-CN"/>
    </w:rPr>
  </w:style>
  <w:style w:type="paragraph" w:styleId="Title">
    <w:name w:val="Title"/>
    <w:basedOn w:val="Normal"/>
    <w:next w:val="Normal"/>
    <w:link w:val="TitleChar"/>
    <w:uiPriority w:val="10"/>
    <w:qFormat/>
    <w:rsid w:val="0036433E"/>
    <w:pPr>
      <w:spacing w:before="1000"/>
      <w:contextualSpacing/>
    </w:pPr>
    <w:rPr>
      <w:rFonts w:asciiTheme="majorHAnsi" w:eastAsiaTheme="majorEastAsia" w:hAnsiTheme="majorHAnsi"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36433E"/>
    <w:rPr>
      <w:rFonts w:asciiTheme="majorHAnsi" w:eastAsiaTheme="majorEastAsia" w:hAnsiTheme="majorHAnsi" w:cstheme="majorBidi"/>
      <w:color w:val="FFFFFF" w:themeColor="background1"/>
      <w:spacing w:val="-10"/>
      <w:kern w:val="28"/>
      <w:sz w:val="72"/>
      <w:szCs w:val="56"/>
    </w:rPr>
  </w:style>
  <w:style w:type="paragraph" w:styleId="Subtitle">
    <w:name w:val="Subtitle"/>
    <w:basedOn w:val="Normal"/>
    <w:next w:val="Normal"/>
    <w:link w:val="SubtitleChar"/>
    <w:uiPriority w:val="11"/>
    <w:qFormat/>
    <w:rsid w:val="00475BEF"/>
    <w:pPr>
      <w:numPr>
        <w:ilvl w:val="1"/>
      </w:numPr>
      <w:spacing w:before="360"/>
    </w:pPr>
    <w:rPr>
      <w:rFonts w:eastAsiaTheme="minorEastAsia"/>
      <w:b/>
      <w:color w:val="E0E1E2" w:themeColor="background2"/>
      <w:spacing w:val="15"/>
      <w:sz w:val="28"/>
      <w:szCs w:val="22"/>
    </w:rPr>
  </w:style>
  <w:style w:type="character" w:customStyle="1" w:styleId="SubtitleChar">
    <w:name w:val="Subtitle Char"/>
    <w:basedOn w:val="DefaultParagraphFont"/>
    <w:link w:val="Subtitle"/>
    <w:uiPriority w:val="11"/>
    <w:rsid w:val="00475BEF"/>
    <w:rPr>
      <w:rFonts w:eastAsiaTheme="minorEastAsia"/>
      <w:b/>
      <w:color w:val="E0E1E2" w:themeColor="background2"/>
      <w:spacing w:val="15"/>
      <w:sz w:val="28"/>
      <w:szCs w:val="22"/>
    </w:rPr>
  </w:style>
  <w:style w:type="character" w:styleId="PageNumber">
    <w:name w:val="page number"/>
    <w:basedOn w:val="DefaultParagraphFont"/>
    <w:uiPriority w:val="99"/>
    <w:semiHidden/>
    <w:unhideWhenUsed/>
    <w:rsid w:val="00120331"/>
  </w:style>
  <w:style w:type="character" w:customStyle="1" w:styleId="Heading1Char">
    <w:name w:val="Heading 1 Char"/>
    <w:basedOn w:val="DefaultParagraphFont"/>
    <w:link w:val="Heading1"/>
    <w:uiPriority w:val="9"/>
    <w:rsid w:val="009967F4"/>
    <w:rPr>
      <w:rFonts w:ascii="Arial" w:eastAsiaTheme="majorEastAsia" w:hAnsi="Arial" w:cstheme="majorBidi"/>
      <w:color w:val="0067A5"/>
      <w:sz w:val="48"/>
      <w:szCs w:val="32"/>
    </w:rPr>
  </w:style>
  <w:style w:type="paragraph" w:styleId="ListNumber2">
    <w:name w:val="List Number 2"/>
    <w:basedOn w:val="Normal"/>
    <w:uiPriority w:val="99"/>
    <w:unhideWhenUsed/>
    <w:rsid w:val="008141A6"/>
    <w:pPr>
      <w:numPr>
        <w:numId w:val="4"/>
      </w:numPr>
      <w:contextualSpacing/>
    </w:pPr>
  </w:style>
  <w:style w:type="paragraph" w:styleId="TOC4">
    <w:name w:val="toc 4"/>
    <w:basedOn w:val="Normal"/>
    <w:next w:val="Normal"/>
    <w:autoRedefine/>
    <w:uiPriority w:val="39"/>
    <w:semiHidden/>
    <w:unhideWhenUsed/>
    <w:rsid w:val="00884596"/>
    <w:pPr>
      <w:spacing w:before="0" w:after="0"/>
      <w:ind w:left="720"/>
    </w:pPr>
    <w:rPr>
      <w:sz w:val="20"/>
      <w:szCs w:val="20"/>
    </w:rPr>
  </w:style>
  <w:style w:type="paragraph" w:styleId="TOC5">
    <w:name w:val="toc 5"/>
    <w:basedOn w:val="Normal"/>
    <w:next w:val="Normal"/>
    <w:autoRedefine/>
    <w:uiPriority w:val="39"/>
    <w:semiHidden/>
    <w:unhideWhenUsed/>
    <w:rsid w:val="00884596"/>
    <w:pPr>
      <w:spacing w:before="0" w:after="0"/>
      <w:ind w:left="960"/>
    </w:pPr>
    <w:rPr>
      <w:sz w:val="20"/>
      <w:szCs w:val="20"/>
    </w:rPr>
  </w:style>
  <w:style w:type="paragraph" w:styleId="TOC6">
    <w:name w:val="toc 6"/>
    <w:basedOn w:val="Normal"/>
    <w:next w:val="Normal"/>
    <w:autoRedefine/>
    <w:uiPriority w:val="39"/>
    <w:semiHidden/>
    <w:unhideWhenUsed/>
    <w:rsid w:val="00884596"/>
    <w:pPr>
      <w:spacing w:before="0" w:after="0"/>
      <w:ind w:left="1200"/>
    </w:pPr>
    <w:rPr>
      <w:sz w:val="20"/>
      <w:szCs w:val="20"/>
    </w:rPr>
  </w:style>
  <w:style w:type="paragraph" w:styleId="TOC7">
    <w:name w:val="toc 7"/>
    <w:basedOn w:val="Normal"/>
    <w:next w:val="Normal"/>
    <w:autoRedefine/>
    <w:uiPriority w:val="39"/>
    <w:semiHidden/>
    <w:unhideWhenUsed/>
    <w:rsid w:val="00884596"/>
    <w:pPr>
      <w:spacing w:before="0" w:after="0"/>
      <w:ind w:left="1440"/>
    </w:pPr>
    <w:rPr>
      <w:sz w:val="20"/>
      <w:szCs w:val="20"/>
    </w:rPr>
  </w:style>
  <w:style w:type="paragraph" w:styleId="TOC8">
    <w:name w:val="toc 8"/>
    <w:basedOn w:val="Normal"/>
    <w:next w:val="Normal"/>
    <w:autoRedefine/>
    <w:uiPriority w:val="39"/>
    <w:semiHidden/>
    <w:unhideWhenUsed/>
    <w:rsid w:val="00884596"/>
    <w:pPr>
      <w:spacing w:before="0" w:after="0"/>
      <w:ind w:left="1680"/>
    </w:pPr>
    <w:rPr>
      <w:sz w:val="20"/>
      <w:szCs w:val="20"/>
    </w:rPr>
  </w:style>
  <w:style w:type="paragraph" w:styleId="TOC9">
    <w:name w:val="toc 9"/>
    <w:basedOn w:val="Normal"/>
    <w:next w:val="Normal"/>
    <w:autoRedefine/>
    <w:uiPriority w:val="39"/>
    <w:semiHidden/>
    <w:unhideWhenUsed/>
    <w:rsid w:val="00884596"/>
    <w:pPr>
      <w:spacing w:before="0" w:after="0"/>
      <w:ind w:left="1920"/>
    </w:pPr>
    <w:rPr>
      <w:sz w:val="20"/>
      <w:szCs w:val="20"/>
    </w:rPr>
  </w:style>
  <w:style w:type="character" w:customStyle="1" w:styleId="Heading2Char">
    <w:name w:val="Heading 2 Char"/>
    <w:basedOn w:val="DefaultParagraphFont"/>
    <w:link w:val="Heading2"/>
    <w:uiPriority w:val="9"/>
    <w:rsid w:val="009967F4"/>
    <w:rPr>
      <w:rFonts w:ascii="Arial" w:eastAsiaTheme="majorEastAsia" w:hAnsi="Arial" w:cstheme="majorBidi"/>
      <w:color w:val="0067A5"/>
      <w:sz w:val="40"/>
      <w:szCs w:val="26"/>
    </w:rPr>
  </w:style>
  <w:style w:type="character" w:customStyle="1" w:styleId="Heading3Char">
    <w:name w:val="Heading 3 Char"/>
    <w:basedOn w:val="DefaultParagraphFont"/>
    <w:link w:val="Heading3"/>
    <w:uiPriority w:val="9"/>
    <w:rsid w:val="009967F4"/>
    <w:rPr>
      <w:rFonts w:ascii="Arial" w:eastAsiaTheme="majorEastAsia" w:hAnsi="Arial" w:cstheme="majorBidi"/>
      <w:color w:val="0067A5"/>
      <w:sz w:val="36"/>
    </w:rPr>
  </w:style>
  <w:style w:type="character" w:customStyle="1" w:styleId="Heading4Char">
    <w:name w:val="Heading 4 Char"/>
    <w:basedOn w:val="DefaultParagraphFont"/>
    <w:link w:val="Heading4"/>
    <w:uiPriority w:val="9"/>
    <w:rsid w:val="00F7390E"/>
    <w:rPr>
      <w:rFonts w:asciiTheme="majorHAnsi" w:eastAsiaTheme="majorEastAsia" w:hAnsiTheme="majorHAnsi" w:cstheme="majorBidi"/>
      <w:iCs/>
      <w:color w:val="009EDF" w:themeColor="accent1"/>
      <w:sz w:val="32"/>
    </w:rPr>
  </w:style>
  <w:style w:type="character" w:customStyle="1" w:styleId="Heading5Char">
    <w:name w:val="Heading 5 Char"/>
    <w:basedOn w:val="DefaultParagraphFont"/>
    <w:link w:val="Heading5"/>
    <w:uiPriority w:val="9"/>
    <w:rsid w:val="00F7390E"/>
    <w:rPr>
      <w:rFonts w:asciiTheme="majorHAnsi" w:eastAsiaTheme="majorEastAsia" w:hAnsiTheme="majorHAnsi" w:cstheme="majorBidi"/>
      <w:color w:val="009EDF" w:themeColor="accent1"/>
      <w:sz w:val="28"/>
    </w:rPr>
  </w:style>
  <w:style w:type="character" w:customStyle="1" w:styleId="Heading6Char">
    <w:name w:val="Heading 6 Char"/>
    <w:basedOn w:val="DefaultParagraphFont"/>
    <w:link w:val="Heading6"/>
    <w:uiPriority w:val="9"/>
    <w:rsid w:val="00F7390E"/>
    <w:rPr>
      <w:rFonts w:asciiTheme="majorHAnsi" w:eastAsiaTheme="majorEastAsia" w:hAnsiTheme="majorHAnsi" w:cstheme="majorBidi"/>
      <w:color w:val="009EDF" w:themeColor="accent1"/>
    </w:rPr>
  </w:style>
  <w:style w:type="character" w:customStyle="1" w:styleId="Heading7Char">
    <w:name w:val="Heading 7 Char"/>
    <w:basedOn w:val="DefaultParagraphFont"/>
    <w:link w:val="Heading7"/>
    <w:uiPriority w:val="9"/>
    <w:rsid w:val="00884596"/>
    <w:rPr>
      <w:rFonts w:asciiTheme="majorHAnsi" w:eastAsiaTheme="majorEastAsia" w:hAnsiTheme="majorHAnsi" w:cstheme="majorBidi"/>
      <w:iCs/>
      <w:color w:val="455559" w:themeColor="text1"/>
    </w:rPr>
  </w:style>
  <w:style w:type="paragraph" w:customStyle="1" w:styleId="Intro">
    <w:name w:val="Intro"/>
    <w:basedOn w:val="Normal"/>
    <w:autoRedefine/>
    <w:qFormat/>
    <w:rsid w:val="00AF7706"/>
    <w:pPr>
      <w:spacing w:after="240"/>
    </w:pPr>
    <w:rPr>
      <w:color w:val="00A089" w:themeColor="accent3"/>
      <w:sz w:val="32"/>
    </w:rPr>
  </w:style>
  <w:style w:type="paragraph" w:styleId="IntenseQuote">
    <w:name w:val="Intense Quote"/>
    <w:basedOn w:val="Normal"/>
    <w:next w:val="Normal"/>
    <w:link w:val="IntenseQuoteChar"/>
    <w:uiPriority w:val="30"/>
    <w:qFormat/>
    <w:rsid w:val="00480573"/>
    <w:pPr>
      <w:pBdr>
        <w:top w:val="single" w:sz="4" w:space="10" w:color="756DAB" w:themeColor="accent4"/>
        <w:left w:val="single" w:sz="4" w:space="10" w:color="756DAB" w:themeColor="accent4"/>
        <w:bottom w:val="single" w:sz="4" w:space="10" w:color="756DAB" w:themeColor="accent4"/>
        <w:right w:val="single" w:sz="4" w:space="10" w:color="756DAB" w:themeColor="accent4"/>
      </w:pBdr>
      <w:shd w:val="clear" w:color="auto" w:fill="756DAB" w:themeFill="accent4"/>
      <w:spacing w:before="360" w:after="360"/>
      <w:ind w:left="227" w:right="227"/>
      <w:jc w:val="center"/>
    </w:pPr>
    <w:rPr>
      <w:i/>
      <w:iCs/>
      <w:color w:val="FFFFFF" w:themeColor="background1"/>
      <w:sz w:val="28"/>
    </w:rPr>
  </w:style>
  <w:style w:type="character" w:customStyle="1" w:styleId="IntenseQuoteChar">
    <w:name w:val="Intense Quote Char"/>
    <w:basedOn w:val="DefaultParagraphFont"/>
    <w:link w:val="IntenseQuote"/>
    <w:uiPriority w:val="30"/>
    <w:rsid w:val="00480573"/>
    <w:rPr>
      <w:i/>
      <w:iCs/>
      <w:color w:val="FFFFFF" w:themeColor="background1"/>
      <w:sz w:val="28"/>
      <w:shd w:val="clear" w:color="auto" w:fill="756DAB" w:themeFill="accent4"/>
    </w:rPr>
  </w:style>
  <w:style w:type="paragraph" w:styleId="ListBullet">
    <w:name w:val="List Bullet"/>
    <w:basedOn w:val="Normal"/>
    <w:autoRedefine/>
    <w:uiPriority w:val="99"/>
    <w:unhideWhenUsed/>
    <w:qFormat/>
    <w:rsid w:val="00251762"/>
    <w:pPr>
      <w:numPr>
        <w:numId w:val="10"/>
      </w:numPr>
      <w:spacing w:line="360" w:lineRule="auto"/>
      <w:contextualSpacing/>
    </w:pPr>
  </w:style>
  <w:style w:type="paragraph" w:styleId="ListNumber">
    <w:name w:val="List Number"/>
    <w:basedOn w:val="Normal"/>
    <w:autoRedefine/>
    <w:uiPriority w:val="99"/>
    <w:unhideWhenUsed/>
    <w:qFormat/>
    <w:rsid w:val="00251762"/>
    <w:pPr>
      <w:numPr>
        <w:numId w:val="12"/>
      </w:numPr>
    </w:pPr>
  </w:style>
  <w:style w:type="paragraph" w:styleId="Caption">
    <w:name w:val="caption"/>
    <w:basedOn w:val="Normal"/>
    <w:next w:val="Normal"/>
    <w:uiPriority w:val="35"/>
    <w:unhideWhenUsed/>
    <w:qFormat/>
    <w:rsid w:val="0036143B"/>
    <w:pPr>
      <w:spacing w:before="0" w:after="200"/>
    </w:pPr>
    <w:rPr>
      <w:i/>
      <w:iCs/>
      <w:color w:val="1D1D1B" w:themeColor="text2"/>
      <w:sz w:val="18"/>
      <w:szCs w:val="18"/>
    </w:rPr>
  </w:style>
  <w:style w:type="character" w:styleId="Hyperlink">
    <w:name w:val="Hyperlink"/>
    <w:basedOn w:val="DefaultParagraphFont"/>
    <w:uiPriority w:val="99"/>
    <w:unhideWhenUsed/>
    <w:rsid w:val="007F0124"/>
    <w:rPr>
      <w:color w:val="746DAA" w:themeColor="hyperlink"/>
      <w:u w:val="single"/>
    </w:rPr>
  </w:style>
  <w:style w:type="table" w:styleId="GridTable2">
    <w:name w:val="Grid Table 2"/>
    <w:basedOn w:val="TableNormal"/>
    <w:uiPriority w:val="47"/>
    <w:rsid w:val="001D12B3"/>
    <w:tblPr>
      <w:tblStyleRowBandSize w:val="1"/>
      <w:tblStyleColBandSize w:val="1"/>
      <w:tblBorders>
        <w:top w:val="single" w:sz="2" w:space="0" w:color="889DA2" w:themeColor="text1" w:themeTint="99"/>
        <w:bottom w:val="single" w:sz="2" w:space="0" w:color="889DA2" w:themeColor="text1" w:themeTint="99"/>
        <w:insideH w:val="single" w:sz="2" w:space="0" w:color="889DA2" w:themeColor="text1" w:themeTint="99"/>
        <w:insideV w:val="single" w:sz="2" w:space="0" w:color="889DA2" w:themeColor="text1" w:themeTint="99"/>
      </w:tblBorders>
    </w:tblPr>
    <w:tblStylePr w:type="firstRow">
      <w:rPr>
        <w:b/>
        <w:bCs/>
      </w:rPr>
      <w:tblPr/>
      <w:tcPr>
        <w:tcBorders>
          <w:top w:val="nil"/>
          <w:bottom w:val="single" w:sz="12" w:space="0" w:color="889DA2" w:themeColor="text1" w:themeTint="99"/>
          <w:insideH w:val="nil"/>
          <w:insideV w:val="nil"/>
        </w:tcBorders>
        <w:shd w:val="clear" w:color="auto" w:fill="FFFFFF" w:themeFill="background1"/>
      </w:tcPr>
    </w:tblStylePr>
    <w:tblStylePr w:type="lastRow">
      <w:rPr>
        <w:b/>
        <w:bCs/>
      </w:rPr>
      <w:tblPr/>
      <w:tcPr>
        <w:tcBorders>
          <w:top w:val="double" w:sz="2" w:space="0" w:color="889DA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EE0" w:themeFill="text1" w:themeFillTint="33"/>
      </w:tcPr>
    </w:tblStylePr>
    <w:tblStylePr w:type="band1Horz">
      <w:tblPr/>
      <w:tcPr>
        <w:shd w:val="clear" w:color="auto" w:fill="D7DEE0" w:themeFill="text1" w:themeFillTint="33"/>
      </w:tcPr>
    </w:tblStylePr>
  </w:style>
  <w:style w:type="table" w:customStyle="1" w:styleId="Style1">
    <w:name w:val="Style1"/>
    <w:basedOn w:val="TableNormal"/>
    <w:uiPriority w:val="99"/>
    <w:rsid w:val="00582278"/>
    <w:rPr>
      <w:sz w:val="22"/>
    </w:rPr>
    <w:tblPr>
      <w:tblStyleRowBandSize w:val="1"/>
      <w:tblStyleColBandSize w:val="1"/>
      <w:tblBorders>
        <w:insideH w:val="single" w:sz="4" w:space="0" w:color="889DA2" w:themeColor="text1" w:themeTint="99"/>
      </w:tblBorders>
    </w:tblPr>
    <w:tblStylePr w:type="firstRow">
      <w:rPr>
        <w:rFonts w:asciiTheme="majorHAnsi" w:hAnsiTheme="majorHAnsi"/>
        <w:b/>
        <w:color w:val="FFFFFF" w:themeColor="background1"/>
        <w:sz w:val="22"/>
      </w:rPr>
      <w:tblPr/>
      <w:tcPr>
        <w:shd w:val="clear" w:color="auto" w:fill="AFBDC1" w:themeFill="text1" w:themeFillTint="66"/>
      </w:tcPr>
    </w:tblStylePr>
    <w:tblStylePr w:type="band1Vert">
      <w:tblPr/>
      <w:tcPr>
        <w:shd w:val="clear" w:color="auto" w:fill="D7DEE0" w:themeFill="text1" w:themeFillTint="33"/>
      </w:tcPr>
    </w:tblStylePr>
    <w:tblStylePr w:type="band1Horz">
      <w:tblPr/>
      <w:tcPr>
        <w:tcBorders>
          <w:insideH w:val="single" w:sz="4" w:space="0" w:color="FFFFFF" w:themeColor="background1"/>
        </w:tcBorders>
      </w:tcPr>
    </w:tblStylePr>
  </w:style>
  <w:style w:type="table" w:customStyle="1" w:styleId="Style2">
    <w:name w:val="Style2"/>
    <w:basedOn w:val="TableNormal"/>
    <w:uiPriority w:val="99"/>
    <w:rsid w:val="001D12B3"/>
    <w:rPr>
      <w:color w:val="455559" w:themeColor="text1"/>
    </w:rPr>
    <w:tblPr>
      <w:tblStyleColBandSize w:val="1"/>
    </w:tblPr>
    <w:tcPr>
      <w:shd w:val="clear" w:color="auto" w:fill="auto"/>
    </w:tcPr>
    <w:tblStylePr w:type="firstRow">
      <w:rPr>
        <w:b/>
        <w:color w:val="1D1D1B" w:themeColor="text2"/>
      </w:rPr>
      <w:tblPr/>
      <w:tcPr>
        <w:shd w:val="clear" w:color="auto" w:fill="AFBDC1" w:themeFill="text1" w:themeFillTint="66"/>
      </w:tcPr>
    </w:tblStylePr>
    <w:tblStylePr w:type="band1Vert">
      <w:tblPr/>
      <w:tcPr>
        <w:shd w:val="clear" w:color="auto" w:fill="F8F8F9" w:themeFill="background2" w:themeFillTint="33"/>
      </w:tcPr>
    </w:tblStylePr>
  </w:style>
  <w:style w:type="table" w:styleId="ListTable1Light">
    <w:name w:val="List Table 1 Light"/>
    <w:basedOn w:val="TableNormal"/>
    <w:uiPriority w:val="46"/>
    <w:rsid w:val="001D12B3"/>
    <w:tblPr>
      <w:tblStyleRowBandSize w:val="1"/>
      <w:tblStyleColBandSize w:val="1"/>
    </w:tblPr>
    <w:tblStylePr w:type="firstRow">
      <w:rPr>
        <w:b/>
        <w:bCs/>
      </w:rPr>
      <w:tblPr/>
      <w:tcPr>
        <w:tcBorders>
          <w:bottom w:val="single" w:sz="4" w:space="0" w:color="889DA2" w:themeColor="text1" w:themeTint="99"/>
        </w:tcBorders>
      </w:tcPr>
    </w:tblStylePr>
    <w:tblStylePr w:type="lastRow">
      <w:rPr>
        <w:b/>
        <w:bCs/>
      </w:rPr>
      <w:tblPr/>
      <w:tcPr>
        <w:tcBorders>
          <w:top w:val="single" w:sz="4" w:space="0" w:color="889DA2" w:themeColor="text1" w:themeTint="99"/>
        </w:tcBorders>
      </w:tcPr>
    </w:tblStylePr>
    <w:tblStylePr w:type="firstCol">
      <w:rPr>
        <w:b/>
        <w:bCs/>
      </w:rPr>
    </w:tblStylePr>
    <w:tblStylePr w:type="lastCol">
      <w:rPr>
        <w:b/>
        <w:bCs/>
      </w:rPr>
    </w:tblStylePr>
    <w:tblStylePr w:type="band1Vert">
      <w:tblPr/>
      <w:tcPr>
        <w:shd w:val="clear" w:color="auto" w:fill="D7DEE0" w:themeFill="text1" w:themeFillTint="33"/>
      </w:tcPr>
    </w:tblStylePr>
    <w:tblStylePr w:type="band1Horz">
      <w:tblPr/>
      <w:tcPr>
        <w:shd w:val="clear" w:color="auto" w:fill="D7DEE0" w:themeFill="text1" w:themeFillTint="33"/>
      </w:tcPr>
    </w:tblStylePr>
  </w:style>
  <w:style w:type="paragraph" w:styleId="TOC1">
    <w:name w:val="toc 1"/>
    <w:basedOn w:val="Normal"/>
    <w:next w:val="Normal"/>
    <w:autoRedefine/>
    <w:uiPriority w:val="39"/>
    <w:unhideWhenUsed/>
    <w:rsid w:val="00D313D3"/>
    <w:pPr>
      <w:spacing w:after="0"/>
    </w:pPr>
    <w:rPr>
      <w:b/>
      <w:bCs/>
      <w:iCs/>
      <w:color w:val="0067A5"/>
    </w:rPr>
  </w:style>
  <w:style w:type="paragraph" w:styleId="TOC2">
    <w:name w:val="toc 2"/>
    <w:basedOn w:val="Normal"/>
    <w:next w:val="Normal"/>
    <w:autoRedefine/>
    <w:uiPriority w:val="39"/>
    <w:unhideWhenUsed/>
    <w:rsid w:val="00D313D3"/>
    <w:pPr>
      <w:spacing w:after="0"/>
      <w:ind w:left="240"/>
    </w:pPr>
    <w:rPr>
      <w:b/>
      <w:bCs/>
      <w:color w:val="0067A5"/>
      <w:sz w:val="22"/>
      <w:szCs w:val="22"/>
    </w:rPr>
  </w:style>
  <w:style w:type="paragraph" w:styleId="TOC3">
    <w:name w:val="toc 3"/>
    <w:basedOn w:val="Normal"/>
    <w:next w:val="Normal"/>
    <w:autoRedefine/>
    <w:uiPriority w:val="39"/>
    <w:unhideWhenUsed/>
    <w:rsid w:val="00D313D3"/>
    <w:pPr>
      <w:spacing w:before="60" w:after="0"/>
      <w:ind w:left="482"/>
    </w:pPr>
    <w:rPr>
      <w:b/>
      <w:color w:val="0067A5"/>
      <w:sz w:val="20"/>
      <w:szCs w:val="20"/>
    </w:rPr>
  </w:style>
  <w:style w:type="paragraph" w:styleId="TOCHeading">
    <w:name w:val="TOC Heading"/>
    <w:basedOn w:val="Heading1"/>
    <w:next w:val="Normal"/>
    <w:uiPriority w:val="39"/>
    <w:unhideWhenUsed/>
    <w:qFormat/>
    <w:rsid w:val="00C318F3"/>
    <w:pPr>
      <w:spacing w:after="0"/>
      <w:outlineLvl w:val="9"/>
    </w:pPr>
    <w:rPr>
      <w:color w:val="3C494B"/>
      <w:sz w:val="36"/>
    </w:rPr>
  </w:style>
  <w:style w:type="paragraph" w:customStyle="1" w:styleId="Address">
    <w:name w:val="Address"/>
    <w:basedOn w:val="Normal"/>
    <w:uiPriority w:val="1"/>
    <w:qFormat/>
    <w:rsid w:val="00215955"/>
    <w:pPr>
      <w:spacing w:before="0" w:after="0" w:line="271" w:lineRule="auto"/>
      <w:ind w:right="720"/>
    </w:pPr>
    <w:rPr>
      <w:rFonts w:eastAsiaTheme="minorEastAsia"/>
      <w:szCs w:val="28"/>
      <w:lang w:val="en-US"/>
    </w:rPr>
  </w:style>
  <w:style w:type="paragraph" w:styleId="Date">
    <w:name w:val="Date"/>
    <w:basedOn w:val="Normal"/>
    <w:next w:val="Normal"/>
    <w:link w:val="DateChar"/>
    <w:uiPriority w:val="99"/>
    <w:rsid w:val="007A1C55"/>
    <w:pPr>
      <w:spacing w:after="200" w:line="271" w:lineRule="auto"/>
      <w:ind w:right="720"/>
    </w:pPr>
    <w:rPr>
      <w:rFonts w:eastAsiaTheme="minorEastAsia"/>
      <w:szCs w:val="28"/>
      <w:lang w:val="en-US"/>
    </w:rPr>
  </w:style>
  <w:style w:type="character" w:customStyle="1" w:styleId="DateChar">
    <w:name w:val="Date Char"/>
    <w:basedOn w:val="DefaultParagraphFont"/>
    <w:link w:val="Date"/>
    <w:uiPriority w:val="99"/>
    <w:rsid w:val="007A1C55"/>
    <w:rPr>
      <w:rFonts w:eastAsiaTheme="minorEastAsia"/>
      <w:szCs w:val="28"/>
      <w:lang w:val="en-US"/>
    </w:rPr>
  </w:style>
  <w:style w:type="paragraph" w:styleId="Salutation">
    <w:name w:val="Salutation"/>
    <w:basedOn w:val="Normal"/>
    <w:next w:val="Normal"/>
    <w:link w:val="SalutationChar"/>
    <w:uiPriority w:val="99"/>
    <w:rsid w:val="007852D9"/>
    <w:pPr>
      <w:spacing w:before="480" w:after="480" w:line="271" w:lineRule="auto"/>
      <w:ind w:right="720"/>
    </w:pPr>
    <w:rPr>
      <w:rFonts w:eastAsiaTheme="minorEastAsia"/>
      <w:color w:val="009EDF" w:themeColor="accent1"/>
      <w:sz w:val="36"/>
      <w:szCs w:val="28"/>
      <w:lang w:val="en-US"/>
    </w:rPr>
  </w:style>
  <w:style w:type="character" w:customStyle="1" w:styleId="SalutationChar">
    <w:name w:val="Salutation Char"/>
    <w:basedOn w:val="DefaultParagraphFont"/>
    <w:link w:val="Salutation"/>
    <w:uiPriority w:val="99"/>
    <w:rsid w:val="007852D9"/>
    <w:rPr>
      <w:rFonts w:eastAsiaTheme="minorEastAsia"/>
      <w:color w:val="009EDF" w:themeColor="accent1"/>
      <w:sz w:val="36"/>
      <w:szCs w:val="28"/>
      <w:lang w:val="en-US"/>
    </w:rPr>
  </w:style>
  <w:style w:type="paragraph" w:styleId="Signature">
    <w:name w:val="Signature"/>
    <w:basedOn w:val="Normal"/>
    <w:link w:val="SignatureChar"/>
    <w:uiPriority w:val="99"/>
    <w:rsid w:val="00A31B0B"/>
    <w:pPr>
      <w:spacing w:before="240" w:after="200" w:line="271" w:lineRule="auto"/>
      <w:ind w:right="720"/>
    </w:pPr>
    <w:rPr>
      <w:rFonts w:eastAsiaTheme="minorEastAsia"/>
      <w:szCs w:val="28"/>
      <w:lang w:val="en-US"/>
    </w:rPr>
  </w:style>
  <w:style w:type="character" w:customStyle="1" w:styleId="SignatureChar">
    <w:name w:val="Signature Char"/>
    <w:basedOn w:val="DefaultParagraphFont"/>
    <w:link w:val="Signature"/>
    <w:uiPriority w:val="99"/>
    <w:rsid w:val="00A31B0B"/>
    <w:rPr>
      <w:rFonts w:eastAsiaTheme="minorEastAsia"/>
      <w:color w:val="455559" w:themeColor="text1"/>
      <w:szCs w:val="28"/>
      <w:lang w:val="en-US"/>
    </w:rPr>
  </w:style>
  <w:style w:type="character" w:styleId="PlaceholderText">
    <w:name w:val="Placeholder Text"/>
    <w:basedOn w:val="DefaultParagraphFont"/>
    <w:uiPriority w:val="99"/>
    <w:semiHidden/>
    <w:rsid w:val="00716A4B"/>
    <w:rPr>
      <w:rFonts w:ascii="Candara" w:hAnsi="Candara"/>
      <w:color w:val="808080"/>
    </w:rPr>
  </w:style>
  <w:style w:type="paragraph" w:styleId="BodyText">
    <w:name w:val="Body Text"/>
    <w:basedOn w:val="Normal"/>
    <w:link w:val="BodyTextChar"/>
    <w:uiPriority w:val="99"/>
    <w:unhideWhenUsed/>
    <w:rsid w:val="00716A4B"/>
    <w:pPr>
      <w:spacing w:after="120"/>
    </w:pPr>
  </w:style>
  <w:style w:type="character" w:customStyle="1" w:styleId="BodyTextChar">
    <w:name w:val="Body Text Char"/>
    <w:basedOn w:val="DefaultParagraphFont"/>
    <w:link w:val="BodyText"/>
    <w:uiPriority w:val="99"/>
    <w:rsid w:val="00716A4B"/>
    <w:rPr>
      <w:color w:val="455559" w:themeColor="text1"/>
    </w:rPr>
  </w:style>
  <w:style w:type="character" w:styleId="UnresolvedMention">
    <w:name w:val="Unresolved Mention"/>
    <w:basedOn w:val="DefaultParagraphFont"/>
    <w:uiPriority w:val="99"/>
    <w:rsid w:val="003F5D9F"/>
    <w:rPr>
      <w:color w:val="605E5C"/>
      <w:shd w:val="clear" w:color="auto" w:fill="E1DFDD"/>
    </w:rPr>
  </w:style>
  <w:style w:type="character" w:styleId="FollowedHyperlink">
    <w:name w:val="FollowedHyperlink"/>
    <w:basedOn w:val="DefaultParagraphFont"/>
    <w:uiPriority w:val="99"/>
    <w:semiHidden/>
    <w:unhideWhenUsed/>
    <w:rsid w:val="003F5D9F"/>
    <w:rPr>
      <w:color w:val="009F88" w:themeColor="followedHyperlink"/>
      <w:u w:val="single"/>
    </w:rPr>
  </w:style>
  <w:style w:type="paragraph" w:styleId="E-mailSignature">
    <w:name w:val="E-mail Signature"/>
    <w:basedOn w:val="Normal"/>
    <w:link w:val="E-mailSignatureChar"/>
    <w:uiPriority w:val="99"/>
    <w:unhideWhenUsed/>
    <w:rsid w:val="00A31B0B"/>
    <w:pPr>
      <w:spacing w:before="0" w:after="0"/>
    </w:pPr>
  </w:style>
  <w:style w:type="character" w:customStyle="1" w:styleId="E-mailSignatureChar">
    <w:name w:val="E-mail Signature Char"/>
    <w:basedOn w:val="DefaultParagraphFont"/>
    <w:link w:val="E-mailSignature"/>
    <w:uiPriority w:val="99"/>
    <w:rsid w:val="00A31B0B"/>
    <w:rPr>
      <w:color w:val="455559" w:themeColor="text1"/>
    </w:rPr>
  </w:style>
  <w:style w:type="character" w:customStyle="1" w:styleId="contentcontrolboundarysink">
    <w:name w:val="contentcontrolboundarysink"/>
    <w:basedOn w:val="DefaultParagraphFont"/>
    <w:rsid w:val="00BF42C0"/>
  </w:style>
  <w:style w:type="character" w:customStyle="1" w:styleId="normaltextrun">
    <w:name w:val="normaltextrun"/>
    <w:basedOn w:val="DefaultParagraphFont"/>
    <w:rsid w:val="00BF42C0"/>
  </w:style>
  <w:style w:type="character" w:customStyle="1" w:styleId="eop">
    <w:name w:val="eop"/>
    <w:basedOn w:val="DefaultParagraphFont"/>
    <w:rsid w:val="00BF42C0"/>
  </w:style>
  <w:style w:type="paragraph" w:customStyle="1" w:styleId="paragraph">
    <w:name w:val="paragraph"/>
    <w:basedOn w:val="Normal"/>
    <w:rsid w:val="00BF42C0"/>
    <w:pPr>
      <w:spacing w:before="100" w:beforeAutospacing="1" w:after="100" w:afterAutospacing="1"/>
    </w:pPr>
    <w:rPr>
      <w:rFonts w:ascii="Times New Roman" w:eastAsia="Times New Roman" w:hAnsi="Times New Roman" w:cs="Times New Roman"/>
      <w:lang w:eastAsia="en-GB"/>
    </w:rPr>
  </w:style>
  <w:style w:type="character" w:customStyle="1" w:styleId="contentcontrol">
    <w:name w:val="contentcontrol"/>
    <w:basedOn w:val="DefaultParagraphFont"/>
    <w:rsid w:val="00BF42C0"/>
  </w:style>
  <w:style w:type="paragraph" w:styleId="Revision">
    <w:name w:val="Revision"/>
    <w:hidden/>
    <w:uiPriority w:val="99"/>
    <w:semiHidden/>
    <w:rsid w:val="00263213"/>
    <w:rPr>
      <w:rFonts w:ascii="Calibri" w:hAnsi="Calibri"/>
    </w:rPr>
  </w:style>
  <w:style w:type="character" w:styleId="CommentReference">
    <w:name w:val="annotation reference"/>
    <w:basedOn w:val="DefaultParagraphFont"/>
    <w:uiPriority w:val="99"/>
    <w:semiHidden/>
    <w:unhideWhenUsed/>
    <w:rsid w:val="00E05770"/>
    <w:rPr>
      <w:sz w:val="16"/>
      <w:szCs w:val="16"/>
    </w:rPr>
  </w:style>
  <w:style w:type="paragraph" w:styleId="CommentText">
    <w:name w:val="annotation text"/>
    <w:basedOn w:val="Normal"/>
    <w:link w:val="CommentTextChar"/>
    <w:uiPriority w:val="99"/>
    <w:unhideWhenUsed/>
    <w:rsid w:val="00E05770"/>
    <w:rPr>
      <w:sz w:val="20"/>
      <w:szCs w:val="20"/>
    </w:rPr>
  </w:style>
  <w:style w:type="character" w:customStyle="1" w:styleId="CommentTextChar">
    <w:name w:val="Comment Text Char"/>
    <w:basedOn w:val="DefaultParagraphFont"/>
    <w:link w:val="CommentText"/>
    <w:uiPriority w:val="99"/>
    <w:rsid w:val="00E0577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05770"/>
    <w:rPr>
      <w:b/>
      <w:bCs/>
    </w:rPr>
  </w:style>
  <w:style w:type="character" w:customStyle="1" w:styleId="CommentSubjectChar">
    <w:name w:val="Comment Subject Char"/>
    <w:basedOn w:val="CommentTextChar"/>
    <w:link w:val="CommentSubject"/>
    <w:uiPriority w:val="99"/>
    <w:semiHidden/>
    <w:rsid w:val="00E0577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884035">
      <w:bodyDiv w:val="1"/>
      <w:marLeft w:val="0"/>
      <w:marRight w:val="0"/>
      <w:marTop w:val="0"/>
      <w:marBottom w:val="0"/>
      <w:divBdr>
        <w:top w:val="none" w:sz="0" w:space="0" w:color="auto"/>
        <w:left w:val="none" w:sz="0" w:space="0" w:color="auto"/>
        <w:bottom w:val="none" w:sz="0" w:space="0" w:color="auto"/>
        <w:right w:val="none" w:sz="0" w:space="0" w:color="auto"/>
      </w:divBdr>
      <w:divsChild>
        <w:div w:id="584219049">
          <w:marLeft w:val="108"/>
          <w:marRight w:val="0"/>
          <w:marTop w:val="0"/>
          <w:marBottom w:val="0"/>
          <w:divBdr>
            <w:top w:val="none" w:sz="0" w:space="0" w:color="auto"/>
            <w:left w:val="none" w:sz="0" w:space="0" w:color="auto"/>
            <w:bottom w:val="none" w:sz="0" w:space="0" w:color="auto"/>
            <w:right w:val="none" w:sz="0" w:space="0" w:color="auto"/>
          </w:divBdr>
        </w:div>
      </w:divsChild>
    </w:div>
    <w:div w:id="1796018016">
      <w:bodyDiv w:val="1"/>
      <w:marLeft w:val="0"/>
      <w:marRight w:val="0"/>
      <w:marTop w:val="0"/>
      <w:marBottom w:val="0"/>
      <w:divBdr>
        <w:top w:val="none" w:sz="0" w:space="0" w:color="auto"/>
        <w:left w:val="none" w:sz="0" w:space="0" w:color="auto"/>
        <w:bottom w:val="none" w:sz="0" w:space="0" w:color="auto"/>
        <w:right w:val="none" w:sz="0" w:space="0" w:color="auto"/>
      </w:divBdr>
      <w:divsChild>
        <w:div w:id="526215656">
          <w:marLeft w:val="0"/>
          <w:marRight w:val="0"/>
          <w:marTop w:val="0"/>
          <w:marBottom w:val="0"/>
          <w:divBdr>
            <w:top w:val="none" w:sz="0" w:space="0" w:color="auto"/>
            <w:left w:val="none" w:sz="0" w:space="0" w:color="auto"/>
            <w:bottom w:val="none" w:sz="0" w:space="0" w:color="auto"/>
            <w:right w:val="none" w:sz="0" w:space="0" w:color="auto"/>
          </w:divBdr>
        </w:div>
        <w:div w:id="496774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gft.place.comms@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ft.place.comms@nhs.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F Colour update_2020_12">
      <a:dk1>
        <a:srgbClr val="455559"/>
      </a:dk1>
      <a:lt1>
        <a:srgbClr val="FFFFFF"/>
      </a:lt1>
      <a:dk2>
        <a:srgbClr val="1D1D1B"/>
      </a:dk2>
      <a:lt2>
        <a:srgbClr val="E0E1E2"/>
      </a:lt2>
      <a:accent1>
        <a:srgbClr val="009EDF"/>
      </a:accent1>
      <a:accent2>
        <a:srgbClr val="43A633"/>
      </a:accent2>
      <a:accent3>
        <a:srgbClr val="00A089"/>
      </a:accent3>
      <a:accent4>
        <a:srgbClr val="756DAB"/>
      </a:accent4>
      <a:accent5>
        <a:srgbClr val="E5331E"/>
      </a:accent5>
      <a:accent6>
        <a:srgbClr val="ED7103"/>
      </a:accent6>
      <a:hlink>
        <a:srgbClr val="746DAA"/>
      </a:hlink>
      <a:folHlink>
        <a:srgbClr val="009F8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1F5B0068A254982777CC3A2FC62C3" ma:contentTypeVersion="20" ma:contentTypeDescription="Create a new document." ma:contentTypeScope="" ma:versionID="7bb91440622ef1b7c9292319874e8e10">
  <xsd:schema xmlns:xsd="http://www.w3.org/2001/XMLSchema" xmlns:xs="http://www.w3.org/2001/XMLSchema" xmlns:p="http://schemas.microsoft.com/office/2006/metadata/properties" xmlns:ns1="http://schemas.microsoft.com/sharepoint/v3" xmlns:ns2="279e08c2-e4ca-440c-8430-306acd34b2f7" xmlns:ns3="79e3de21-3368-4929-9c7c-47f03b8e8a33" targetNamespace="http://schemas.microsoft.com/office/2006/metadata/properties" ma:root="true" ma:fieldsID="d0f49b77f2b102fa330a8592b88cfbe9" ns1:_="" ns2:_="" ns3:_="">
    <xsd:import namespace="http://schemas.microsoft.com/sharepoint/v3"/>
    <xsd:import namespace="279e08c2-e4ca-440c-8430-306acd34b2f7"/>
    <xsd:import namespace="79e3de21-3368-4929-9c7c-47f03b8e8a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e08c2-e4ca-440c-8430-306acd34b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3de21-3368-4929-9c7c-47f03b8e8a3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cc5a4ef-5ddd-42a0-a2a7-cdf1139d8d60}" ma:internalName="TaxCatchAll" ma:showField="CatchAllData" ma:web="79e3de21-3368-4929-9c7c-47f03b8e8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e3de21-3368-4929-9c7c-47f03b8e8a33" xsi:nil="true"/>
    <_ip_UnifiedCompliancePolicyUIAction xmlns="http://schemas.microsoft.com/sharepoint/v3" xsi:nil="true"/>
    <lcf76f155ced4ddcb4097134ff3c332f xmlns="279e08c2-e4ca-440c-8430-306acd34b2f7">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C1E110BD-2D92-4D2A-B203-3BE149E50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9e08c2-e4ca-440c-8430-306acd34b2f7"/>
    <ds:schemaRef ds:uri="79e3de21-3368-4929-9c7c-47f03b8e8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BF02D-E31D-4CA7-841A-45560CAEB23E}">
  <ds:schemaRefs>
    <ds:schemaRef ds:uri="http://schemas.microsoft.com/sharepoint/v3/contenttype/forms"/>
  </ds:schemaRefs>
</ds:datastoreItem>
</file>

<file path=customXml/itemProps3.xml><?xml version="1.0" encoding="utf-8"?>
<ds:datastoreItem xmlns:ds="http://schemas.openxmlformats.org/officeDocument/2006/customXml" ds:itemID="{6383B71D-F73B-4A12-9849-5D6375F3EC89}">
  <ds:schemaRefs>
    <ds:schemaRef ds:uri="http://schemas.microsoft.com/office/2006/metadata/properties"/>
    <ds:schemaRef ds:uri="http://schemas.microsoft.com/office/infopath/2007/PartnerControls"/>
    <ds:schemaRef ds:uri="79e3de21-3368-4929-9c7c-47f03b8e8a33"/>
    <ds:schemaRef ds:uri="http://schemas.microsoft.com/sharepoint/v3"/>
    <ds:schemaRef ds:uri="279e08c2-e4ca-440c-8430-306acd34b2f7"/>
  </ds:schemaRefs>
</ds:datastoreItem>
</file>

<file path=customXml/itemProps4.xml><?xml version="1.0" encoding="utf-8"?>
<ds:datastoreItem xmlns:ds="http://schemas.openxmlformats.org/officeDocument/2006/customXml" ds:itemID="{76113C16-A7D0-43DD-8D3E-F27338E0461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629</Words>
  <Characters>3590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Rudd (MLCSU)</dc:creator>
  <cp:keywords/>
  <dc:description/>
  <cp:lastModifiedBy>PATEL, Nithee (THE DUDLEY GROUP NHS FOUNDATION TRUST)</cp:lastModifiedBy>
  <cp:revision>2</cp:revision>
  <dcterms:created xsi:type="dcterms:W3CDTF">2025-10-30T10:28:00Z</dcterms:created>
  <dcterms:modified xsi:type="dcterms:W3CDTF">2025-10-30T10:28:00Z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0x010100DD81F5B0068A254982777CC3A2FC62C3</vt:lpwstr>
  </property>
  <property fmtid="{D5CDD505-2E9C-101B-9397-08002B2CF9AE}" pid="3" name="MediaServiceImageTags">
    <vt:lpwstr/>
  </property>
</Properties>
</file>