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382CC" w14:textId="460BB176" w:rsidR="000948FA" w:rsidRPr="000948FA" w:rsidRDefault="000948FA" w:rsidP="00C5560F">
      <w:pPr>
        <w:rPr>
          <w:rFonts w:cs="Arial"/>
          <w:b/>
          <w:bCs/>
          <w:sz w:val="52"/>
          <w:szCs w:val="52"/>
        </w:rPr>
      </w:pPr>
    </w:p>
    <w:p w14:paraId="3DC31B36" w14:textId="2D700CA9" w:rsidR="000948FA" w:rsidRPr="00C5560F" w:rsidRDefault="00C5560F" w:rsidP="00C5560F">
      <w:pPr>
        <w:jc w:val="center"/>
        <w:rPr>
          <w:rFonts w:asciiTheme="majorHAnsi" w:eastAsiaTheme="majorEastAsia" w:hAnsiTheme="majorHAnsi" w:cstheme="majorBidi"/>
          <w:caps/>
          <w:color w:val="156082" w:themeColor="accent1"/>
          <w:sz w:val="72"/>
          <w:szCs w:val="72"/>
        </w:rPr>
      </w:pPr>
      <w:r w:rsidRPr="00C5560F">
        <w:rPr>
          <w:rFonts w:asciiTheme="majorHAnsi" w:eastAsiaTheme="majorEastAsia" w:hAnsiTheme="majorHAnsi" w:cstheme="majorBidi"/>
          <w:caps/>
          <w:color w:val="156082" w:themeColor="accent1"/>
          <w:sz w:val="72"/>
          <w:szCs w:val="72"/>
        </w:rPr>
        <w:t>Brockmoor &amp; Pensnett community engagement</w:t>
      </w:r>
    </w:p>
    <w:p w14:paraId="39DEAE5A" w14:textId="77777777" w:rsidR="000948FA" w:rsidRDefault="000948FA"/>
    <w:p w14:paraId="160275F8" w14:textId="62E1F4B2" w:rsidR="0090617D" w:rsidRPr="0090617D" w:rsidRDefault="0090617D" w:rsidP="0090617D">
      <w:pPr>
        <w:rPr>
          <w:rFonts w:cs="Arial"/>
          <w:b/>
          <w:bCs/>
          <w:sz w:val="24"/>
          <w:szCs w:val="24"/>
        </w:rPr>
      </w:pPr>
      <w:r w:rsidRPr="0090617D">
        <w:rPr>
          <w:rFonts w:cs="Arial"/>
          <w:b/>
          <w:bCs/>
          <w:noProof/>
          <w:sz w:val="24"/>
          <w:szCs w:val="24"/>
        </w:rPr>
        <w:drawing>
          <wp:inline distT="0" distB="0" distL="0" distR="0" wp14:anchorId="00AA0806" wp14:editId="3C556527">
            <wp:extent cx="6551930" cy="2619375"/>
            <wp:effectExtent l="19050" t="19050" r="20320" b="28575"/>
            <wp:docPr id="767600421" name="Picture 4" descr="A green and white rectangular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00421" name="Picture 4" descr="A green and white rectangular sign with text&#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8910" b="31325"/>
                    <a:stretch/>
                  </pic:blipFill>
                  <pic:spPr bwMode="auto">
                    <a:xfrm>
                      <a:off x="0" y="0"/>
                      <a:ext cx="6551930" cy="26193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6B506DF" w14:textId="77777777" w:rsidR="000948FA" w:rsidRDefault="000948FA" w:rsidP="00AB4042">
      <w:pPr>
        <w:jc w:val="center"/>
        <w:rPr>
          <w:rFonts w:cs="Arial"/>
          <w:b/>
          <w:bCs/>
          <w:i/>
          <w:iCs/>
          <w:sz w:val="24"/>
          <w:szCs w:val="24"/>
        </w:rPr>
      </w:pPr>
    </w:p>
    <w:p w14:paraId="0317AEC5" w14:textId="77777777" w:rsidR="000948FA" w:rsidRDefault="000948FA" w:rsidP="00AB4042">
      <w:pPr>
        <w:jc w:val="center"/>
        <w:rPr>
          <w:rFonts w:cs="Arial"/>
          <w:b/>
          <w:bCs/>
          <w:i/>
          <w:iCs/>
          <w:sz w:val="24"/>
          <w:szCs w:val="24"/>
        </w:rPr>
      </w:pPr>
    </w:p>
    <w:p w14:paraId="48BD3D4F" w14:textId="7CA28D67" w:rsidR="00FF5432" w:rsidRDefault="00AB4042" w:rsidP="00AB4042">
      <w:pPr>
        <w:jc w:val="center"/>
        <w:rPr>
          <w:rFonts w:cs="Arial"/>
          <w:b/>
          <w:bCs/>
          <w:i/>
          <w:iCs/>
          <w:sz w:val="24"/>
          <w:szCs w:val="24"/>
        </w:rPr>
      </w:pPr>
      <w:r w:rsidRPr="00AB4042">
        <w:rPr>
          <w:rFonts w:cs="Arial"/>
          <w:b/>
          <w:bCs/>
          <w:i/>
          <w:iCs/>
          <w:sz w:val="24"/>
          <w:szCs w:val="24"/>
        </w:rPr>
        <w:t xml:space="preserve">This report </w:t>
      </w:r>
      <w:r>
        <w:rPr>
          <w:rFonts w:cs="Arial"/>
          <w:b/>
          <w:bCs/>
          <w:i/>
          <w:iCs/>
          <w:sz w:val="24"/>
          <w:szCs w:val="24"/>
        </w:rPr>
        <w:t xml:space="preserve">evaluates and </w:t>
      </w:r>
      <w:r w:rsidRPr="00AB4042">
        <w:rPr>
          <w:rFonts w:cs="Arial"/>
          <w:b/>
          <w:bCs/>
          <w:i/>
          <w:iCs/>
          <w:sz w:val="24"/>
          <w:szCs w:val="24"/>
        </w:rPr>
        <w:t>summaries the findings from this event, including residents and organisation</w:t>
      </w:r>
      <w:r>
        <w:rPr>
          <w:rFonts w:cs="Arial"/>
          <w:b/>
          <w:bCs/>
          <w:i/>
          <w:iCs/>
          <w:sz w:val="24"/>
          <w:szCs w:val="24"/>
        </w:rPr>
        <w:t>, community groups, services and provider</w:t>
      </w:r>
      <w:r w:rsidRPr="00AB4042">
        <w:rPr>
          <w:rFonts w:cs="Arial"/>
          <w:b/>
          <w:bCs/>
          <w:i/>
          <w:iCs/>
          <w:sz w:val="24"/>
          <w:szCs w:val="24"/>
        </w:rPr>
        <w:t xml:space="preserve"> responses</w:t>
      </w:r>
    </w:p>
    <w:p w14:paraId="3A30C95D" w14:textId="77777777" w:rsidR="000948FA" w:rsidRDefault="000948FA" w:rsidP="00AB4042">
      <w:pPr>
        <w:jc w:val="center"/>
        <w:rPr>
          <w:rFonts w:cs="Arial"/>
          <w:b/>
          <w:bCs/>
          <w:i/>
          <w:iCs/>
          <w:sz w:val="24"/>
          <w:szCs w:val="24"/>
        </w:rPr>
      </w:pPr>
    </w:p>
    <w:p w14:paraId="57DF56FB" w14:textId="77777777" w:rsidR="000948FA" w:rsidRDefault="000948FA" w:rsidP="00AB4042">
      <w:pPr>
        <w:jc w:val="center"/>
        <w:rPr>
          <w:rFonts w:cs="Arial"/>
          <w:b/>
          <w:bCs/>
          <w:i/>
          <w:iCs/>
          <w:sz w:val="24"/>
          <w:szCs w:val="24"/>
        </w:rPr>
      </w:pPr>
    </w:p>
    <w:p w14:paraId="03FF8334" w14:textId="77777777" w:rsidR="000948FA" w:rsidRDefault="000948FA" w:rsidP="00AB4042">
      <w:pPr>
        <w:jc w:val="center"/>
        <w:rPr>
          <w:rFonts w:cs="Arial"/>
          <w:b/>
          <w:bCs/>
          <w:i/>
          <w:iCs/>
          <w:sz w:val="24"/>
          <w:szCs w:val="24"/>
        </w:rPr>
      </w:pPr>
    </w:p>
    <w:p w14:paraId="7E2E647E" w14:textId="77777777" w:rsidR="000948FA" w:rsidRDefault="000948FA" w:rsidP="00AB4042">
      <w:pPr>
        <w:jc w:val="center"/>
        <w:rPr>
          <w:rFonts w:cs="Arial"/>
          <w:b/>
          <w:bCs/>
          <w:i/>
          <w:iCs/>
          <w:sz w:val="24"/>
          <w:szCs w:val="24"/>
        </w:rPr>
      </w:pPr>
    </w:p>
    <w:p w14:paraId="1F4B0B1F" w14:textId="77777777" w:rsidR="000948FA" w:rsidRDefault="000948FA" w:rsidP="00AB4042">
      <w:pPr>
        <w:jc w:val="center"/>
        <w:rPr>
          <w:rFonts w:cs="Arial"/>
          <w:b/>
          <w:bCs/>
          <w:i/>
          <w:iCs/>
          <w:sz w:val="24"/>
          <w:szCs w:val="24"/>
        </w:rPr>
      </w:pPr>
    </w:p>
    <w:p w14:paraId="21DBD75A" w14:textId="77777777" w:rsidR="000948FA" w:rsidRDefault="000948FA" w:rsidP="00AB4042">
      <w:pPr>
        <w:jc w:val="center"/>
        <w:rPr>
          <w:rFonts w:cs="Arial"/>
          <w:b/>
          <w:bCs/>
          <w:i/>
          <w:iCs/>
          <w:sz w:val="24"/>
          <w:szCs w:val="24"/>
        </w:rPr>
      </w:pPr>
    </w:p>
    <w:p w14:paraId="26C51DDA" w14:textId="77777777" w:rsidR="000948FA" w:rsidRDefault="000948FA" w:rsidP="00C5560F">
      <w:pPr>
        <w:rPr>
          <w:rFonts w:cs="Arial"/>
          <w:b/>
          <w:bCs/>
          <w:i/>
          <w:iCs/>
          <w:sz w:val="24"/>
          <w:szCs w:val="24"/>
        </w:rPr>
      </w:pPr>
    </w:p>
    <w:p w14:paraId="60AC748C" w14:textId="179B8DC1" w:rsidR="000948FA" w:rsidRPr="000948FA" w:rsidRDefault="000948FA" w:rsidP="000948FA">
      <w:pPr>
        <w:jc w:val="center"/>
        <w:rPr>
          <w:rFonts w:cs="Arial"/>
          <w:b/>
          <w:bCs/>
          <w:i/>
          <w:iCs/>
          <w:sz w:val="24"/>
          <w:szCs w:val="24"/>
        </w:rPr>
      </w:pPr>
      <w:r w:rsidRPr="000948FA">
        <w:rPr>
          <w:rFonts w:cs="Arial"/>
          <w:b/>
          <w:bCs/>
          <w:i/>
          <w:iCs/>
          <w:noProof/>
          <w:sz w:val="24"/>
          <w:szCs w:val="24"/>
        </w:rPr>
        <w:drawing>
          <wp:inline distT="0" distB="0" distL="0" distR="0" wp14:anchorId="559990D5" wp14:editId="56463EA4">
            <wp:extent cx="1033411" cy="532737"/>
            <wp:effectExtent l="0" t="0" r="0" b="1270"/>
            <wp:docPr id="1452247818" name="Picture 5"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62643" name="Picture 5" descr="A blue and green log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840" cy="538113"/>
                    </a:xfrm>
                    <a:prstGeom prst="rect">
                      <a:avLst/>
                    </a:prstGeom>
                    <a:noFill/>
                    <a:ln>
                      <a:noFill/>
                    </a:ln>
                  </pic:spPr>
                </pic:pic>
              </a:graphicData>
            </a:graphic>
          </wp:inline>
        </w:drawing>
      </w:r>
      <w:r>
        <w:rPr>
          <w:rFonts w:cs="Arial"/>
          <w:b/>
          <w:bCs/>
          <w:i/>
          <w:iCs/>
          <w:sz w:val="24"/>
          <w:szCs w:val="24"/>
        </w:rPr>
        <w:t xml:space="preserve">         </w:t>
      </w:r>
      <w:r w:rsidRPr="000948FA">
        <w:rPr>
          <w:rFonts w:cs="Arial"/>
          <w:b/>
          <w:bCs/>
          <w:i/>
          <w:iCs/>
          <w:noProof/>
          <w:sz w:val="24"/>
          <w:szCs w:val="24"/>
        </w:rPr>
        <w:drawing>
          <wp:inline distT="0" distB="0" distL="0" distR="0" wp14:anchorId="38F10080" wp14:editId="7CF21D25">
            <wp:extent cx="699715" cy="862367"/>
            <wp:effectExtent l="0" t="0" r="5715" b="0"/>
            <wp:docPr id="1912634261" name="Picture 3" descr="A logo for a health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34261" name="Picture 3" descr="A logo for a health communit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132" cy="870276"/>
                    </a:xfrm>
                    <a:prstGeom prst="rect">
                      <a:avLst/>
                    </a:prstGeom>
                    <a:noFill/>
                    <a:ln>
                      <a:noFill/>
                    </a:ln>
                  </pic:spPr>
                </pic:pic>
              </a:graphicData>
            </a:graphic>
          </wp:inline>
        </w:drawing>
      </w:r>
      <w:r>
        <w:rPr>
          <w:rFonts w:cs="Arial"/>
          <w:b/>
          <w:bCs/>
          <w:i/>
          <w:iCs/>
          <w:sz w:val="24"/>
          <w:szCs w:val="24"/>
        </w:rPr>
        <w:t xml:space="preserve">        </w:t>
      </w:r>
      <w:r w:rsidRPr="000948FA">
        <w:rPr>
          <w:rFonts w:cs="Arial"/>
          <w:b/>
          <w:bCs/>
          <w:i/>
          <w:iCs/>
          <w:noProof/>
        </w:rPr>
        <w:drawing>
          <wp:inline distT="0" distB="0" distL="0" distR="0" wp14:anchorId="58A3640A" wp14:editId="533DC693">
            <wp:extent cx="1526649" cy="763325"/>
            <wp:effectExtent l="0" t="0" r="0" b="0"/>
            <wp:docPr id="996451711" name="Picture 7" descr="A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0366" name="Picture 7" descr="A blue and green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478" cy="769739"/>
                    </a:xfrm>
                    <a:prstGeom prst="rect">
                      <a:avLst/>
                    </a:prstGeom>
                    <a:noFill/>
                    <a:ln>
                      <a:noFill/>
                    </a:ln>
                  </pic:spPr>
                </pic:pic>
              </a:graphicData>
            </a:graphic>
          </wp:inline>
        </w:drawing>
      </w:r>
      <w:r w:rsidRPr="000948FA">
        <w:rPr>
          <w:rFonts w:cs="Arial"/>
          <w:b/>
          <w:bCs/>
          <w:i/>
          <w:iCs/>
          <w:noProof/>
        </w:rPr>
        <w:drawing>
          <wp:inline distT="0" distB="0" distL="0" distR="0" wp14:anchorId="4E822210" wp14:editId="3DF7CCCE">
            <wp:extent cx="1844703" cy="1000123"/>
            <wp:effectExtent l="0" t="0" r="3175" b="0"/>
            <wp:docPr id="28157749"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35748" name="Picture 9" descr="A close-up of a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896" cy="1005649"/>
                    </a:xfrm>
                    <a:prstGeom prst="rect">
                      <a:avLst/>
                    </a:prstGeom>
                    <a:noFill/>
                    <a:ln>
                      <a:noFill/>
                    </a:ln>
                  </pic:spPr>
                </pic:pic>
              </a:graphicData>
            </a:graphic>
          </wp:inline>
        </w:drawing>
      </w:r>
    </w:p>
    <w:p w14:paraId="56CECBB1" w14:textId="77684AF5" w:rsidR="000948FA" w:rsidRPr="00C5560F" w:rsidRDefault="000948FA" w:rsidP="00C5560F">
      <w:pPr>
        <w:jc w:val="center"/>
        <w:rPr>
          <w:rFonts w:cs="Arial"/>
          <w:b/>
          <w:bCs/>
          <w:i/>
          <w:iCs/>
        </w:rPr>
      </w:pPr>
      <w:r>
        <w:rPr>
          <w:rFonts w:cs="Arial"/>
          <w:b/>
          <w:bCs/>
          <w:i/>
          <w:iCs/>
        </w:rPr>
        <w:lastRenderedPageBreak/>
        <w:t xml:space="preserve">    </w:t>
      </w:r>
    </w:p>
    <w:sdt>
      <w:sdtPr>
        <w:rPr>
          <w:rFonts w:asciiTheme="minorHAnsi" w:eastAsiaTheme="minorHAnsi" w:hAnsiTheme="minorHAnsi" w:cstheme="minorBidi"/>
          <w:color w:val="auto"/>
          <w:sz w:val="22"/>
          <w:szCs w:val="22"/>
        </w:rPr>
        <w:id w:val="1029367926"/>
        <w:docPartObj>
          <w:docPartGallery w:val="Table of Contents"/>
          <w:docPartUnique/>
        </w:docPartObj>
      </w:sdtPr>
      <w:sdtEndPr>
        <w:rPr>
          <w:b/>
          <w:bCs/>
          <w:noProof/>
        </w:rPr>
      </w:sdtEndPr>
      <w:sdtContent>
        <w:p w14:paraId="5A5F2B56" w14:textId="6AF6F1F5" w:rsidR="00B00791" w:rsidRDefault="00B00791">
          <w:pPr>
            <w:pStyle w:val="TOCHeading"/>
          </w:pPr>
          <w:r>
            <w:t>Table of Contents</w:t>
          </w:r>
        </w:p>
        <w:p w14:paraId="248E94A8" w14:textId="33985D84" w:rsidR="00D47A2F" w:rsidRDefault="00B00791">
          <w:pPr>
            <w:pStyle w:val="TOC1"/>
            <w:tabs>
              <w:tab w:val="right" w:leader="dot" w:pos="10308"/>
            </w:tabs>
            <w:rPr>
              <w:rFonts w:eastAsiaTheme="minorEastAsia"/>
              <w:noProof/>
              <w:sz w:val="24"/>
              <w:szCs w:val="24"/>
              <w:lang w:eastAsia="en-GB"/>
            </w:rPr>
          </w:pPr>
          <w:r>
            <w:fldChar w:fldCharType="begin"/>
          </w:r>
          <w:r>
            <w:instrText xml:space="preserve"> TOC \o "1-3" \h \z \u </w:instrText>
          </w:r>
          <w:r>
            <w:fldChar w:fldCharType="separate"/>
          </w:r>
          <w:hyperlink w:anchor="_Toc191640332" w:history="1">
            <w:r w:rsidR="00D47A2F" w:rsidRPr="00D47A2F">
              <w:rPr>
                <w:rStyle w:val="Hyperlink"/>
                <w:b/>
                <w:bCs/>
                <w:noProof/>
              </w:rPr>
              <w:t>Brockmoor and Pensnett Community Innovation project</w:t>
            </w:r>
            <w:r w:rsidR="00D47A2F">
              <w:rPr>
                <w:noProof/>
                <w:webHidden/>
              </w:rPr>
              <w:tab/>
            </w:r>
            <w:r w:rsidR="00D47A2F">
              <w:rPr>
                <w:noProof/>
                <w:webHidden/>
              </w:rPr>
              <w:fldChar w:fldCharType="begin"/>
            </w:r>
            <w:r w:rsidR="00D47A2F">
              <w:rPr>
                <w:noProof/>
                <w:webHidden/>
              </w:rPr>
              <w:instrText xml:space="preserve"> PAGEREF _Toc191640332 \h </w:instrText>
            </w:r>
            <w:r w:rsidR="00D47A2F">
              <w:rPr>
                <w:noProof/>
                <w:webHidden/>
              </w:rPr>
            </w:r>
            <w:r w:rsidR="00D47A2F">
              <w:rPr>
                <w:noProof/>
                <w:webHidden/>
              </w:rPr>
              <w:fldChar w:fldCharType="separate"/>
            </w:r>
            <w:r w:rsidR="00D47A2F">
              <w:rPr>
                <w:noProof/>
                <w:webHidden/>
              </w:rPr>
              <w:t>3</w:t>
            </w:r>
            <w:r w:rsidR="00D47A2F">
              <w:rPr>
                <w:noProof/>
                <w:webHidden/>
              </w:rPr>
              <w:fldChar w:fldCharType="end"/>
            </w:r>
          </w:hyperlink>
        </w:p>
        <w:p w14:paraId="0CE9B525" w14:textId="1DA4D937" w:rsidR="00D47A2F" w:rsidRDefault="00D47A2F">
          <w:pPr>
            <w:pStyle w:val="TOC1"/>
            <w:tabs>
              <w:tab w:val="right" w:leader="dot" w:pos="10308"/>
            </w:tabs>
            <w:rPr>
              <w:rFonts w:eastAsiaTheme="minorEastAsia"/>
              <w:noProof/>
              <w:sz w:val="24"/>
              <w:szCs w:val="24"/>
              <w:lang w:eastAsia="en-GB"/>
            </w:rPr>
          </w:pPr>
          <w:hyperlink w:anchor="_Toc191640333" w:history="1">
            <w:r w:rsidRPr="00806F41">
              <w:rPr>
                <w:rStyle w:val="Hyperlink"/>
                <w:b/>
                <w:bCs/>
                <w:noProof/>
              </w:rPr>
              <w:t>Background</w:t>
            </w:r>
            <w:r>
              <w:rPr>
                <w:noProof/>
                <w:webHidden/>
              </w:rPr>
              <w:tab/>
            </w:r>
            <w:r>
              <w:rPr>
                <w:noProof/>
                <w:webHidden/>
              </w:rPr>
              <w:fldChar w:fldCharType="begin"/>
            </w:r>
            <w:r>
              <w:rPr>
                <w:noProof/>
                <w:webHidden/>
              </w:rPr>
              <w:instrText xml:space="preserve"> PAGEREF _Toc191640333 \h </w:instrText>
            </w:r>
            <w:r>
              <w:rPr>
                <w:noProof/>
                <w:webHidden/>
              </w:rPr>
            </w:r>
            <w:r>
              <w:rPr>
                <w:noProof/>
                <w:webHidden/>
              </w:rPr>
              <w:fldChar w:fldCharType="separate"/>
            </w:r>
            <w:r>
              <w:rPr>
                <w:noProof/>
                <w:webHidden/>
              </w:rPr>
              <w:t>3</w:t>
            </w:r>
            <w:r>
              <w:rPr>
                <w:noProof/>
                <w:webHidden/>
              </w:rPr>
              <w:fldChar w:fldCharType="end"/>
            </w:r>
          </w:hyperlink>
        </w:p>
        <w:p w14:paraId="7CD7042F" w14:textId="4D1C1DF9" w:rsidR="00D47A2F" w:rsidRDefault="00D47A2F">
          <w:pPr>
            <w:pStyle w:val="TOC1"/>
            <w:tabs>
              <w:tab w:val="right" w:leader="dot" w:pos="10308"/>
            </w:tabs>
            <w:rPr>
              <w:rFonts w:eastAsiaTheme="minorEastAsia"/>
              <w:noProof/>
              <w:sz w:val="24"/>
              <w:szCs w:val="24"/>
              <w:lang w:eastAsia="en-GB"/>
            </w:rPr>
          </w:pPr>
          <w:hyperlink w:anchor="_Toc191640334" w:history="1">
            <w:r w:rsidRPr="00806F41">
              <w:rPr>
                <w:rStyle w:val="Hyperlink"/>
                <w:b/>
                <w:bCs/>
                <w:noProof/>
              </w:rPr>
              <w:t>Why Brockmoor and Pensnett?</w:t>
            </w:r>
            <w:r>
              <w:rPr>
                <w:noProof/>
                <w:webHidden/>
              </w:rPr>
              <w:tab/>
            </w:r>
            <w:r>
              <w:rPr>
                <w:noProof/>
                <w:webHidden/>
              </w:rPr>
              <w:fldChar w:fldCharType="begin"/>
            </w:r>
            <w:r>
              <w:rPr>
                <w:noProof/>
                <w:webHidden/>
              </w:rPr>
              <w:instrText xml:space="preserve"> PAGEREF _Toc191640334 \h </w:instrText>
            </w:r>
            <w:r>
              <w:rPr>
                <w:noProof/>
                <w:webHidden/>
              </w:rPr>
            </w:r>
            <w:r>
              <w:rPr>
                <w:noProof/>
                <w:webHidden/>
              </w:rPr>
              <w:fldChar w:fldCharType="separate"/>
            </w:r>
            <w:r>
              <w:rPr>
                <w:noProof/>
                <w:webHidden/>
              </w:rPr>
              <w:t>3</w:t>
            </w:r>
            <w:r>
              <w:rPr>
                <w:noProof/>
                <w:webHidden/>
              </w:rPr>
              <w:fldChar w:fldCharType="end"/>
            </w:r>
          </w:hyperlink>
        </w:p>
        <w:p w14:paraId="5FC884AB" w14:textId="4A5D29AE" w:rsidR="00D47A2F" w:rsidRDefault="00D47A2F">
          <w:pPr>
            <w:pStyle w:val="TOC1"/>
            <w:tabs>
              <w:tab w:val="right" w:leader="dot" w:pos="10308"/>
            </w:tabs>
            <w:rPr>
              <w:rFonts w:eastAsiaTheme="minorEastAsia"/>
              <w:noProof/>
              <w:sz w:val="24"/>
              <w:szCs w:val="24"/>
              <w:lang w:eastAsia="en-GB"/>
            </w:rPr>
          </w:pPr>
          <w:hyperlink w:anchor="_Toc191640335" w:history="1">
            <w:r w:rsidRPr="00806F41">
              <w:rPr>
                <w:rStyle w:val="Hyperlink"/>
                <w:b/>
                <w:bCs/>
                <w:noProof/>
              </w:rPr>
              <w:t>Who’s involved so far?</w:t>
            </w:r>
            <w:r>
              <w:rPr>
                <w:noProof/>
                <w:webHidden/>
              </w:rPr>
              <w:tab/>
            </w:r>
            <w:r>
              <w:rPr>
                <w:noProof/>
                <w:webHidden/>
              </w:rPr>
              <w:fldChar w:fldCharType="begin"/>
            </w:r>
            <w:r>
              <w:rPr>
                <w:noProof/>
                <w:webHidden/>
              </w:rPr>
              <w:instrText xml:space="preserve"> PAGEREF _Toc191640335 \h </w:instrText>
            </w:r>
            <w:r>
              <w:rPr>
                <w:noProof/>
                <w:webHidden/>
              </w:rPr>
            </w:r>
            <w:r>
              <w:rPr>
                <w:noProof/>
                <w:webHidden/>
              </w:rPr>
              <w:fldChar w:fldCharType="separate"/>
            </w:r>
            <w:r>
              <w:rPr>
                <w:noProof/>
                <w:webHidden/>
              </w:rPr>
              <w:t>3</w:t>
            </w:r>
            <w:r>
              <w:rPr>
                <w:noProof/>
                <w:webHidden/>
              </w:rPr>
              <w:fldChar w:fldCharType="end"/>
            </w:r>
          </w:hyperlink>
        </w:p>
        <w:p w14:paraId="2A968F3B" w14:textId="6DB807BA" w:rsidR="00D47A2F" w:rsidRDefault="00D47A2F">
          <w:pPr>
            <w:pStyle w:val="TOC1"/>
            <w:tabs>
              <w:tab w:val="right" w:leader="dot" w:pos="10308"/>
            </w:tabs>
            <w:rPr>
              <w:rFonts w:eastAsiaTheme="minorEastAsia"/>
              <w:noProof/>
              <w:sz w:val="24"/>
              <w:szCs w:val="24"/>
              <w:lang w:eastAsia="en-GB"/>
            </w:rPr>
          </w:pPr>
          <w:hyperlink w:anchor="_Toc191640336" w:history="1">
            <w:r w:rsidRPr="00806F41">
              <w:rPr>
                <w:rStyle w:val="Hyperlink"/>
                <w:b/>
                <w:bCs/>
                <w:noProof/>
              </w:rPr>
              <w:t>What’s happened so far?</w:t>
            </w:r>
            <w:r>
              <w:rPr>
                <w:noProof/>
                <w:webHidden/>
              </w:rPr>
              <w:tab/>
            </w:r>
            <w:r>
              <w:rPr>
                <w:noProof/>
                <w:webHidden/>
              </w:rPr>
              <w:fldChar w:fldCharType="begin"/>
            </w:r>
            <w:r>
              <w:rPr>
                <w:noProof/>
                <w:webHidden/>
              </w:rPr>
              <w:instrText xml:space="preserve"> PAGEREF _Toc191640336 \h </w:instrText>
            </w:r>
            <w:r>
              <w:rPr>
                <w:noProof/>
                <w:webHidden/>
              </w:rPr>
            </w:r>
            <w:r>
              <w:rPr>
                <w:noProof/>
                <w:webHidden/>
              </w:rPr>
              <w:fldChar w:fldCharType="separate"/>
            </w:r>
            <w:r>
              <w:rPr>
                <w:noProof/>
                <w:webHidden/>
              </w:rPr>
              <w:t>3</w:t>
            </w:r>
            <w:r>
              <w:rPr>
                <w:noProof/>
                <w:webHidden/>
              </w:rPr>
              <w:fldChar w:fldCharType="end"/>
            </w:r>
          </w:hyperlink>
        </w:p>
        <w:p w14:paraId="6D018E9E" w14:textId="15CEC8C1" w:rsidR="00D47A2F" w:rsidRDefault="00D47A2F">
          <w:pPr>
            <w:pStyle w:val="TOC1"/>
            <w:tabs>
              <w:tab w:val="right" w:leader="dot" w:pos="10308"/>
            </w:tabs>
            <w:rPr>
              <w:rFonts w:eastAsiaTheme="minorEastAsia"/>
              <w:noProof/>
              <w:sz w:val="24"/>
              <w:szCs w:val="24"/>
              <w:lang w:eastAsia="en-GB"/>
            </w:rPr>
          </w:pPr>
          <w:hyperlink w:anchor="_Toc191640337" w:history="1">
            <w:r w:rsidRPr="00806F41">
              <w:rPr>
                <w:rStyle w:val="Hyperlink"/>
                <w:b/>
                <w:bCs/>
                <w:noProof/>
              </w:rPr>
              <w:t>Brockmoor and Pensnett Community Event 19th February 2025</w:t>
            </w:r>
            <w:r>
              <w:rPr>
                <w:noProof/>
                <w:webHidden/>
              </w:rPr>
              <w:tab/>
            </w:r>
            <w:r>
              <w:rPr>
                <w:noProof/>
                <w:webHidden/>
              </w:rPr>
              <w:fldChar w:fldCharType="begin"/>
            </w:r>
            <w:r>
              <w:rPr>
                <w:noProof/>
                <w:webHidden/>
              </w:rPr>
              <w:instrText xml:space="preserve"> PAGEREF _Toc191640337 \h </w:instrText>
            </w:r>
            <w:r>
              <w:rPr>
                <w:noProof/>
                <w:webHidden/>
              </w:rPr>
            </w:r>
            <w:r>
              <w:rPr>
                <w:noProof/>
                <w:webHidden/>
              </w:rPr>
              <w:fldChar w:fldCharType="separate"/>
            </w:r>
            <w:r>
              <w:rPr>
                <w:noProof/>
                <w:webHidden/>
              </w:rPr>
              <w:t>4</w:t>
            </w:r>
            <w:r>
              <w:rPr>
                <w:noProof/>
                <w:webHidden/>
              </w:rPr>
              <w:fldChar w:fldCharType="end"/>
            </w:r>
          </w:hyperlink>
        </w:p>
        <w:p w14:paraId="6FC92879" w14:textId="3A0A0338" w:rsidR="00D47A2F" w:rsidRDefault="00D47A2F">
          <w:pPr>
            <w:pStyle w:val="TOC1"/>
            <w:tabs>
              <w:tab w:val="right" w:leader="dot" w:pos="10308"/>
            </w:tabs>
            <w:rPr>
              <w:rFonts w:eastAsiaTheme="minorEastAsia"/>
              <w:noProof/>
              <w:sz w:val="24"/>
              <w:szCs w:val="24"/>
              <w:lang w:eastAsia="en-GB"/>
            </w:rPr>
          </w:pPr>
          <w:hyperlink w:anchor="_Toc191640338" w:history="1">
            <w:r w:rsidRPr="00806F41">
              <w:rPr>
                <w:rStyle w:val="Hyperlink"/>
                <w:b/>
                <w:bCs/>
                <w:noProof/>
              </w:rPr>
              <w:t>Event Promotion</w:t>
            </w:r>
            <w:r>
              <w:rPr>
                <w:noProof/>
                <w:webHidden/>
              </w:rPr>
              <w:tab/>
            </w:r>
            <w:r>
              <w:rPr>
                <w:noProof/>
                <w:webHidden/>
              </w:rPr>
              <w:fldChar w:fldCharType="begin"/>
            </w:r>
            <w:r>
              <w:rPr>
                <w:noProof/>
                <w:webHidden/>
              </w:rPr>
              <w:instrText xml:space="preserve"> PAGEREF _Toc191640338 \h </w:instrText>
            </w:r>
            <w:r>
              <w:rPr>
                <w:noProof/>
                <w:webHidden/>
              </w:rPr>
            </w:r>
            <w:r>
              <w:rPr>
                <w:noProof/>
                <w:webHidden/>
              </w:rPr>
              <w:fldChar w:fldCharType="separate"/>
            </w:r>
            <w:r>
              <w:rPr>
                <w:noProof/>
                <w:webHidden/>
              </w:rPr>
              <w:t>5</w:t>
            </w:r>
            <w:r>
              <w:rPr>
                <w:noProof/>
                <w:webHidden/>
              </w:rPr>
              <w:fldChar w:fldCharType="end"/>
            </w:r>
          </w:hyperlink>
        </w:p>
        <w:p w14:paraId="1322AB83" w14:textId="335919A3" w:rsidR="00D47A2F" w:rsidRDefault="00D47A2F">
          <w:pPr>
            <w:pStyle w:val="TOC1"/>
            <w:tabs>
              <w:tab w:val="right" w:leader="dot" w:pos="10308"/>
            </w:tabs>
            <w:rPr>
              <w:rFonts w:eastAsiaTheme="minorEastAsia"/>
              <w:noProof/>
              <w:sz w:val="24"/>
              <w:szCs w:val="24"/>
              <w:lang w:eastAsia="en-GB"/>
            </w:rPr>
          </w:pPr>
          <w:hyperlink w:anchor="_Toc191640339" w:history="1">
            <w:r w:rsidRPr="00806F41">
              <w:rPr>
                <w:rStyle w:val="Hyperlink"/>
                <w:b/>
                <w:bCs/>
                <w:noProof/>
              </w:rPr>
              <w:t>Community Champion Programme</w:t>
            </w:r>
            <w:r>
              <w:rPr>
                <w:noProof/>
                <w:webHidden/>
              </w:rPr>
              <w:tab/>
            </w:r>
            <w:r>
              <w:rPr>
                <w:noProof/>
                <w:webHidden/>
              </w:rPr>
              <w:fldChar w:fldCharType="begin"/>
            </w:r>
            <w:r>
              <w:rPr>
                <w:noProof/>
                <w:webHidden/>
              </w:rPr>
              <w:instrText xml:space="preserve"> PAGEREF _Toc191640339 \h </w:instrText>
            </w:r>
            <w:r>
              <w:rPr>
                <w:noProof/>
                <w:webHidden/>
              </w:rPr>
            </w:r>
            <w:r>
              <w:rPr>
                <w:noProof/>
                <w:webHidden/>
              </w:rPr>
              <w:fldChar w:fldCharType="separate"/>
            </w:r>
            <w:r>
              <w:rPr>
                <w:noProof/>
                <w:webHidden/>
              </w:rPr>
              <w:t>5</w:t>
            </w:r>
            <w:r>
              <w:rPr>
                <w:noProof/>
                <w:webHidden/>
              </w:rPr>
              <w:fldChar w:fldCharType="end"/>
            </w:r>
          </w:hyperlink>
        </w:p>
        <w:p w14:paraId="341A7651" w14:textId="4A42E442" w:rsidR="00D47A2F" w:rsidRDefault="00D47A2F">
          <w:pPr>
            <w:pStyle w:val="TOC1"/>
            <w:tabs>
              <w:tab w:val="right" w:leader="dot" w:pos="10308"/>
            </w:tabs>
            <w:rPr>
              <w:rFonts w:eastAsiaTheme="minorEastAsia"/>
              <w:noProof/>
              <w:sz w:val="24"/>
              <w:szCs w:val="24"/>
              <w:lang w:eastAsia="en-GB"/>
            </w:rPr>
          </w:pPr>
          <w:hyperlink w:anchor="_Toc191640340" w:history="1">
            <w:r w:rsidRPr="00806F41">
              <w:rPr>
                <w:rStyle w:val="Hyperlink"/>
                <w:b/>
                <w:bCs/>
                <w:noProof/>
              </w:rPr>
              <w:t>Did the event meet its objectives?</w:t>
            </w:r>
            <w:r>
              <w:rPr>
                <w:noProof/>
                <w:webHidden/>
              </w:rPr>
              <w:tab/>
            </w:r>
            <w:r>
              <w:rPr>
                <w:noProof/>
                <w:webHidden/>
              </w:rPr>
              <w:fldChar w:fldCharType="begin"/>
            </w:r>
            <w:r>
              <w:rPr>
                <w:noProof/>
                <w:webHidden/>
              </w:rPr>
              <w:instrText xml:space="preserve"> PAGEREF _Toc191640340 \h </w:instrText>
            </w:r>
            <w:r>
              <w:rPr>
                <w:noProof/>
                <w:webHidden/>
              </w:rPr>
            </w:r>
            <w:r>
              <w:rPr>
                <w:noProof/>
                <w:webHidden/>
              </w:rPr>
              <w:fldChar w:fldCharType="separate"/>
            </w:r>
            <w:r>
              <w:rPr>
                <w:noProof/>
                <w:webHidden/>
              </w:rPr>
              <w:t>5</w:t>
            </w:r>
            <w:r>
              <w:rPr>
                <w:noProof/>
                <w:webHidden/>
              </w:rPr>
              <w:fldChar w:fldCharType="end"/>
            </w:r>
          </w:hyperlink>
        </w:p>
        <w:p w14:paraId="7639BDF7" w14:textId="444E5CD4" w:rsidR="00D47A2F" w:rsidRDefault="00D47A2F">
          <w:pPr>
            <w:pStyle w:val="TOC1"/>
            <w:tabs>
              <w:tab w:val="right" w:leader="dot" w:pos="10308"/>
            </w:tabs>
            <w:rPr>
              <w:rFonts w:eastAsiaTheme="minorEastAsia"/>
              <w:noProof/>
              <w:sz w:val="24"/>
              <w:szCs w:val="24"/>
              <w:lang w:eastAsia="en-GB"/>
            </w:rPr>
          </w:pPr>
          <w:hyperlink w:anchor="_Toc191640341" w:history="1">
            <w:r w:rsidRPr="00806F41">
              <w:rPr>
                <w:rStyle w:val="Hyperlink"/>
                <w:b/>
                <w:bCs/>
                <w:noProof/>
              </w:rPr>
              <w:t>Residents Feedback</w:t>
            </w:r>
            <w:r>
              <w:rPr>
                <w:noProof/>
                <w:webHidden/>
              </w:rPr>
              <w:tab/>
            </w:r>
            <w:r>
              <w:rPr>
                <w:noProof/>
                <w:webHidden/>
              </w:rPr>
              <w:fldChar w:fldCharType="begin"/>
            </w:r>
            <w:r>
              <w:rPr>
                <w:noProof/>
                <w:webHidden/>
              </w:rPr>
              <w:instrText xml:space="preserve"> PAGEREF _Toc191640341 \h </w:instrText>
            </w:r>
            <w:r>
              <w:rPr>
                <w:noProof/>
                <w:webHidden/>
              </w:rPr>
            </w:r>
            <w:r>
              <w:rPr>
                <w:noProof/>
                <w:webHidden/>
              </w:rPr>
              <w:fldChar w:fldCharType="separate"/>
            </w:r>
            <w:r>
              <w:rPr>
                <w:noProof/>
                <w:webHidden/>
              </w:rPr>
              <w:t>6</w:t>
            </w:r>
            <w:r>
              <w:rPr>
                <w:noProof/>
                <w:webHidden/>
              </w:rPr>
              <w:fldChar w:fldCharType="end"/>
            </w:r>
          </w:hyperlink>
        </w:p>
        <w:p w14:paraId="2039A3F2" w14:textId="042A867F" w:rsidR="00D47A2F" w:rsidRDefault="00D47A2F">
          <w:pPr>
            <w:pStyle w:val="TOC1"/>
            <w:tabs>
              <w:tab w:val="right" w:leader="dot" w:pos="10308"/>
            </w:tabs>
            <w:rPr>
              <w:rFonts w:eastAsiaTheme="minorEastAsia"/>
              <w:noProof/>
              <w:sz w:val="24"/>
              <w:szCs w:val="24"/>
              <w:lang w:eastAsia="en-GB"/>
            </w:rPr>
          </w:pPr>
          <w:hyperlink w:anchor="_Toc191640342" w:history="1">
            <w:r w:rsidRPr="00806F41">
              <w:rPr>
                <w:rStyle w:val="Hyperlink"/>
                <w:b/>
                <w:bCs/>
                <w:noProof/>
              </w:rPr>
              <w:t>Organisations, Local Community Groups, Services and Provider Feeback</w:t>
            </w:r>
            <w:r>
              <w:rPr>
                <w:noProof/>
                <w:webHidden/>
              </w:rPr>
              <w:tab/>
            </w:r>
            <w:r>
              <w:rPr>
                <w:noProof/>
                <w:webHidden/>
              </w:rPr>
              <w:fldChar w:fldCharType="begin"/>
            </w:r>
            <w:r>
              <w:rPr>
                <w:noProof/>
                <w:webHidden/>
              </w:rPr>
              <w:instrText xml:space="preserve"> PAGEREF _Toc191640342 \h </w:instrText>
            </w:r>
            <w:r>
              <w:rPr>
                <w:noProof/>
                <w:webHidden/>
              </w:rPr>
            </w:r>
            <w:r>
              <w:rPr>
                <w:noProof/>
                <w:webHidden/>
              </w:rPr>
              <w:fldChar w:fldCharType="separate"/>
            </w:r>
            <w:r>
              <w:rPr>
                <w:noProof/>
                <w:webHidden/>
              </w:rPr>
              <w:t>8</w:t>
            </w:r>
            <w:r>
              <w:rPr>
                <w:noProof/>
                <w:webHidden/>
              </w:rPr>
              <w:fldChar w:fldCharType="end"/>
            </w:r>
          </w:hyperlink>
        </w:p>
        <w:p w14:paraId="5E532E17" w14:textId="4036E49C" w:rsidR="00D47A2F" w:rsidRDefault="00D47A2F">
          <w:pPr>
            <w:pStyle w:val="TOC1"/>
            <w:tabs>
              <w:tab w:val="right" w:leader="dot" w:pos="10308"/>
            </w:tabs>
            <w:rPr>
              <w:rFonts w:eastAsiaTheme="minorEastAsia"/>
              <w:noProof/>
              <w:sz w:val="24"/>
              <w:szCs w:val="24"/>
              <w:lang w:eastAsia="en-GB"/>
            </w:rPr>
          </w:pPr>
          <w:hyperlink w:anchor="_Toc191640343" w:history="1">
            <w:r w:rsidRPr="00806F41">
              <w:rPr>
                <w:rStyle w:val="Hyperlink"/>
                <w:b/>
                <w:bCs/>
                <w:noProof/>
              </w:rPr>
              <w:t>Images of community groups, organisations, providers and services in attendance at the event  (this is just a sample)</w:t>
            </w:r>
            <w:r>
              <w:rPr>
                <w:noProof/>
                <w:webHidden/>
              </w:rPr>
              <w:tab/>
            </w:r>
            <w:r>
              <w:rPr>
                <w:noProof/>
                <w:webHidden/>
              </w:rPr>
              <w:fldChar w:fldCharType="begin"/>
            </w:r>
            <w:r>
              <w:rPr>
                <w:noProof/>
                <w:webHidden/>
              </w:rPr>
              <w:instrText xml:space="preserve"> PAGEREF _Toc191640343 \h </w:instrText>
            </w:r>
            <w:r>
              <w:rPr>
                <w:noProof/>
                <w:webHidden/>
              </w:rPr>
            </w:r>
            <w:r>
              <w:rPr>
                <w:noProof/>
                <w:webHidden/>
              </w:rPr>
              <w:fldChar w:fldCharType="separate"/>
            </w:r>
            <w:r>
              <w:rPr>
                <w:noProof/>
                <w:webHidden/>
              </w:rPr>
              <w:t>10</w:t>
            </w:r>
            <w:r>
              <w:rPr>
                <w:noProof/>
                <w:webHidden/>
              </w:rPr>
              <w:fldChar w:fldCharType="end"/>
            </w:r>
          </w:hyperlink>
        </w:p>
        <w:p w14:paraId="381C0485" w14:textId="779F3EE4" w:rsidR="00D47A2F" w:rsidRDefault="00D47A2F">
          <w:pPr>
            <w:pStyle w:val="TOC1"/>
            <w:tabs>
              <w:tab w:val="right" w:leader="dot" w:pos="10308"/>
            </w:tabs>
            <w:rPr>
              <w:rFonts w:eastAsiaTheme="minorEastAsia"/>
              <w:noProof/>
              <w:sz w:val="24"/>
              <w:szCs w:val="24"/>
              <w:lang w:eastAsia="en-GB"/>
            </w:rPr>
          </w:pPr>
          <w:hyperlink w:anchor="_Toc191640344" w:history="1">
            <w:r w:rsidRPr="00806F41">
              <w:rPr>
                <w:rStyle w:val="Hyperlink"/>
                <w:b/>
                <w:bCs/>
                <w:noProof/>
              </w:rPr>
              <w:t>Funding</w:t>
            </w:r>
            <w:r>
              <w:rPr>
                <w:noProof/>
                <w:webHidden/>
              </w:rPr>
              <w:tab/>
            </w:r>
            <w:r>
              <w:rPr>
                <w:noProof/>
                <w:webHidden/>
              </w:rPr>
              <w:fldChar w:fldCharType="begin"/>
            </w:r>
            <w:r>
              <w:rPr>
                <w:noProof/>
                <w:webHidden/>
              </w:rPr>
              <w:instrText xml:space="preserve"> PAGEREF _Toc191640344 \h </w:instrText>
            </w:r>
            <w:r>
              <w:rPr>
                <w:noProof/>
                <w:webHidden/>
              </w:rPr>
            </w:r>
            <w:r>
              <w:rPr>
                <w:noProof/>
                <w:webHidden/>
              </w:rPr>
              <w:fldChar w:fldCharType="separate"/>
            </w:r>
            <w:r>
              <w:rPr>
                <w:noProof/>
                <w:webHidden/>
              </w:rPr>
              <w:t>11</w:t>
            </w:r>
            <w:r>
              <w:rPr>
                <w:noProof/>
                <w:webHidden/>
              </w:rPr>
              <w:fldChar w:fldCharType="end"/>
            </w:r>
          </w:hyperlink>
        </w:p>
        <w:p w14:paraId="25E625D4" w14:textId="733FB5D4" w:rsidR="00D47A2F" w:rsidRDefault="00D47A2F">
          <w:pPr>
            <w:pStyle w:val="TOC1"/>
            <w:tabs>
              <w:tab w:val="right" w:leader="dot" w:pos="10308"/>
            </w:tabs>
            <w:rPr>
              <w:rFonts w:eastAsiaTheme="minorEastAsia"/>
              <w:noProof/>
              <w:sz w:val="24"/>
              <w:szCs w:val="24"/>
              <w:lang w:eastAsia="en-GB"/>
            </w:rPr>
          </w:pPr>
          <w:hyperlink w:anchor="_Toc191640345" w:history="1">
            <w:r w:rsidRPr="00806F41">
              <w:rPr>
                <w:rStyle w:val="Hyperlink"/>
                <w:b/>
                <w:bCs/>
                <w:noProof/>
              </w:rPr>
              <w:t>Partner quotes &amp; Press Release</w:t>
            </w:r>
            <w:r>
              <w:rPr>
                <w:noProof/>
                <w:webHidden/>
              </w:rPr>
              <w:tab/>
            </w:r>
            <w:r>
              <w:rPr>
                <w:noProof/>
                <w:webHidden/>
              </w:rPr>
              <w:fldChar w:fldCharType="begin"/>
            </w:r>
            <w:r>
              <w:rPr>
                <w:noProof/>
                <w:webHidden/>
              </w:rPr>
              <w:instrText xml:space="preserve"> PAGEREF _Toc191640345 \h </w:instrText>
            </w:r>
            <w:r>
              <w:rPr>
                <w:noProof/>
                <w:webHidden/>
              </w:rPr>
            </w:r>
            <w:r>
              <w:rPr>
                <w:noProof/>
                <w:webHidden/>
              </w:rPr>
              <w:fldChar w:fldCharType="separate"/>
            </w:r>
            <w:r>
              <w:rPr>
                <w:noProof/>
                <w:webHidden/>
              </w:rPr>
              <w:t>11</w:t>
            </w:r>
            <w:r>
              <w:rPr>
                <w:noProof/>
                <w:webHidden/>
              </w:rPr>
              <w:fldChar w:fldCharType="end"/>
            </w:r>
          </w:hyperlink>
        </w:p>
        <w:p w14:paraId="094602BF" w14:textId="025BC2CF" w:rsidR="00D47A2F" w:rsidRDefault="00D47A2F">
          <w:pPr>
            <w:pStyle w:val="TOC1"/>
            <w:tabs>
              <w:tab w:val="right" w:leader="dot" w:pos="10308"/>
            </w:tabs>
            <w:rPr>
              <w:rFonts w:eastAsiaTheme="minorEastAsia"/>
              <w:noProof/>
              <w:sz w:val="24"/>
              <w:szCs w:val="24"/>
              <w:lang w:eastAsia="en-GB"/>
            </w:rPr>
          </w:pPr>
          <w:hyperlink w:anchor="_Toc191640346" w:history="1">
            <w:r w:rsidRPr="00806F41">
              <w:rPr>
                <w:rStyle w:val="Hyperlink"/>
                <w:b/>
                <w:bCs/>
                <w:noProof/>
              </w:rPr>
              <w:t>Reflections &amp; Questions</w:t>
            </w:r>
            <w:r>
              <w:rPr>
                <w:noProof/>
                <w:webHidden/>
              </w:rPr>
              <w:tab/>
            </w:r>
            <w:r>
              <w:rPr>
                <w:noProof/>
                <w:webHidden/>
              </w:rPr>
              <w:fldChar w:fldCharType="begin"/>
            </w:r>
            <w:r>
              <w:rPr>
                <w:noProof/>
                <w:webHidden/>
              </w:rPr>
              <w:instrText xml:space="preserve"> PAGEREF _Toc191640346 \h </w:instrText>
            </w:r>
            <w:r>
              <w:rPr>
                <w:noProof/>
                <w:webHidden/>
              </w:rPr>
            </w:r>
            <w:r>
              <w:rPr>
                <w:noProof/>
                <w:webHidden/>
              </w:rPr>
              <w:fldChar w:fldCharType="separate"/>
            </w:r>
            <w:r>
              <w:rPr>
                <w:noProof/>
                <w:webHidden/>
              </w:rPr>
              <w:t>12</w:t>
            </w:r>
            <w:r>
              <w:rPr>
                <w:noProof/>
                <w:webHidden/>
              </w:rPr>
              <w:fldChar w:fldCharType="end"/>
            </w:r>
          </w:hyperlink>
        </w:p>
        <w:p w14:paraId="5DE40CDC" w14:textId="3FB5EDAB" w:rsidR="00D47A2F" w:rsidRDefault="00D47A2F">
          <w:pPr>
            <w:pStyle w:val="TOC1"/>
            <w:tabs>
              <w:tab w:val="right" w:leader="dot" w:pos="10308"/>
            </w:tabs>
            <w:rPr>
              <w:rFonts w:eastAsiaTheme="minorEastAsia"/>
              <w:noProof/>
              <w:sz w:val="24"/>
              <w:szCs w:val="24"/>
              <w:lang w:eastAsia="en-GB"/>
            </w:rPr>
          </w:pPr>
          <w:hyperlink w:anchor="_Toc191640347" w:history="1">
            <w:r w:rsidRPr="00806F41">
              <w:rPr>
                <w:rStyle w:val="Hyperlink"/>
                <w:b/>
                <w:bCs/>
                <w:noProof/>
              </w:rPr>
              <w:t>Next steps – looking ahead</w:t>
            </w:r>
            <w:r>
              <w:rPr>
                <w:noProof/>
                <w:webHidden/>
              </w:rPr>
              <w:tab/>
            </w:r>
            <w:r>
              <w:rPr>
                <w:noProof/>
                <w:webHidden/>
              </w:rPr>
              <w:fldChar w:fldCharType="begin"/>
            </w:r>
            <w:r>
              <w:rPr>
                <w:noProof/>
                <w:webHidden/>
              </w:rPr>
              <w:instrText xml:space="preserve"> PAGEREF _Toc191640347 \h </w:instrText>
            </w:r>
            <w:r>
              <w:rPr>
                <w:noProof/>
                <w:webHidden/>
              </w:rPr>
            </w:r>
            <w:r>
              <w:rPr>
                <w:noProof/>
                <w:webHidden/>
              </w:rPr>
              <w:fldChar w:fldCharType="separate"/>
            </w:r>
            <w:r>
              <w:rPr>
                <w:noProof/>
                <w:webHidden/>
              </w:rPr>
              <w:t>12</w:t>
            </w:r>
            <w:r>
              <w:rPr>
                <w:noProof/>
                <w:webHidden/>
              </w:rPr>
              <w:fldChar w:fldCharType="end"/>
            </w:r>
          </w:hyperlink>
        </w:p>
        <w:p w14:paraId="10CE4BF6" w14:textId="4338BB8B" w:rsidR="00D47A2F" w:rsidRDefault="00D47A2F">
          <w:pPr>
            <w:pStyle w:val="TOC1"/>
            <w:tabs>
              <w:tab w:val="right" w:leader="dot" w:pos="10308"/>
            </w:tabs>
            <w:rPr>
              <w:rFonts w:eastAsiaTheme="minorEastAsia"/>
              <w:noProof/>
              <w:sz w:val="24"/>
              <w:szCs w:val="24"/>
              <w:lang w:eastAsia="en-GB"/>
            </w:rPr>
          </w:pPr>
          <w:hyperlink w:anchor="_Toc191640348" w:history="1">
            <w:r w:rsidRPr="00806F41">
              <w:rPr>
                <w:rStyle w:val="Hyperlink"/>
                <w:b/>
                <w:bCs/>
                <w:noProof/>
              </w:rPr>
              <w:t xml:space="preserve">Thank you </w:t>
            </w:r>
            <w:r w:rsidRPr="00806F41">
              <w:rPr>
                <w:rStyle w:val="Hyperlink"/>
                <w:rFonts w:cs="Arial"/>
                <w:b/>
                <w:bCs/>
                <w:noProof/>
              </w:rPr>
              <w:t xml:space="preserve"> </w:t>
            </w:r>
            <w:r>
              <w:rPr>
                <w:noProof/>
                <w:webHidden/>
              </w:rPr>
              <w:tab/>
            </w:r>
            <w:r>
              <w:rPr>
                <w:noProof/>
                <w:webHidden/>
              </w:rPr>
              <w:fldChar w:fldCharType="begin"/>
            </w:r>
            <w:r>
              <w:rPr>
                <w:noProof/>
                <w:webHidden/>
              </w:rPr>
              <w:instrText xml:space="preserve"> PAGEREF _Toc191640348 \h </w:instrText>
            </w:r>
            <w:r>
              <w:rPr>
                <w:noProof/>
                <w:webHidden/>
              </w:rPr>
            </w:r>
            <w:r>
              <w:rPr>
                <w:noProof/>
                <w:webHidden/>
              </w:rPr>
              <w:fldChar w:fldCharType="separate"/>
            </w:r>
            <w:r>
              <w:rPr>
                <w:noProof/>
                <w:webHidden/>
              </w:rPr>
              <w:t>12</w:t>
            </w:r>
            <w:r>
              <w:rPr>
                <w:noProof/>
                <w:webHidden/>
              </w:rPr>
              <w:fldChar w:fldCharType="end"/>
            </w:r>
          </w:hyperlink>
        </w:p>
        <w:p w14:paraId="5544CF64" w14:textId="3E07B439" w:rsidR="00D47A2F" w:rsidRDefault="00D47A2F">
          <w:pPr>
            <w:pStyle w:val="TOC1"/>
            <w:tabs>
              <w:tab w:val="right" w:leader="dot" w:pos="10308"/>
            </w:tabs>
            <w:rPr>
              <w:rFonts w:eastAsiaTheme="minorEastAsia"/>
              <w:noProof/>
              <w:sz w:val="24"/>
              <w:szCs w:val="24"/>
              <w:lang w:eastAsia="en-GB"/>
            </w:rPr>
          </w:pPr>
          <w:hyperlink w:anchor="_Toc191640349" w:history="1">
            <w:r w:rsidRPr="00806F41">
              <w:rPr>
                <w:rStyle w:val="Hyperlink"/>
                <w:noProof/>
              </w:rPr>
              <w:t>Appendix 1 - Feedback from organisations/community groups, providers and services</w:t>
            </w:r>
            <w:r>
              <w:rPr>
                <w:noProof/>
                <w:webHidden/>
              </w:rPr>
              <w:tab/>
            </w:r>
            <w:r>
              <w:rPr>
                <w:noProof/>
                <w:webHidden/>
              </w:rPr>
              <w:fldChar w:fldCharType="begin"/>
            </w:r>
            <w:r>
              <w:rPr>
                <w:noProof/>
                <w:webHidden/>
              </w:rPr>
              <w:instrText xml:space="preserve"> PAGEREF _Toc191640349 \h </w:instrText>
            </w:r>
            <w:r>
              <w:rPr>
                <w:noProof/>
                <w:webHidden/>
              </w:rPr>
            </w:r>
            <w:r>
              <w:rPr>
                <w:noProof/>
                <w:webHidden/>
              </w:rPr>
              <w:fldChar w:fldCharType="separate"/>
            </w:r>
            <w:r>
              <w:rPr>
                <w:noProof/>
                <w:webHidden/>
              </w:rPr>
              <w:t>13</w:t>
            </w:r>
            <w:r>
              <w:rPr>
                <w:noProof/>
                <w:webHidden/>
              </w:rPr>
              <w:fldChar w:fldCharType="end"/>
            </w:r>
          </w:hyperlink>
        </w:p>
        <w:p w14:paraId="100E72DD" w14:textId="4BD523EB" w:rsidR="00B00791" w:rsidRDefault="00B00791">
          <w:r>
            <w:rPr>
              <w:b/>
              <w:bCs/>
              <w:noProof/>
            </w:rPr>
            <w:fldChar w:fldCharType="end"/>
          </w:r>
        </w:p>
      </w:sdtContent>
    </w:sdt>
    <w:p w14:paraId="0DE5B886" w14:textId="77777777" w:rsidR="000948FA" w:rsidRDefault="000948FA">
      <w:pPr>
        <w:rPr>
          <w:rFonts w:asciiTheme="majorHAnsi" w:eastAsiaTheme="majorEastAsia" w:hAnsiTheme="majorHAnsi" w:cstheme="majorBidi"/>
          <w:color w:val="0F4761" w:themeColor="accent1" w:themeShade="BF"/>
          <w:sz w:val="40"/>
          <w:szCs w:val="40"/>
        </w:rPr>
      </w:pPr>
      <w:r>
        <w:br w:type="page"/>
      </w:r>
    </w:p>
    <w:p w14:paraId="221D9893" w14:textId="7DA71536" w:rsidR="00B00791" w:rsidRPr="00B00791" w:rsidRDefault="00260E13" w:rsidP="00260E13">
      <w:pPr>
        <w:pStyle w:val="Heading1"/>
      </w:pPr>
      <w:bookmarkStart w:id="0" w:name="_Toc191640332"/>
      <w:proofErr w:type="spellStart"/>
      <w:r w:rsidRPr="00D00359">
        <w:lastRenderedPageBreak/>
        <w:t>Brockmoor</w:t>
      </w:r>
      <w:proofErr w:type="spellEnd"/>
      <w:r w:rsidRPr="00D00359">
        <w:t xml:space="preserve"> and Pensnett Community Innovation project</w:t>
      </w:r>
      <w:bookmarkEnd w:id="0"/>
      <w:r w:rsidRPr="00D00359">
        <w:t xml:space="preserve">  </w:t>
      </w:r>
    </w:p>
    <w:p w14:paraId="04A75693" w14:textId="3832DBC1" w:rsidR="00B00791" w:rsidRPr="00260E13" w:rsidRDefault="0090617D" w:rsidP="00260E13">
      <w:pPr>
        <w:pStyle w:val="Heading1"/>
        <w:rPr>
          <w:rStyle w:val="Strong"/>
          <w:sz w:val="28"/>
          <w:szCs w:val="28"/>
        </w:rPr>
      </w:pPr>
      <w:bookmarkStart w:id="1" w:name="_Toc191640333"/>
      <w:r w:rsidRPr="00260E13">
        <w:rPr>
          <w:rStyle w:val="Strong"/>
          <w:sz w:val="24"/>
          <w:szCs w:val="24"/>
        </w:rPr>
        <w:t>Background</w:t>
      </w:r>
      <w:bookmarkEnd w:id="1"/>
    </w:p>
    <w:p w14:paraId="0D550465" w14:textId="79AD4CB5" w:rsidR="001A3868" w:rsidRPr="00D00359" w:rsidRDefault="00CD5DFD" w:rsidP="001A3868">
      <w:pPr>
        <w:spacing w:line="240" w:lineRule="auto"/>
        <w:rPr>
          <w:rFonts w:cs="Arial"/>
          <w:sz w:val="24"/>
          <w:szCs w:val="24"/>
        </w:rPr>
      </w:pPr>
      <w:r w:rsidRPr="00D00359">
        <w:rPr>
          <w:rFonts w:cs="Arial"/>
          <w:sz w:val="24"/>
          <w:szCs w:val="24"/>
        </w:rPr>
        <w:t xml:space="preserve">The </w:t>
      </w:r>
      <w:proofErr w:type="spellStart"/>
      <w:r w:rsidRPr="00D00359">
        <w:rPr>
          <w:rFonts w:cs="Arial"/>
          <w:sz w:val="24"/>
          <w:szCs w:val="24"/>
        </w:rPr>
        <w:t>Brockmoor</w:t>
      </w:r>
      <w:proofErr w:type="spellEnd"/>
      <w:r w:rsidRPr="00D00359">
        <w:rPr>
          <w:rFonts w:cs="Arial"/>
          <w:sz w:val="24"/>
          <w:szCs w:val="24"/>
        </w:rPr>
        <w:t xml:space="preserve"> and Pensnett Community Innovation Project</w:t>
      </w:r>
      <w:r w:rsidR="001A3868" w:rsidRPr="00D00359">
        <w:rPr>
          <w:rFonts w:cs="Arial"/>
          <w:sz w:val="24"/>
          <w:szCs w:val="24"/>
        </w:rPr>
        <w:t xml:space="preserve"> </w:t>
      </w:r>
      <w:r w:rsidR="00AB7B90" w:rsidRPr="00D00359">
        <w:rPr>
          <w:rFonts w:cs="Arial"/>
          <w:sz w:val="24"/>
          <w:szCs w:val="24"/>
        </w:rPr>
        <w:t>aims to</w:t>
      </w:r>
      <w:r w:rsidR="001A3868" w:rsidRPr="00D00359">
        <w:rPr>
          <w:rFonts w:cs="Arial"/>
          <w:sz w:val="24"/>
          <w:szCs w:val="24"/>
        </w:rPr>
        <w:t xml:space="preserve"> bring</w:t>
      </w:r>
      <w:r w:rsidR="00AB7B90" w:rsidRPr="00D00359">
        <w:rPr>
          <w:rFonts w:cs="Arial"/>
          <w:sz w:val="24"/>
          <w:szCs w:val="24"/>
        </w:rPr>
        <w:t xml:space="preserve"> </w:t>
      </w:r>
      <w:r w:rsidR="001A3868" w:rsidRPr="00D00359">
        <w:rPr>
          <w:rFonts w:cs="Arial"/>
          <w:sz w:val="24"/>
          <w:szCs w:val="24"/>
        </w:rPr>
        <w:t xml:space="preserve">people who live and work </w:t>
      </w:r>
      <w:r w:rsidR="00AB7B90" w:rsidRPr="00D00359">
        <w:rPr>
          <w:rFonts w:cs="Arial"/>
          <w:sz w:val="24"/>
          <w:szCs w:val="24"/>
        </w:rPr>
        <w:t>in the area</w:t>
      </w:r>
      <w:r w:rsidR="001A3868" w:rsidRPr="00D00359">
        <w:rPr>
          <w:rFonts w:cs="Arial"/>
          <w:sz w:val="24"/>
          <w:szCs w:val="24"/>
        </w:rPr>
        <w:t xml:space="preserve"> together, supported by local organisations and Dudley Council</w:t>
      </w:r>
      <w:r w:rsidR="00692CC7">
        <w:rPr>
          <w:rFonts w:cs="Arial"/>
          <w:sz w:val="24"/>
          <w:szCs w:val="24"/>
        </w:rPr>
        <w:t xml:space="preserve">. </w:t>
      </w:r>
      <w:r w:rsidR="00AB7B90" w:rsidRPr="00D00359">
        <w:rPr>
          <w:rFonts w:cs="Arial"/>
          <w:sz w:val="24"/>
          <w:szCs w:val="24"/>
        </w:rPr>
        <w:t>The project is</w:t>
      </w:r>
      <w:r w:rsidR="001A3868" w:rsidRPr="00D00359">
        <w:rPr>
          <w:rFonts w:cs="Arial"/>
          <w:sz w:val="24"/>
          <w:szCs w:val="24"/>
        </w:rPr>
        <w:t xml:space="preserve"> particularly looking at improving health across the </w:t>
      </w:r>
      <w:proofErr w:type="spellStart"/>
      <w:r w:rsidR="001A3868" w:rsidRPr="00D00359">
        <w:rPr>
          <w:rFonts w:cs="Arial"/>
          <w:sz w:val="24"/>
          <w:szCs w:val="24"/>
        </w:rPr>
        <w:t>Brockmoor</w:t>
      </w:r>
      <w:proofErr w:type="spellEnd"/>
      <w:r w:rsidR="001A3868" w:rsidRPr="00D00359">
        <w:rPr>
          <w:rFonts w:cs="Arial"/>
          <w:sz w:val="24"/>
          <w:szCs w:val="24"/>
        </w:rPr>
        <w:t xml:space="preserve"> and Pensnett ward</w:t>
      </w:r>
      <w:r w:rsidR="00920763">
        <w:rPr>
          <w:rFonts w:cs="Arial"/>
          <w:sz w:val="24"/>
          <w:szCs w:val="24"/>
        </w:rPr>
        <w:t xml:space="preserve">, empowering the community to take action to </w:t>
      </w:r>
      <w:r w:rsidR="00C45A2A">
        <w:rPr>
          <w:rFonts w:cs="Arial"/>
          <w:sz w:val="24"/>
          <w:szCs w:val="24"/>
        </w:rPr>
        <w:t xml:space="preserve">support </w:t>
      </w:r>
      <w:r w:rsidR="00302A3E">
        <w:rPr>
          <w:rFonts w:cs="Arial"/>
          <w:sz w:val="24"/>
          <w:szCs w:val="24"/>
        </w:rPr>
        <w:t xml:space="preserve">and enhance </w:t>
      </w:r>
      <w:r w:rsidR="00C45A2A">
        <w:rPr>
          <w:rFonts w:cs="Arial"/>
          <w:sz w:val="24"/>
          <w:szCs w:val="24"/>
        </w:rPr>
        <w:t>their own health and wellbeing</w:t>
      </w:r>
      <w:r w:rsidR="00302A3E">
        <w:rPr>
          <w:rFonts w:cs="Arial"/>
          <w:sz w:val="24"/>
          <w:szCs w:val="24"/>
        </w:rPr>
        <w:t xml:space="preserve">, strengthen connections </w:t>
      </w:r>
      <w:r w:rsidR="00C45A2A">
        <w:rPr>
          <w:rFonts w:cs="Arial"/>
          <w:sz w:val="24"/>
          <w:szCs w:val="24"/>
        </w:rPr>
        <w:t>and shape their local area.</w:t>
      </w:r>
    </w:p>
    <w:p w14:paraId="11964CF1" w14:textId="0246FE21" w:rsidR="001A3868" w:rsidRPr="00D00359" w:rsidRDefault="001A3868" w:rsidP="001A3868">
      <w:pPr>
        <w:spacing w:line="240" w:lineRule="auto"/>
        <w:rPr>
          <w:rFonts w:cs="Arial"/>
          <w:sz w:val="24"/>
          <w:szCs w:val="24"/>
        </w:rPr>
      </w:pPr>
      <w:r w:rsidRPr="00D00359">
        <w:rPr>
          <w:rFonts w:cs="Arial"/>
          <w:sz w:val="24"/>
          <w:szCs w:val="24"/>
        </w:rPr>
        <w:t>The project looks to bring services, local organisations and local people together to look at:</w:t>
      </w:r>
    </w:p>
    <w:p w14:paraId="4E128082" w14:textId="77777777" w:rsidR="001A3868" w:rsidRPr="00D00359" w:rsidRDefault="001A3868" w:rsidP="001A3868">
      <w:pPr>
        <w:pStyle w:val="ListParagraph"/>
        <w:numPr>
          <w:ilvl w:val="0"/>
          <w:numId w:val="11"/>
        </w:numPr>
        <w:spacing w:line="240" w:lineRule="auto"/>
        <w:rPr>
          <w:rFonts w:cs="Arial"/>
          <w:sz w:val="24"/>
          <w:szCs w:val="24"/>
        </w:rPr>
      </w:pPr>
      <w:r w:rsidRPr="00D00359">
        <w:rPr>
          <w:rFonts w:cs="Arial"/>
          <w:sz w:val="24"/>
          <w:szCs w:val="24"/>
        </w:rPr>
        <w:t xml:space="preserve">What additional services could be provided in this community? </w:t>
      </w:r>
    </w:p>
    <w:p w14:paraId="36D8D597" w14:textId="77777777" w:rsidR="001A3868" w:rsidRPr="00D00359" w:rsidRDefault="001A3868" w:rsidP="001A3868">
      <w:pPr>
        <w:pStyle w:val="ListParagraph"/>
        <w:numPr>
          <w:ilvl w:val="0"/>
          <w:numId w:val="11"/>
        </w:numPr>
        <w:spacing w:line="240" w:lineRule="auto"/>
        <w:rPr>
          <w:rFonts w:cs="Arial"/>
          <w:sz w:val="24"/>
          <w:szCs w:val="24"/>
        </w:rPr>
      </w:pPr>
      <w:r w:rsidRPr="00D00359">
        <w:rPr>
          <w:rFonts w:cs="Arial"/>
          <w:sz w:val="24"/>
          <w:szCs w:val="24"/>
        </w:rPr>
        <w:t>What can communities and professionals do differently together to provide more of what people need?</w:t>
      </w:r>
    </w:p>
    <w:p w14:paraId="4EF7DE5A" w14:textId="42F47B81" w:rsidR="001A3868" w:rsidRPr="00260E13" w:rsidRDefault="001A3868" w:rsidP="001A3868">
      <w:pPr>
        <w:pStyle w:val="ListParagraph"/>
        <w:numPr>
          <w:ilvl w:val="0"/>
          <w:numId w:val="11"/>
        </w:numPr>
        <w:spacing w:after="0" w:line="240" w:lineRule="auto"/>
        <w:contextualSpacing w:val="0"/>
        <w:rPr>
          <w:rFonts w:cs="Arial"/>
          <w:sz w:val="24"/>
          <w:szCs w:val="24"/>
        </w:rPr>
      </w:pPr>
      <w:r w:rsidRPr="00D00359">
        <w:rPr>
          <w:rFonts w:cs="Arial"/>
          <w:sz w:val="24"/>
          <w:szCs w:val="24"/>
        </w:rPr>
        <w:t xml:space="preserve">What people in communities can do to improve their </w:t>
      </w:r>
      <w:r w:rsidRPr="00D00359">
        <w:rPr>
          <w:rFonts w:cs="Arial"/>
          <w:color w:val="000000" w:themeColor="text1"/>
          <w:sz w:val="24"/>
          <w:szCs w:val="24"/>
        </w:rPr>
        <w:t>own</w:t>
      </w:r>
      <w:r w:rsidRPr="00D00359">
        <w:rPr>
          <w:rFonts w:cs="Arial"/>
          <w:sz w:val="24"/>
          <w:szCs w:val="24"/>
        </w:rPr>
        <w:t xml:space="preserve"> and their community’s health and happiness and overcome barriers to making positive changes?</w:t>
      </w:r>
    </w:p>
    <w:p w14:paraId="1D54BC03" w14:textId="1B0FE960" w:rsidR="00A953BF" w:rsidRPr="00B00791" w:rsidRDefault="00A953BF" w:rsidP="00260E13">
      <w:pPr>
        <w:pStyle w:val="Heading1"/>
        <w:rPr>
          <w:rStyle w:val="Strong"/>
          <w:sz w:val="24"/>
          <w:szCs w:val="24"/>
        </w:rPr>
      </w:pPr>
      <w:bookmarkStart w:id="2" w:name="_Toc191640334"/>
      <w:r w:rsidRPr="00B00791">
        <w:rPr>
          <w:rStyle w:val="Strong"/>
          <w:sz w:val="24"/>
          <w:szCs w:val="24"/>
        </w:rPr>
        <w:t xml:space="preserve">Why </w:t>
      </w:r>
      <w:proofErr w:type="spellStart"/>
      <w:r w:rsidRPr="00B00791">
        <w:rPr>
          <w:rStyle w:val="Strong"/>
          <w:sz w:val="24"/>
          <w:szCs w:val="24"/>
        </w:rPr>
        <w:t>Brockmoo</w:t>
      </w:r>
      <w:r w:rsidR="00462C97" w:rsidRPr="00B00791">
        <w:rPr>
          <w:rStyle w:val="Strong"/>
          <w:sz w:val="24"/>
          <w:szCs w:val="24"/>
        </w:rPr>
        <w:t>r</w:t>
      </w:r>
      <w:proofErr w:type="spellEnd"/>
      <w:r w:rsidRPr="00B00791">
        <w:rPr>
          <w:rStyle w:val="Strong"/>
          <w:sz w:val="24"/>
          <w:szCs w:val="24"/>
        </w:rPr>
        <w:t xml:space="preserve"> and Pensnett?</w:t>
      </w:r>
      <w:bookmarkEnd w:id="2"/>
    </w:p>
    <w:p w14:paraId="1619FC2A" w14:textId="5A3832CB" w:rsidR="001A3868" w:rsidRPr="00D00359" w:rsidRDefault="001A3868" w:rsidP="001A3868">
      <w:pPr>
        <w:spacing w:line="240" w:lineRule="auto"/>
        <w:rPr>
          <w:rFonts w:cs="Arial"/>
          <w:sz w:val="24"/>
          <w:szCs w:val="24"/>
        </w:rPr>
      </w:pPr>
      <w:r w:rsidRPr="00D00359">
        <w:rPr>
          <w:rFonts w:cs="Arial"/>
          <w:sz w:val="24"/>
          <w:szCs w:val="24"/>
        </w:rPr>
        <w:t xml:space="preserve">We know that </w:t>
      </w:r>
      <w:proofErr w:type="spellStart"/>
      <w:r w:rsidRPr="00D00359">
        <w:rPr>
          <w:rFonts w:cs="Arial"/>
          <w:sz w:val="24"/>
          <w:szCs w:val="24"/>
        </w:rPr>
        <w:t>Brockmoor</w:t>
      </w:r>
      <w:proofErr w:type="spellEnd"/>
      <w:r w:rsidRPr="00D00359">
        <w:rPr>
          <w:rFonts w:cs="Arial"/>
          <w:sz w:val="24"/>
          <w:szCs w:val="24"/>
        </w:rPr>
        <w:t xml:space="preserve"> and Pensnett has a higher proportion of young people than the rest of Dudley, and a </w:t>
      </w:r>
      <w:r w:rsidR="00C331D1" w:rsidRPr="00D00359">
        <w:rPr>
          <w:rFonts w:cs="Arial"/>
          <w:sz w:val="24"/>
          <w:szCs w:val="24"/>
        </w:rPr>
        <w:t>vibrant</w:t>
      </w:r>
      <w:r w:rsidRPr="00D00359">
        <w:rPr>
          <w:rFonts w:cs="Arial"/>
          <w:sz w:val="24"/>
          <w:szCs w:val="24"/>
        </w:rPr>
        <w:t xml:space="preserve"> sense of community. There are fantastic local groups, community centres and schools. </w:t>
      </w:r>
    </w:p>
    <w:p w14:paraId="7DEB8616" w14:textId="1E5CF047" w:rsidR="001A3868" w:rsidRPr="00D00359" w:rsidRDefault="001A3868" w:rsidP="001A3868">
      <w:pPr>
        <w:spacing w:line="240" w:lineRule="auto"/>
        <w:rPr>
          <w:rFonts w:cs="Arial"/>
          <w:sz w:val="24"/>
          <w:szCs w:val="24"/>
        </w:rPr>
      </w:pPr>
      <w:r w:rsidRPr="00D00359">
        <w:rPr>
          <w:rFonts w:cs="Arial"/>
          <w:sz w:val="24"/>
          <w:szCs w:val="24"/>
        </w:rPr>
        <w:t>While there are lots of opportunit</w:t>
      </w:r>
      <w:r w:rsidR="00FA1F91">
        <w:rPr>
          <w:rFonts w:cs="Arial"/>
          <w:sz w:val="24"/>
          <w:szCs w:val="24"/>
        </w:rPr>
        <w:t>ies</w:t>
      </w:r>
      <w:r w:rsidRPr="00D00359">
        <w:rPr>
          <w:rFonts w:cs="Arial"/>
          <w:sz w:val="24"/>
          <w:szCs w:val="24"/>
        </w:rPr>
        <w:t xml:space="preserve"> in the area, we also know that many people struggle with their health and wellbeing for </w:t>
      </w:r>
      <w:r w:rsidR="00C331D1">
        <w:rPr>
          <w:rFonts w:cs="Arial"/>
          <w:sz w:val="24"/>
          <w:szCs w:val="24"/>
        </w:rPr>
        <w:t>a variety o</w:t>
      </w:r>
      <w:r w:rsidRPr="00D00359">
        <w:rPr>
          <w:rFonts w:cs="Arial"/>
          <w:sz w:val="24"/>
          <w:szCs w:val="24"/>
        </w:rPr>
        <w:t xml:space="preserve">f reasons. Many people in </w:t>
      </w:r>
      <w:proofErr w:type="spellStart"/>
      <w:r w:rsidRPr="00D00359">
        <w:rPr>
          <w:rFonts w:cs="Arial"/>
          <w:sz w:val="24"/>
          <w:szCs w:val="24"/>
        </w:rPr>
        <w:t>Brockmoor</w:t>
      </w:r>
      <w:proofErr w:type="spellEnd"/>
      <w:r w:rsidRPr="00D00359">
        <w:rPr>
          <w:rFonts w:cs="Arial"/>
          <w:sz w:val="24"/>
          <w:szCs w:val="24"/>
        </w:rPr>
        <w:t xml:space="preserve"> and Pensnett have health-related needs that are not being fully supported </w:t>
      </w:r>
      <w:proofErr w:type="gramStart"/>
      <w:r w:rsidRPr="00D00359">
        <w:rPr>
          <w:rFonts w:cs="Arial"/>
          <w:sz w:val="24"/>
          <w:szCs w:val="24"/>
        </w:rPr>
        <w:t>at the moment</w:t>
      </w:r>
      <w:proofErr w:type="gramEnd"/>
      <w:r w:rsidRPr="00D00359">
        <w:rPr>
          <w:rFonts w:cs="Arial"/>
          <w:sz w:val="24"/>
          <w:szCs w:val="24"/>
        </w:rPr>
        <w:t>. This project is trying to change that by:</w:t>
      </w:r>
    </w:p>
    <w:p w14:paraId="4F83E7FC" w14:textId="77777777" w:rsidR="001A3868" w:rsidRPr="00D00359" w:rsidRDefault="001A3868" w:rsidP="001A3868">
      <w:pPr>
        <w:pStyle w:val="ListParagraph"/>
        <w:numPr>
          <w:ilvl w:val="0"/>
          <w:numId w:val="10"/>
        </w:numPr>
        <w:spacing w:after="0" w:line="240" w:lineRule="auto"/>
        <w:rPr>
          <w:rFonts w:eastAsia="Arial" w:cs="Arial"/>
          <w:color w:val="000000" w:themeColor="text1"/>
          <w:sz w:val="24"/>
          <w:szCs w:val="24"/>
        </w:rPr>
      </w:pPr>
      <w:r w:rsidRPr="00D00359">
        <w:rPr>
          <w:rFonts w:eastAsia="Arial" w:cs="Arial"/>
          <w:color w:val="000000" w:themeColor="text1"/>
          <w:sz w:val="24"/>
          <w:szCs w:val="24"/>
        </w:rPr>
        <w:t>Helping those who struggle most to be able to get support</w:t>
      </w:r>
    </w:p>
    <w:p w14:paraId="1267A144" w14:textId="77777777" w:rsidR="001A3868" w:rsidRPr="00D00359" w:rsidRDefault="001A3868" w:rsidP="001A3868">
      <w:pPr>
        <w:pStyle w:val="ListParagraph"/>
        <w:numPr>
          <w:ilvl w:val="0"/>
          <w:numId w:val="10"/>
        </w:numPr>
        <w:spacing w:after="0" w:line="240" w:lineRule="auto"/>
        <w:rPr>
          <w:rFonts w:cs="Arial"/>
          <w:i/>
          <w:iCs/>
          <w:color w:val="000000" w:themeColor="text1"/>
          <w:sz w:val="24"/>
          <w:szCs w:val="24"/>
        </w:rPr>
      </w:pPr>
      <w:r w:rsidRPr="00D00359">
        <w:rPr>
          <w:rFonts w:cs="Arial"/>
          <w:color w:val="000000" w:themeColor="text1"/>
          <w:sz w:val="24"/>
          <w:szCs w:val="24"/>
        </w:rPr>
        <w:t>Encouraging more connections between health and community organisations</w:t>
      </w:r>
    </w:p>
    <w:p w14:paraId="6CFE0D4D" w14:textId="248B5F43" w:rsidR="001A3868" w:rsidRPr="00260E13" w:rsidRDefault="001A3868" w:rsidP="001A3868">
      <w:pPr>
        <w:pStyle w:val="ListParagraph"/>
        <w:numPr>
          <w:ilvl w:val="0"/>
          <w:numId w:val="10"/>
        </w:numPr>
        <w:spacing w:after="0" w:line="240" w:lineRule="auto"/>
        <w:rPr>
          <w:rFonts w:cs="Arial"/>
          <w:color w:val="000000" w:themeColor="text1"/>
          <w:sz w:val="24"/>
          <w:szCs w:val="24"/>
        </w:rPr>
      </w:pPr>
      <w:r w:rsidRPr="00D00359">
        <w:rPr>
          <w:rFonts w:cs="Arial"/>
          <w:color w:val="000000" w:themeColor="text1"/>
          <w:sz w:val="24"/>
          <w:szCs w:val="24"/>
        </w:rPr>
        <w:t xml:space="preserve">Developing ways that local people and communities can </w:t>
      </w:r>
      <w:r w:rsidR="00C331D1">
        <w:rPr>
          <w:rFonts w:cs="Arial"/>
          <w:color w:val="000000" w:themeColor="text1"/>
          <w:sz w:val="24"/>
          <w:szCs w:val="24"/>
        </w:rPr>
        <w:t xml:space="preserve">be empowered to </w:t>
      </w:r>
      <w:r w:rsidRPr="00D00359">
        <w:rPr>
          <w:rFonts w:cs="Arial"/>
          <w:color w:val="000000" w:themeColor="text1"/>
          <w:sz w:val="24"/>
          <w:szCs w:val="24"/>
        </w:rPr>
        <w:t xml:space="preserve">play a role in creating a healthier </w:t>
      </w:r>
      <w:proofErr w:type="spellStart"/>
      <w:r w:rsidRPr="00D00359">
        <w:rPr>
          <w:rFonts w:cs="Arial"/>
          <w:color w:val="000000" w:themeColor="text1"/>
          <w:sz w:val="24"/>
          <w:szCs w:val="24"/>
        </w:rPr>
        <w:t>Brockmoor</w:t>
      </w:r>
      <w:proofErr w:type="spellEnd"/>
      <w:r w:rsidRPr="00D00359">
        <w:rPr>
          <w:rFonts w:cs="Arial"/>
          <w:color w:val="000000" w:themeColor="text1"/>
          <w:sz w:val="24"/>
          <w:szCs w:val="24"/>
        </w:rPr>
        <w:t xml:space="preserve"> and Pensnett</w:t>
      </w:r>
    </w:p>
    <w:p w14:paraId="6D31CB07" w14:textId="142A2590" w:rsidR="001A3868" w:rsidRPr="00260E13" w:rsidRDefault="001A3868" w:rsidP="00260E13">
      <w:pPr>
        <w:pStyle w:val="Heading1"/>
        <w:rPr>
          <w:b/>
          <w:bCs/>
          <w:sz w:val="24"/>
          <w:szCs w:val="24"/>
        </w:rPr>
      </w:pPr>
      <w:bookmarkStart w:id="3" w:name="_Toc191640335"/>
      <w:r w:rsidRPr="00B00791">
        <w:rPr>
          <w:rStyle w:val="Strong"/>
          <w:sz w:val="24"/>
          <w:szCs w:val="24"/>
        </w:rPr>
        <w:t>Who’s involved so far?</w:t>
      </w:r>
      <w:bookmarkEnd w:id="3"/>
      <w:r w:rsidRPr="00B00791">
        <w:rPr>
          <w:rStyle w:val="Strong"/>
          <w:sz w:val="24"/>
          <w:szCs w:val="24"/>
        </w:rPr>
        <w:t xml:space="preserve"> </w:t>
      </w:r>
    </w:p>
    <w:p w14:paraId="2A46B199" w14:textId="6E703F7C" w:rsidR="001A3868" w:rsidRPr="00D00359" w:rsidRDefault="001A3868" w:rsidP="001A3868">
      <w:pPr>
        <w:spacing w:after="0" w:line="240" w:lineRule="auto"/>
        <w:rPr>
          <w:rFonts w:cs="Arial"/>
          <w:sz w:val="24"/>
          <w:szCs w:val="24"/>
        </w:rPr>
      </w:pPr>
      <w:r w:rsidRPr="00D00359">
        <w:rPr>
          <w:rFonts w:cs="Arial"/>
          <w:sz w:val="24"/>
          <w:szCs w:val="24"/>
        </w:rPr>
        <w:t xml:space="preserve">A project steering group was formed which includes ward councillors, partners from health, council and voluntary sector services, school leaders and others rooted in the community. </w:t>
      </w:r>
      <w:r w:rsidR="00C331D1">
        <w:rPr>
          <w:rFonts w:cs="Arial"/>
          <w:sz w:val="24"/>
          <w:szCs w:val="24"/>
        </w:rPr>
        <w:t>The objective</w:t>
      </w:r>
      <w:r w:rsidRPr="00D00359">
        <w:rPr>
          <w:rFonts w:cs="Arial"/>
          <w:sz w:val="24"/>
          <w:szCs w:val="24"/>
        </w:rPr>
        <w:t xml:space="preserve"> is to </w:t>
      </w:r>
      <w:proofErr w:type="gramStart"/>
      <w:r w:rsidRPr="00D00359">
        <w:rPr>
          <w:rFonts w:cs="Arial"/>
          <w:sz w:val="24"/>
          <w:szCs w:val="24"/>
        </w:rPr>
        <w:t>make a plan</w:t>
      </w:r>
      <w:proofErr w:type="gramEnd"/>
      <w:r w:rsidRPr="00D00359">
        <w:rPr>
          <w:rFonts w:cs="Arial"/>
          <w:sz w:val="24"/>
          <w:szCs w:val="24"/>
        </w:rPr>
        <w:t xml:space="preserve"> for better health for the local community. The group started off by </w:t>
      </w:r>
      <w:r w:rsidR="00C331D1">
        <w:rPr>
          <w:rFonts w:cs="Arial"/>
          <w:sz w:val="24"/>
          <w:szCs w:val="24"/>
        </w:rPr>
        <w:t>engaging</w:t>
      </w:r>
      <w:r w:rsidRPr="00D00359">
        <w:rPr>
          <w:rFonts w:cs="Arial"/>
          <w:sz w:val="24"/>
          <w:szCs w:val="24"/>
        </w:rPr>
        <w:t xml:space="preserve"> with a wide range of other people in the area to find out more about what it is like to live in </w:t>
      </w:r>
      <w:proofErr w:type="spellStart"/>
      <w:r w:rsidRPr="00D00359">
        <w:rPr>
          <w:rFonts w:cs="Arial"/>
          <w:sz w:val="24"/>
          <w:szCs w:val="24"/>
        </w:rPr>
        <w:t>Brockmoor</w:t>
      </w:r>
      <w:proofErr w:type="spellEnd"/>
      <w:r w:rsidRPr="00D00359">
        <w:rPr>
          <w:rFonts w:cs="Arial"/>
          <w:sz w:val="24"/>
          <w:szCs w:val="24"/>
        </w:rPr>
        <w:t xml:space="preserve"> and Pensnett and how the local community stays healthy, well and happy. </w:t>
      </w:r>
    </w:p>
    <w:p w14:paraId="7517FD57" w14:textId="77777777" w:rsidR="001A3868" w:rsidRPr="00D00359" w:rsidRDefault="001A3868" w:rsidP="001A3868">
      <w:pPr>
        <w:spacing w:after="0" w:line="240" w:lineRule="auto"/>
        <w:rPr>
          <w:rFonts w:cs="Arial"/>
          <w:sz w:val="24"/>
          <w:szCs w:val="24"/>
        </w:rPr>
      </w:pPr>
    </w:p>
    <w:p w14:paraId="0B4ADDF9" w14:textId="2FEFB006" w:rsidR="00A91E7A" w:rsidRPr="00D00359" w:rsidRDefault="001A3868" w:rsidP="001A3868">
      <w:pPr>
        <w:spacing w:after="0" w:line="240" w:lineRule="auto"/>
        <w:rPr>
          <w:rFonts w:cs="Arial"/>
          <w:sz w:val="24"/>
          <w:szCs w:val="24"/>
        </w:rPr>
      </w:pPr>
      <w:r w:rsidRPr="00D00359">
        <w:rPr>
          <w:rFonts w:cs="Arial"/>
          <w:sz w:val="24"/>
          <w:szCs w:val="24"/>
        </w:rPr>
        <w:t xml:space="preserve">The project is being supported by a national organisation called IVAR (the Institute for Voluntary Action Research) and has some funding from the National Lottery Community Fund to try and make a difference over the next year. </w:t>
      </w:r>
    </w:p>
    <w:p w14:paraId="2FBE2500" w14:textId="7710935C" w:rsidR="001A3868" w:rsidRPr="00C5560F" w:rsidRDefault="001A3868" w:rsidP="00C5560F">
      <w:pPr>
        <w:pStyle w:val="Heading1"/>
        <w:rPr>
          <w:b/>
          <w:bCs/>
          <w:sz w:val="24"/>
          <w:szCs w:val="24"/>
        </w:rPr>
      </w:pPr>
      <w:bookmarkStart w:id="4" w:name="_Toc191640336"/>
      <w:r w:rsidRPr="00B00791">
        <w:rPr>
          <w:rStyle w:val="Strong"/>
          <w:sz w:val="24"/>
          <w:szCs w:val="24"/>
        </w:rPr>
        <w:t>What’s happened so far?</w:t>
      </w:r>
      <w:bookmarkEnd w:id="4"/>
    </w:p>
    <w:p w14:paraId="2C9E4E36" w14:textId="77777777" w:rsidR="001A3868" w:rsidRPr="00D00359" w:rsidRDefault="001A3868" w:rsidP="001A3868">
      <w:pPr>
        <w:spacing w:after="0" w:line="240" w:lineRule="auto"/>
        <w:rPr>
          <w:rFonts w:cs="Arial"/>
          <w:sz w:val="24"/>
          <w:szCs w:val="24"/>
        </w:rPr>
      </w:pPr>
      <w:r w:rsidRPr="00D00359">
        <w:rPr>
          <w:rFonts w:cs="Arial"/>
          <w:sz w:val="24"/>
          <w:szCs w:val="24"/>
        </w:rPr>
        <w:t xml:space="preserve">We have already been busy working with local groups and charities, </w:t>
      </w:r>
      <w:proofErr w:type="gramStart"/>
      <w:r w:rsidRPr="00D00359">
        <w:rPr>
          <w:rFonts w:cs="Arial"/>
          <w:sz w:val="24"/>
          <w:szCs w:val="24"/>
        </w:rPr>
        <w:t>local residents</w:t>
      </w:r>
      <w:proofErr w:type="gramEnd"/>
      <w:r w:rsidRPr="00D00359">
        <w:rPr>
          <w:rFonts w:cs="Arial"/>
          <w:sz w:val="24"/>
          <w:szCs w:val="24"/>
        </w:rPr>
        <w:t>, local schools and children and families at various events, finding out what’s important to people and how they want to be involved.</w:t>
      </w:r>
    </w:p>
    <w:p w14:paraId="502B45F5" w14:textId="77777777" w:rsidR="001A3868" w:rsidRPr="00D00359" w:rsidRDefault="001A3868" w:rsidP="001A3868">
      <w:pPr>
        <w:spacing w:after="0" w:line="240" w:lineRule="auto"/>
        <w:rPr>
          <w:rFonts w:cs="Arial"/>
          <w:sz w:val="24"/>
          <w:szCs w:val="24"/>
        </w:rPr>
      </w:pPr>
    </w:p>
    <w:p w14:paraId="73856E7F" w14:textId="6B8A8793" w:rsidR="00AB7B90" w:rsidRDefault="001A3868" w:rsidP="00CD5DFD">
      <w:pPr>
        <w:spacing w:after="0" w:line="240" w:lineRule="auto"/>
        <w:rPr>
          <w:rFonts w:cs="Arial"/>
          <w:sz w:val="24"/>
          <w:szCs w:val="24"/>
        </w:rPr>
      </w:pPr>
      <w:r w:rsidRPr="00D00359">
        <w:rPr>
          <w:rFonts w:cs="Arial"/>
          <w:sz w:val="24"/>
          <w:szCs w:val="24"/>
        </w:rPr>
        <w:lastRenderedPageBreak/>
        <w:t xml:space="preserve">The group has carried out community conversations, surveys, and workshops in community centres and schools to hear what people think about the area and </w:t>
      </w:r>
      <w:r w:rsidR="00FF79F2">
        <w:rPr>
          <w:rFonts w:cs="Arial"/>
          <w:sz w:val="24"/>
          <w:szCs w:val="24"/>
        </w:rPr>
        <w:t xml:space="preserve">to co-produce </w:t>
      </w:r>
      <w:r w:rsidRPr="00D00359">
        <w:rPr>
          <w:rFonts w:cs="Arial"/>
          <w:sz w:val="24"/>
          <w:szCs w:val="24"/>
        </w:rPr>
        <w:t>ideas that could help them live healthier, happier lives. We’ve heard fantastic ideas and built some great relationships already. We’ve continued to discuss with community members and seek their thoughts on which aspects of the project they think would work well.</w:t>
      </w:r>
    </w:p>
    <w:p w14:paraId="422B0998" w14:textId="77777777" w:rsidR="00FF5432" w:rsidRDefault="00FF5432" w:rsidP="00CD5DFD">
      <w:pPr>
        <w:spacing w:after="0" w:line="240" w:lineRule="auto"/>
        <w:rPr>
          <w:rFonts w:cs="Arial"/>
          <w:sz w:val="24"/>
          <w:szCs w:val="24"/>
        </w:rPr>
      </w:pPr>
    </w:p>
    <w:p w14:paraId="72B48342" w14:textId="4D8FBB81" w:rsidR="00302A3E" w:rsidRPr="00302A3E" w:rsidRDefault="00FF5432" w:rsidP="00302A3E">
      <w:pPr>
        <w:spacing w:after="0" w:line="272" w:lineRule="auto"/>
        <w:ind w:right="125"/>
        <w:rPr>
          <w:bCs/>
          <w:sz w:val="24"/>
          <w:szCs w:val="24"/>
        </w:rPr>
      </w:pPr>
      <w:proofErr w:type="gramStart"/>
      <w:r w:rsidRPr="00FF5432">
        <w:rPr>
          <w:bCs/>
          <w:sz w:val="24"/>
          <w:szCs w:val="24"/>
        </w:rPr>
        <w:t>A number of</w:t>
      </w:r>
      <w:proofErr w:type="gramEnd"/>
      <w:r w:rsidRPr="00FF5432">
        <w:rPr>
          <w:bCs/>
          <w:sz w:val="24"/>
          <w:szCs w:val="24"/>
        </w:rPr>
        <w:t xml:space="preserve"> </w:t>
      </w:r>
      <w:r w:rsidR="00302A3E">
        <w:rPr>
          <w:bCs/>
          <w:sz w:val="24"/>
          <w:szCs w:val="24"/>
        </w:rPr>
        <w:t xml:space="preserve">residents </w:t>
      </w:r>
      <w:r w:rsidRPr="00FF5432">
        <w:rPr>
          <w:bCs/>
          <w:sz w:val="24"/>
          <w:szCs w:val="24"/>
        </w:rPr>
        <w:t>shared that they would like more events that the community and families could enjoy and that they would also like more free events to occur locally.</w:t>
      </w:r>
    </w:p>
    <w:p w14:paraId="0BB8FB31" w14:textId="52894A76" w:rsidR="00CD5DFD" w:rsidRPr="00B00791" w:rsidRDefault="00CD5DFD" w:rsidP="00260E13">
      <w:pPr>
        <w:pStyle w:val="Heading1"/>
        <w:rPr>
          <w:rStyle w:val="Strong"/>
          <w:sz w:val="24"/>
          <w:szCs w:val="24"/>
        </w:rPr>
      </w:pPr>
      <w:bookmarkStart w:id="5" w:name="_Toc191640337"/>
      <w:proofErr w:type="spellStart"/>
      <w:r w:rsidRPr="00B00791">
        <w:rPr>
          <w:rStyle w:val="Strong"/>
          <w:sz w:val="24"/>
          <w:szCs w:val="24"/>
        </w:rPr>
        <w:t>Brockmoor</w:t>
      </w:r>
      <w:proofErr w:type="spellEnd"/>
      <w:r w:rsidRPr="00B00791">
        <w:rPr>
          <w:rStyle w:val="Strong"/>
          <w:sz w:val="24"/>
          <w:szCs w:val="24"/>
        </w:rPr>
        <w:t xml:space="preserve"> and Pensnett Community Event 19th February 2025</w:t>
      </w:r>
      <w:bookmarkEnd w:id="5"/>
    </w:p>
    <w:p w14:paraId="2212FF46" w14:textId="786F9BEF" w:rsidR="003C3BC3" w:rsidRDefault="00D63FF3" w:rsidP="003C3BC3">
      <w:pPr>
        <w:rPr>
          <w:rFonts w:cs="Arial"/>
          <w:sz w:val="24"/>
          <w:szCs w:val="24"/>
        </w:rPr>
      </w:pPr>
      <w:r w:rsidRPr="00D00359">
        <w:rPr>
          <w:rFonts w:cs="Arial"/>
          <w:sz w:val="24"/>
          <w:szCs w:val="24"/>
        </w:rPr>
        <w:t xml:space="preserve">From the various forms of engagement with residents of the ward </w:t>
      </w:r>
      <w:r w:rsidR="00D00359" w:rsidRPr="00D00359">
        <w:rPr>
          <w:rFonts w:cs="Arial"/>
          <w:sz w:val="24"/>
          <w:szCs w:val="24"/>
        </w:rPr>
        <w:t xml:space="preserve">we repeatedly heard that </w:t>
      </w:r>
      <w:r w:rsidR="00AB7B90" w:rsidRPr="00D00359">
        <w:rPr>
          <w:rFonts w:cs="Arial"/>
          <w:sz w:val="24"/>
          <w:szCs w:val="24"/>
        </w:rPr>
        <w:t xml:space="preserve"> residents </w:t>
      </w:r>
      <w:r w:rsidR="00D00359" w:rsidRPr="00D00359">
        <w:rPr>
          <w:rFonts w:cs="Arial"/>
          <w:sz w:val="24"/>
          <w:szCs w:val="24"/>
        </w:rPr>
        <w:t>were</w:t>
      </w:r>
      <w:r w:rsidR="00AB7B90" w:rsidRPr="00D00359">
        <w:rPr>
          <w:rFonts w:cs="Arial"/>
          <w:sz w:val="24"/>
          <w:szCs w:val="24"/>
        </w:rPr>
        <w:t xml:space="preserve"> unaware of the</w:t>
      </w:r>
      <w:r w:rsidR="00D00359" w:rsidRPr="00D00359">
        <w:rPr>
          <w:rFonts w:cs="Arial"/>
          <w:sz w:val="24"/>
          <w:szCs w:val="24"/>
        </w:rPr>
        <w:t xml:space="preserve"> activities, local services and groups that support the area. The purpose of the event was</w:t>
      </w:r>
      <w:r w:rsidR="00A84B54">
        <w:rPr>
          <w:rFonts w:cs="Arial"/>
          <w:sz w:val="24"/>
          <w:szCs w:val="24"/>
        </w:rPr>
        <w:t xml:space="preserve"> to bring together local community groups, organisations and support services to showcase activit</w:t>
      </w:r>
      <w:r w:rsidR="00A27CB6">
        <w:rPr>
          <w:rFonts w:cs="Arial"/>
          <w:sz w:val="24"/>
          <w:szCs w:val="24"/>
        </w:rPr>
        <w:t>i</w:t>
      </w:r>
      <w:r w:rsidR="00A84B54">
        <w:rPr>
          <w:rFonts w:cs="Arial"/>
          <w:sz w:val="24"/>
          <w:szCs w:val="24"/>
        </w:rPr>
        <w:t xml:space="preserve">es and support and celebrate everything </w:t>
      </w:r>
      <w:proofErr w:type="spellStart"/>
      <w:r w:rsidR="00A84B54">
        <w:rPr>
          <w:rFonts w:cs="Arial"/>
          <w:sz w:val="24"/>
          <w:szCs w:val="24"/>
        </w:rPr>
        <w:t>Brockmoor</w:t>
      </w:r>
      <w:proofErr w:type="spellEnd"/>
      <w:r w:rsidR="00A84B54">
        <w:rPr>
          <w:rFonts w:cs="Arial"/>
          <w:sz w:val="24"/>
          <w:szCs w:val="24"/>
        </w:rPr>
        <w:t xml:space="preserve"> and Pensnett has to offer. </w:t>
      </w:r>
      <w:r w:rsidR="00D00359" w:rsidRPr="00D00359">
        <w:rPr>
          <w:rFonts w:cs="Arial"/>
          <w:sz w:val="24"/>
          <w:szCs w:val="24"/>
        </w:rPr>
        <w:t xml:space="preserve"> </w:t>
      </w:r>
      <w:r w:rsidR="00144341">
        <w:rPr>
          <w:rFonts w:cs="Arial"/>
          <w:sz w:val="24"/>
          <w:szCs w:val="24"/>
        </w:rPr>
        <w:t>We wanted to use this event to improve awareness and access to support in the area</w:t>
      </w:r>
      <w:r w:rsidR="0024006E">
        <w:rPr>
          <w:rFonts w:cs="Arial"/>
          <w:sz w:val="24"/>
          <w:szCs w:val="24"/>
        </w:rPr>
        <w:t xml:space="preserve"> for improved health and wellbeing.</w:t>
      </w:r>
    </w:p>
    <w:p w14:paraId="20F8ED21" w14:textId="350324B5" w:rsidR="000948FA" w:rsidRDefault="000948FA" w:rsidP="003C3BC3">
      <w:pPr>
        <w:rPr>
          <w:rFonts w:cs="Arial"/>
          <w:sz w:val="24"/>
          <w:szCs w:val="24"/>
        </w:rPr>
      </w:pPr>
      <w:r>
        <w:rPr>
          <w:rFonts w:cs="Arial"/>
          <w:sz w:val="24"/>
          <w:szCs w:val="24"/>
        </w:rPr>
        <w:t>The event was jointly organised by Dudley Council, Connecting Health Communities (IVAR), Healthwatch Dudley and the Dudley Group NHS Foundation Trust.</w:t>
      </w:r>
      <w:r w:rsidR="00D77508">
        <w:rPr>
          <w:rFonts w:cs="Arial"/>
          <w:sz w:val="24"/>
          <w:szCs w:val="24"/>
        </w:rPr>
        <w:t xml:space="preserve"> </w:t>
      </w:r>
    </w:p>
    <w:p w14:paraId="1D034AB2" w14:textId="5FC7F312" w:rsidR="00D00359" w:rsidRPr="003C3BC3" w:rsidRDefault="00D00359" w:rsidP="003C3BC3">
      <w:pPr>
        <w:rPr>
          <w:rFonts w:cs="Arial"/>
          <w:sz w:val="24"/>
          <w:szCs w:val="24"/>
        </w:rPr>
      </w:pPr>
      <w:r w:rsidRPr="003C3BC3">
        <w:rPr>
          <w:sz w:val="24"/>
          <w:szCs w:val="24"/>
        </w:rPr>
        <w:t>Th</w:t>
      </w:r>
      <w:r w:rsidR="00A84B54" w:rsidRPr="003C3BC3">
        <w:rPr>
          <w:sz w:val="24"/>
          <w:szCs w:val="24"/>
        </w:rPr>
        <w:t>is was a free</w:t>
      </w:r>
      <w:r w:rsidRPr="003C3BC3">
        <w:rPr>
          <w:sz w:val="24"/>
          <w:szCs w:val="24"/>
        </w:rPr>
        <w:t xml:space="preserve"> event </w:t>
      </w:r>
      <w:r w:rsidR="00496588">
        <w:rPr>
          <w:sz w:val="24"/>
          <w:szCs w:val="24"/>
        </w:rPr>
        <w:t>for residents</w:t>
      </w:r>
      <w:r w:rsidRPr="003C3BC3">
        <w:rPr>
          <w:sz w:val="24"/>
          <w:szCs w:val="24"/>
        </w:rPr>
        <w:t xml:space="preserve"> hosted by St Mark’s CofE Primary School </w:t>
      </w:r>
      <w:r w:rsidR="00A27CB6" w:rsidRPr="003C3BC3">
        <w:rPr>
          <w:sz w:val="24"/>
          <w:szCs w:val="24"/>
        </w:rPr>
        <w:t>which</w:t>
      </w:r>
      <w:r w:rsidRPr="003C3BC3">
        <w:rPr>
          <w:sz w:val="24"/>
          <w:szCs w:val="24"/>
        </w:rPr>
        <w:t xml:space="preserve"> took place on 19</w:t>
      </w:r>
      <w:r w:rsidRPr="003C3BC3">
        <w:rPr>
          <w:sz w:val="24"/>
          <w:szCs w:val="24"/>
          <w:vertAlign w:val="superscript"/>
        </w:rPr>
        <w:t>th</w:t>
      </w:r>
      <w:r w:rsidRPr="003C3BC3">
        <w:rPr>
          <w:sz w:val="24"/>
          <w:szCs w:val="24"/>
        </w:rPr>
        <w:t xml:space="preserve"> February 2025.  </w:t>
      </w:r>
      <w:r w:rsidR="00A27CB6" w:rsidRPr="003C3BC3">
        <w:rPr>
          <w:sz w:val="24"/>
          <w:szCs w:val="24"/>
        </w:rPr>
        <w:t xml:space="preserve">The event </w:t>
      </w:r>
      <w:r w:rsidRPr="003C3BC3">
        <w:rPr>
          <w:sz w:val="24"/>
          <w:szCs w:val="24"/>
        </w:rPr>
        <w:t>b</w:t>
      </w:r>
      <w:r w:rsidR="003C3BC3" w:rsidRPr="003C3BC3">
        <w:rPr>
          <w:sz w:val="24"/>
          <w:szCs w:val="24"/>
        </w:rPr>
        <w:t>r</w:t>
      </w:r>
      <w:r w:rsidRPr="003C3BC3">
        <w:rPr>
          <w:sz w:val="24"/>
          <w:szCs w:val="24"/>
        </w:rPr>
        <w:t xml:space="preserve">ought together </w:t>
      </w:r>
      <w:r w:rsidRPr="00FF5432">
        <w:rPr>
          <w:sz w:val="24"/>
          <w:szCs w:val="24"/>
        </w:rPr>
        <w:t>4</w:t>
      </w:r>
      <w:r w:rsidR="00FF5432">
        <w:rPr>
          <w:sz w:val="24"/>
          <w:szCs w:val="24"/>
        </w:rPr>
        <w:t xml:space="preserve">3 </w:t>
      </w:r>
      <w:r w:rsidRPr="003C3BC3">
        <w:rPr>
          <w:sz w:val="24"/>
          <w:szCs w:val="24"/>
        </w:rPr>
        <w:t xml:space="preserve">local </w:t>
      </w:r>
      <w:r w:rsidR="009D6E23">
        <w:rPr>
          <w:sz w:val="24"/>
          <w:szCs w:val="24"/>
        </w:rPr>
        <w:t xml:space="preserve">community </w:t>
      </w:r>
      <w:r w:rsidRPr="003C3BC3">
        <w:rPr>
          <w:sz w:val="24"/>
          <w:szCs w:val="24"/>
        </w:rPr>
        <w:t>groups, services</w:t>
      </w:r>
      <w:r w:rsidR="003C3BC3">
        <w:rPr>
          <w:sz w:val="24"/>
          <w:szCs w:val="24"/>
        </w:rPr>
        <w:t xml:space="preserve"> and providers ( a full list is attached at appendix 1) </w:t>
      </w:r>
      <w:r w:rsidRPr="003C3BC3">
        <w:rPr>
          <w:sz w:val="24"/>
          <w:szCs w:val="24"/>
        </w:rPr>
        <w:t xml:space="preserve">and </w:t>
      </w:r>
      <w:r w:rsidR="003C3BC3" w:rsidRPr="003C3BC3">
        <w:rPr>
          <w:sz w:val="24"/>
          <w:szCs w:val="24"/>
        </w:rPr>
        <w:t xml:space="preserve"> </w:t>
      </w:r>
      <w:r w:rsidR="003C3BC3">
        <w:rPr>
          <w:sz w:val="24"/>
          <w:szCs w:val="24"/>
        </w:rPr>
        <w:t>a</w:t>
      </w:r>
      <w:r w:rsidR="00A84B54" w:rsidRPr="003C3BC3">
        <w:rPr>
          <w:sz w:val="24"/>
          <w:szCs w:val="24"/>
        </w:rPr>
        <w:t>long with promoting the work they do, the event also provided local organisations, community groups, providers and services  the opportunity to network and find out more about the work each of the organisations are doing</w:t>
      </w:r>
      <w:r w:rsidR="001456AE">
        <w:rPr>
          <w:sz w:val="24"/>
          <w:szCs w:val="24"/>
        </w:rPr>
        <w:t xml:space="preserve">. </w:t>
      </w:r>
      <w:r w:rsidR="00117E4D">
        <w:rPr>
          <w:sz w:val="24"/>
          <w:szCs w:val="24"/>
        </w:rPr>
        <w:t xml:space="preserve"> This networking has the potential to provide all </w:t>
      </w:r>
      <w:r w:rsidR="00916D69">
        <w:rPr>
          <w:sz w:val="24"/>
          <w:szCs w:val="24"/>
        </w:rPr>
        <w:t xml:space="preserve">those </w:t>
      </w:r>
      <w:r w:rsidR="00117E4D">
        <w:rPr>
          <w:sz w:val="24"/>
          <w:szCs w:val="24"/>
        </w:rPr>
        <w:t xml:space="preserve">organisations </w:t>
      </w:r>
      <w:r w:rsidR="00916D69">
        <w:rPr>
          <w:sz w:val="24"/>
          <w:szCs w:val="24"/>
        </w:rPr>
        <w:t xml:space="preserve">present with further knowledge of services in the area, enabling appropriate signposting </w:t>
      </w:r>
      <w:r w:rsidR="00B9701B">
        <w:rPr>
          <w:sz w:val="24"/>
          <w:szCs w:val="24"/>
        </w:rPr>
        <w:t xml:space="preserve">for residents </w:t>
      </w:r>
      <w:r w:rsidR="00117E4D">
        <w:rPr>
          <w:sz w:val="24"/>
          <w:szCs w:val="24"/>
        </w:rPr>
        <w:t xml:space="preserve">to </w:t>
      </w:r>
      <w:r w:rsidR="00916D69">
        <w:rPr>
          <w:sz w:val="24"/>
          <w:szCs w:val="24"/>
        </w:rPr>
        <w:t xml:space="preserve">other </w:t>
      </w:r>
      <w:r w:rsidR="00B9701B">
        <w:rPr>
          <w:sz w:val="24"/>
          <w:szCs w:val="24"/>
        </w:rPr>
        <w:t xml:space="preserve">relevant </w:t>
      </w:r>
      <w:r w:rsidR="00916D69">
        <w:rPr>
          <w:sz w:val="24"/>
          <w:szCs w:val="24"/>
        </w:rPr>
        <w:t xml:space="preserve">services </w:t>
      </w:r>
      <w:r w:rsidR="00B9701B">
        <w:rPr>
          <w:sz w:val="24"/>
          <w:szCs w:val="24"/>
        </w:rPr>
        <w:t>and support.</w:t>
      </w:r>
    </w:p>
    <w:p w14:paraId="1FB0A967" w14:textId="5F714302" w:rsidR="00D64E4C" w:rsidRDefault="003C3BC3" w:rsidP="003C3BC3">
      <w:pPr>
        <w:rPr>
          <w:sz w:val="24"/>
          <w:szCs w:val="24"/>
        </w:rPr>
      </w:pPr>
      <w:r w:rsidRPr="003C3BC3">
        <w:rPr>
          <w:rFonts w:cs="Arial"/>
          <w:sz w:val="24"/>
          <w:szCs w:val="24"/>
        </w:rPr>
        <w:t xml:space="preserve">The event showcased ways to connect with the community, including volunteering </w:t>
      </w:r>
      <w:r w:rsidR="00DC4C70">
        <w:rPr>
          <w:rFonts w:cs="Arial"/>
          <w:sz w:val="24"/>
          <w:szCs w:val="24"/>
        </w:rPr>
        <w:t xml:space="preserve">prospects, </w:t>
      </w:r>
      <w:r w:rsidRPr="003C3BC3">
        <w:rPr>
          <w:sz w:val="24"/>
          <w:szCs w:val="24"/>
        </w:rPr>
        <w:t xml:space="preserve">the opportunity for residents to discover the wide range of activities available, and learn about the </w:t>
      </w:r>
      <w:r w:rsidR="0024006E">
        <w:rPr>
          <w:sz w:val="24"/>
          <w:szCs w:val="24"/>
        </w:rPr>
        <w:t xml:space="preserve">support services </w:t>
      </w:r>
      <w:r w:rsidR="00715DCC">
        <w:rPr>
          <w:sz w:val="24"/>
          <w:szCs w:val="24"/>
        </w:rPr>
        <w:t>in their local area.</w:t>
      </w:r>
      <w:r w:rsidR="00D77508">
        <w:rPr>
          <w:sz w:val="24"/>
          <w:szCs w:val="24"/>
        </w:rPr>
        <w:t xml:space="preserve">  </w:t>
      </w:r>
      <w:r w:rsidR="00D77508" w:rsidRPr="00D77508">
        <w:rPr>
          <w:sz w:val="24"/>
          <w:szCs w:val="24"/>
        </w:rPr>
        <w:t>Attendees had the chance to meet representatives from a range of partners including sports clubs, support services and local charities, all dedicated to improving the well-being of residents, and combat health inequalities in the area.</w:t>
      </w:r>
    </w:p>
    <w:p w14:paraId="37DB0396" w14:textId="0F0CC7E5" w:rsidR="00F31C4A" w:rsidRDefault="0083291C" w:rsidP="003C3BC3">
      <w:pPr>
        <w:rPr>
          <w:sz w:val="24"/>
          <w:szCs w:val="24"/>
        </w:rPr>
      </w:pPr>
      <w:r>
        <w:rPr>
          <w:sz w:val="24"/>
          <w:szCs w:val="24"/>
        </w:rPr>
        <w:t>The event</w:t>
      </w:r>
      <w:r w:rsidR="00F31C4A">
        <w:rPr>
          <w:sz w:val="24"/>
          <w:szCs w:val="24"/>
        </w:rPr>
        <w:t xml:space="preserve"> also</w:t>
      </w:r>
      <w:r>
        <w:rPr>
          <w:sz w:val="24"/>
          <w:szCs w:val="24"/>
        </w:rPr>
        <w:t xml:space="preserve"> included</w:t>
      </w:r>
      <w:r w:rsidR="00134578">
        <w:rPr>
          <w:sz w:val="24"/>
          <w:szCs w:val="24"/>
        </w:rPr>
        <w:t xml:space="preserve"> free</w:t>
      </w:r>
      <w:r>
        <w:rPr>
          <w:sz w:val="24"/>
          <w:szCs w:val="24"/>
        </w:rPr>
        <w:t xml:space="preserve"> activities </w:t>
      </w:r>
      <w:r w:rsidR="00F31C4A">
        <w:rPr>
          <w:sz w:val="24"/>
          <w:szCs w:val="24"/>
        </w:rPr>
        <w:t xml:space="preserve">for residents of all ages to take part in </w:t>
      </w:r>
      <w:r>
        <w:rPr>
          <w:sz w:val="24"/>
          <w:szCs w:val="24"/>
        </w:rPr>
        <w:t>such</w:t>
      </w:r>
      <w:r w:rsidR="00F31C4A">
        <w:rPr>
          <w:sz w:val="24"/>
          <w:szCs w:val="24"/>
        </w:rPr>
        <w:t xml:space="preserve"> as:</w:t>
      </w:r>
    </w:p>
    <w:p w14:paraId="23D87399" w14:textId="77777777" w:rsidR="00F31C4A" w:rsidRDefault="0083291C" w:rsidP="00F31C4A">
      <w:pPr>
        <w:pStyle w:val="ListParagraph"/>
        <w:numPr>
          <w:ilvl w:val="0"/>
          <w:numId w:val="18"/>
        </w:numPr>
        <w:rPr>
          <w:sz w:val="24"/>
          <w:szCs w:val="24"/>
        </w:rPr>
      </w:pPr>
      <w:r w:rsidRPr="00F31C4A">
        <w:rPr>
          <w:sz w:val="24"/>
          <w:szCs w:val="24"/>
        </w:rPr>
        <w:t>sports games</w:t>
      </w:r>
    </w:p>
    <w:p w14:paraId="087385AB" w14:textId="77777777" w:rsidR="00F31C4A" w:rsidRDefault="0083291C" w:rsidP="00F31C4A">
      <w:pPr>
        <w:pStyle w:val="ListParagraph"/>
        <w:numPr>
          <w:ilvl w:val="0"/>
          <w:numId w:val="18"/>
        </w:numPr>
        <w:rPr>
          <w:sz w:val="24"/>
          <w:szCs w:val="24"/>
        </w:rPr>
      </w:pPr>
      <w:r w:rsidRPr="00F31C4A">
        <w:rPr>
          <w:sz w:val="24"/>
          <w:szCs w:val="24"/>
        </w:rPr>
        <w:t>arts and crafts</w:t>
      </w:r>
    </w:p>
    <w:p w14:paraId="6BA8C941" w14:textId="22238364" w:rsidR="0083291C" w:rsidRDefault="0083291C" w:rsidP="00F31C4A">
      <w:pPr>
        <w:pStyle w:val="ListParagraph"/>
        <w:numPr>
          <w:ilvl w:val="0"/>
          <w:numId w:val="18"/>
        </w:numPr>
        <w:rPr>
          <w:sz w:val="24"/>
          <w:szCs w:val="24"/>
        </w:rPr>
      </w:pPr>
      <w:r w:rsidRPr="00F31C4A">
        <w:rPr>
          <w:sz w:val="24"/>
          <w:szCs w:val="24"/>
        </w:rPr>
        <w:t>danc</w:t>
      </w:r>
      <w:r w:rsidR="00F31C4A">
        <w:rPr>
          <w:sz w:val="24"/>
          <w:szCs w:val="24"/>
        </w:rPr>
        <w:t>e to health sessions</w:t>
      </w:r>
    </w:p>
    <w:p w14:paraId="632F9FFE" w14:textId="23273245" w:rsidR="00F31C4A" w:rsidRDefault="00F31C4A" w:rsidP="00F31C4A">
      <w:pPr>
        <w:pStyle w:val="ListParagraph"/>
        <w:numPr>
          <w:ilvl w:val="0"/>
          <w:numId w:val="18"/>
        </w:numPr>
        <w:rPr>
          <w:sz w:val="24"/>
          <w:szCs w:val="24"/>
        </w:rPr>
      </w:pPr>
      <w:r w:rsidRPr="00F31C4A">
        <w:rPr>
          <w:sz w:val="24"/>
          <w:szCs w:val="24"/>
        </w:rPr>
        <w:t>gentle, fun exercises</w:t>
      </w:r>
    </w:p>
    <w:p w14:paraId="086CD728" w14:textId="629762D8" w:rsidR="00846DED" w:rsidRDefault="00846DED" w:rsidP="00F31C4A">
      <w:pPr>
        <w:pStyle w:val="ListParagraph"/>
        <w:numPr>
          <w:ilvl w:val="0"/>
          <w:numId w:val="18"/>
        </w:numPr>
        <w:rPr>
          <w:sz w:val="24"/>
          <w:szCs w:val="24"/>
        </w:rPr>
      </w:pPr>
      <w:r>
        <w:rPr>
          <w:sz w:val="24"/>
          <w:szCs w:val="24"/>
        </w:rPr>
        <w:t>play</w:t>
      </w:r>
      <w:r w:rsidRPr="00846DED">
        <w:rPr>
          <w:sz w:val="24"/>
          <w:szCs w:val="24"/>
        </w:rPr>
        <w:t xml:space="preserve"> your cards right </w:t>
      </w:r>
      <w:r>
        <w:rPr>
          <w:sz w:val="24"/>
          <w:szCs w:val="24"/>
        </w:rPr>
        <w:t xml:space="preserve"> </w:t>
      </w:r>
    </w:p>
    <w:p w14:paraId="6C95A5C8" w14:textId="77777777" w:rsidR="00846DED" w:rsidRDefault="00846DED" w:rsidP="00F31C4A">
      <w:pPr>
        <w:pStyle w:val="ListParagraph"/>
        <w:numPr>
          <w:ilvl w:val="0"/>
          <w:numId w:val="18"/>
        </w:numPr>
        <w:rPr>
          <w:sz w:val="24"/>
          <w:szCs w:val="24"/>
        </w:rPr>
      </w:pPr>
      <w:r>
        <w:rPr>
          <w:sz w:val="24"/>
          <w:szCs w:val="24"/>
        </w:rPr>
        <w:t>f</w:t>
      </w:r>
      <w:r w:rsidRPr="00846DED">
        <w:rPr>
          <w:sz w:val="24"/>
          <w:szCs w:val="24"/>
        </w:rPr>
        <w:t xml:space="preserve">irst aid demonstrations </w:t>
      </w:r>
    </w:p>
    <w:p w14:paraId="7F9120BE" w14:textId="6ED8FFEA" w:rsidR="00DA0388" w:rsidRPr="00DA0388" w:rsidRDefault="00DA0388" w:rsidP="000E447B">
      <w:pPr>
        <w:pStyle w:val="ListParagraph"/>
        <w:numPr>
          <w:ilvl w:val="0"/>
          <w:numId w:val="18"/>
        </w:numPr>
        <w:rPr>
          <w:sz w:val="24"/>
          <w:szCs w:val="24"/>
        </w:rPr>
      </w:pPr>
      <w:r w:rsidRPr="00DA0388">
        <w:rPr>
          <w:sz w:val="24"/>
          <w:szCs w:val="24"/>
        </w:rPr>
        <w:t>blood pressure checks (4 people were identified as having</w:t>
      </w:r>
      <w:r>
        <w:rPr>
          <w:sz w:val="24"/>
          <w:szCs w:val="24"/>
        </w:rPr>
        <w:t xml:space="preserve"> </w:t>
      </w:r>
      <w:r w:rsidRPr="00DA0388">
        <w:rPr>
          <w:sz w:val="24"/>
          <w:szCs w:val="24"/>
        </w:rPr>
        <w:t>high blood pressure and will now be contacted by their doctor to check this and review</w:t>
      </w:r>
      <w:r>
        <w:rPr>
          <w:sz w:val="24"/>
          <w:szCs w:val="24"/>
        </w:rPr>
        <w:t>)</w:t>
      </w:r>
    </w:p>
    <w:p w14:paraId="00A25ED8" w14:textId="4405CD16" w:rsidR="00846DED" w:rsidRPr="00846DED" w:rsidRDefault="00846DED" w:rsidP="00846DED">
      <w:pPr>
        <w:rPr>
          <w:sz w:val="24"/>
          <w:szCs w:val="24"/>
        </w:rPr>
      </w:pPr>
      <w:r w:rsidRPr="00846DED">
        <w:rPr>
          <w:sz w:val="24"/>
          <w:szCs w:val="24"/>
        </w:rPr>
        <w:t>The event also showcased previous engagement work that has taken place with the community and voluntary groups, working with local children to better their understanding of health, wellbeing and lifestyle choices.</w:t>
      </w:r>
    </w:p>
    <w:p w14:paraId="0273079B" w14:textId="5BA0A0BA" w:rsidR="00D64E4C" w:rsidRPr="00B00791" w:rsidRDefault="00BE1D41" w:rsidP="00260E13">
      <w:pPr>
        <w:pStyle w:val="Heading1"/>
        <w:rPr>
          <w:rStyle w:val="Strong"/>
          <w:sz w:val="24"/>
          <w:szCs w:val="24"/>
        </w:rPr>
      </w:pPr>
      <w:bookmarkStart w:id="6" w:name="_Toc191640338"/>
      <w:r w:rsidRPr="00B00791">
        <w:rPr>
          <w:rStyle w:val="Strong"/>
          <w:sz w:val="24"/>
          <w:szCs w:val="24"/>
        </w:rPr>
        <w:lastRenderedPageBreak/>
        <w:t xml:space="preserve">Event </w:t>
      </w:r>
      <w:r w:rsidR="00D64E4C" w:rsidRPr="00B00791">
        <w:rPr>
          <w:rStyle w:val="Strong"/>
          <w:sz w:val="24"/>
          <w:szCs w:val="24"/>
        </w:rPr>
        <w:t>Promotion</w:t>
      </w:r>
      <w:bookmarkEnd w:id="6"/>
      <w:r w:rsidRPr="00B00791">
        <w:rPr>
          <w:rStyle w:val="Strong"/>
          <w:sz w:val="24"/>
          <w:szCs w:val="24"/>
        </w:rPr>
        <w:t xml:space="preserve"> </w:t>
      </w:r>
    </w:p>
    <w:p w14:paraId="127C9723" w14:textId="19863E98" w:rsidR="00AB4042" w:rsidRDefault="00DF37C6" w:rsidP="00DF37C6">
      <w:pPr>
        <w:rPr>
          <w:sz w:val="24"/>
          <w:szCs w:val="24"/>
        </w:rPr>
      </w:pPr>
      <w:r w:rsidRPr="00DF37C6">
        <w:rPr>
          <w:sz w:val="24"/>
          <w:szCs w:val="24"/>
        </w:rPr>
        <w:t xml:space="preserve">We wanted to ensure that we promoted the event as far and wide as possible and used </w:t>
      </w:r>
      <w:proofErr w:type="gramStart"/>
      <w:r w:rsidRPr="00DF37C6">
        <w:rPr>
          <w:sz w:val="24"/>
          <w:szCs w:val="24"/>
        </w:rPr>
        <w:t>a number of</w:t>
      </w:r>
      <w:proofErr w:type="gramEnd"/>
      <w:r w:rsidRPr="00DF37C6">
        <w:rPr>
          <w:sz w:val="24"/>
          <w:szCs w:val="24"/>
        </w:rPr>
        <w:t xml:space="preserve"> ways to share the messaging </w:t>
      </w:r>
      <w:r w:rsidR="000B46E5" w:rsidRPr="00DF37C6">
        <w:rPr>
          <w:sz w:val="24"/>
          <w:szCs w:val="24"/>
        </w:rPr>
        <w:t>including</w:t>
      </w:r>
      <w:r w:rsidRPr="00DF37C6">
        <w:rPr>
          <w:sz w:val="24"/>
          <w:szCs w:val="24"/>
        </w:rPr>
        <w:t xml:space="preserve"> social media, leaflet drops, advertising outside the venue, through the school channels (DOJO), via the local GP practice and other businesses and </w:t>
      </w:r>
      <w:r w:rsidR="00AB4042">
        <w:rPr>
          <w:sz w:val="24"/>
          <w:szCs w:val="24"/>
        </w:rPr>
        <w:t xml:space="preserve">through </w:t>
      </w:r>
      <w:r w:rsidRPr="00DF37C6">
        <w:rPr>
          <w:sz w:val="24"/>
          <w:szCs w:val="24"/>
        </w:rPr>
        <w:t>local newsletters</w:t>
      </w:r>
      <w:r w:rsidR="00AB4042">
        <w:rPr>
          <w:sz w:val="24"/>
          <w:szCs w:val="24"/>
        </w:rPr>
        <w:t xml:space="preserve"> and existing</w:t>
      </w:r>
      <w:r w:rsidR="00564D23">
        <w:rPr>
          <w:sz w:val="24"/>
          <w:szCs w:val="24"/>
        </w:rPr>
        <w:t xml:space="preserve"> Council networks</w:t>
      </w:r>
      <w:r w:rsidR="00AB4042">
        <w:rPr>
          <w:sz w:val="24"/>
          <w:szCs w:val="24"/>
        </w:rPr>
        <w:t xml:space="preserve">. </w:t>
      </w:r>
      <w:r w:rsidR="00F667BC" w:rsidRPr="00F667BC">
        <w:rPr>
          <w:sz w:val="24"/>
          <w:szCs w:val="24"/>
        </w:rPr>
        <w:t xml:space="preserve">The event was </w:t>
      </w:r>
      <w:r w:rsidR="00F667BC">
        <w:rPr>
          <w:sz w:val="24"/>
          <w:szCs w:val="24"/>
        </w:rPr>
        <w:t xml:space="preserve">also </w:t>
      </w:r>
      <w:r w:rsidR="00F667BC" w:rsidRPr="00F667BC">
        <w:rPr>
          <w:sz w:val="24"/>
          <w:szCs w:val="24"/>
        </w:rPr>
        <w:t xml:space="preserve">promoted on the Healthy Dudley website using a QR code on the promotional flyer.  People could visit the webpage to get more details on what the event was about, what activities were available and times of the sessions.  Analytics </w:t>
      </w:r>
      <w:r w:rsidR="00F667BC">
        <w:rPr>
          <w:sz w:val="24"/>
          <w:szCs w:val="24"/>
        </w:rPr>
        <w:t>show</w:t>
      </w:r>
      <w:r w:rsidR="00F667BC" w:rsidRPr="00F667BC">
        <w:rPr>
          <w:sz w:val="24"/>
          <w:szCs w:val="24"/>
        </w:rPr>
        <w:t xml:space="preserve"> that the page was viewed 189 times by 146 users.  The average time people were on the page for was 18 seconds.  There were peaks in views on the page that correlated to times when promotional activity was carried out.</w:t>
      </w:r>
    </w:p>
    <w:p w14:paraId="2737B022" w14:textId="4DCCA943" w:rsidR="007D272C" w:rsidRPr="00DD23FB" w:rsidRDefault="00DF37C6" w:rsidP="00C5560F">
      <w:pPr>
        <w:rPr>
          <w:i/>
          <w:iCs/>
          <w:sz w:val="24"/>
          <w:szCs w:val="24"/>
        </w:rPr>
      </w:pPr>
      <w:r w:rsidRPr="00DF37C6">
        <w:rPr>
          <w:sz w:val="24"/>
          <w:szCs w:val="24"/>
        </w:rPr>
        <w:t xml:space="preserve">Supporting organisations also promoted the messaging through their channels including internal and external newsletters enabling a wide reach to attract attendees. </w:t>
      </w:r>
      <w:r>
        <w:rPr>
          <w:sz w:val="24"/>
          <w:szCs w:val="24"/>
        </w:rPr>
        <w:t xml:space="preserve"> In total 159</w:t>
      </w:r>
      <w:r w:rsidR="00F31C4A">
        <w:rPr>
          <w:sz w:val="24"/>
          <w:szCs w:val="24"/>
        </w:rPr>
        <w:t>*</w:t>
      </w:r>
      <w:r>
        <w:rPr>
          <w:sz w:val="24"/>
          <w:szCs w:val="24"/>
        </w:rPr>
        <w:t xml:space="preserve"> individuals attended the community event which compares positively to attendance at our first </w:t>
      </w:r>
      <w:r w:rsidR="00884B3B">
        <w:rPr>
          <w:sz w:val="24"/>
          <w:szCs w:val="24"/>
        </w:rPr>
        <w:t xml:space="preserve">community </w:t>
      </w:r>
      <w:r w:rsidR="008F35AC">
        <w:rPr>
          <w:sz w:val="24"/>
          <w:szCs w:val="24"/>
        </w:rPr>
        <w:t xml:space="preserve">/stakeholder event in </w:t>
      </w:r>
      <w:r>
        <w:rPr>
          <w:sz w:val="24"/>
          <w:szCs w:val="24"/>
        </w:rPr>
        <w:t>January 2024</w:t>
      </w:r>
      <w:r w:rsidR="004877FF">
        <w:rPr>
          <w:sz w:val="24"/>
          <w:szCs w:val="24"/>
        </w:rPr>
        <w:t xml:space="preserve"> wh</w:t>
      </w:r>
      <w:r w:rsidR="00DF3112">
        <w:rPr>
          <w:sz w:val="24"/>
          <w:szCs w:val="24"/>
        </w:rPr>
        <w:t>ere resident attendance was low</w:t>
      </w:r>
      <w:r w:rsidR="004877FF" w:rsidRPr="00F31C4A">
        <w:rPr>
          <w:i/>
          <w:iCs/>
          <w:sz w:val="24"/>
          <w:szCs w:val="24"/>
        </w:rPr>
        <w:t>.</w:t>
      </w:r>
      <w:r w:rsidR="00F31C4A" w:rsidRPr="00F31C4A">
        <w:rPr>
          <w:i/>
          <w:iCs/>
          <w:sz w:val="24"/>
          <w:szCs w:val="24"/>
        </w:rPr>
        <w:t xml:space="preserve"> (* the total number of residents attending the event was calculated using a headcount on entry to the school, it is likely that numbers of residents attending </w:t>
      </w:r>
      <w:proofErr w:type="gramStart"/>
      <w:r w:rsidR="00F31C4A" w:rsidRPr="00F31C4A">
        <w:rPr>
          <w:i/>
          <w:iCs/>
          <w:sz w:val="24"/>
          <w:szCs w:val="24"/>
        </w:rPr>
        <w:t>was</w:t>
      </w:r>
      <w:proofErr w:type="gramEnd"/>
      <w:r w:rsidR="00F31C4A" w:rsidRPr="00F31C4A">
        <w:rPr>
          <w:i/>
          <w:iCs/>
          <w:sz w:val="24"/>
          <w:szCs w:val="24"/>
        </w:rPr>
        <w:t xml:space="preserve"> actually greater than 159 as during </w:t>
      </w:r>
      <w:r w:rsidR="00F31C4A">
        <w:rPr>
          <w:i/>
          <w:iCs/>
          <w:sz w:val="24"/>
          <w:szCs w:val="24"/>
        </w:rPr>
        <w:t xml:space="preserve">very </w:t>
      </w:r>
      <w:r w:rsidR="00F31C4A" w:rsidRPr="00F31C4A">
        <w:rPr>
          <w:i/>
          <w:iCs/>
          <w:sz w:val="24"/>
          <w:szCs w:val="24"/>
        </w:rPr>
        <w:t xml:space="preserve">busy periods </w:t>
      </w:r>
      <w:r w:rsidR="009E6A47">
        <w:rPr>
          <w:i/>
          <w:iCs/>
          <w:sz w:val="24"/>
          <w:szCs w:val="24"/>
        </w:rPr>
        <w:t>it was difficult to identify all new attendees – for future events we will consider a welcome desk or the possibility of handing our wrist bands or free cotton bags</w:t>
      </w:r>
      <w:r w:rsidR="00F31C4A" w:rsidRPr="00F31C4A">
        <w:rPr>
          <w:i/>
          <w:iCs/>
          <w:sz w:val="24"/>
          <w:szCs w:val="24"/>
        </w:rPr>
        <w:t>)</w:t>
      </w:r>
      <w:r w:rsidR="009E6A47">
        <w:rPr>
          <w:i/>
          <w:iCs/>
          <w:sz w:val="24"/>
          <w:szCs w:val="24"/>
        </w:rPr>
        <w:t>.</w:t>
      </w:r>
    </w:p>
    <w:p w14:paraId="3E7058DE" w14:textId="5AF84E87" w:rsidR="001E6A17" w:rsidRPr="00D77508" w:rsidRDefault="00DD23FB" w:rsidP="00D77508">
      <w:pPr>
        <w:rPr>
          <w:rStyle w:val="Strong"/>
          <w:b w:val="0"/>
          <w:bCs w:val="0"/>
          <w:sz w:val="24"/>
          <w:szCs w:val="24"/>
        </w:rPr>
      </w:pPr>
      <w:r w:rsidRPr="00BE1D41">
        <w:rPr>
          <w:noProof/>
          <w:sz w:val="24"/>
          <w:szCs w:val="24"/>
        </w:rPr>
        <w:drawing>
          <wp:anchor distT="0" distB="0" distL="114300" distR="114300" simplePos="0" relativeHeight="251677696" behindDoc="1" locked="0" layoutInCell="1" allowOverlap="1" wp14:anchorId="1D3980D1" wp14:editId="349AEC0F">
            <wp:simplePos x="0" y="0"/>
            <wp:positionH relativeFrom="margin">
              <wp:align>left</wp:align>
            </wp:positionH>
            <wp:positionV relativeFrom="paragraph">
              <wp:posOffset>10160</wp:posOffset>
            </wp:positionV>
            <wp:extent cx="828675" cy="836295"/>
            <wp:effectExtent l="0" t="0" r="0" b="1905"/>
            <wp:wrapTight wrapText="bothSides">
              <wp:wrapPolygon edited="0">
                <wp:start x="0" y="0"/>
                <wp:lineTo x="0" y="21157"/>
                <wp:lineTo x="20855" y="21157"/>
                <wp:lineTo x="20855" y="0"/>
                <wp:lineTo x="0" y="0"/>
              </wp:wrapPolygon>
            </wp:wrapTight>
            <wp:docPr id="541605676" name="Picture 1" descr="A painting of a rainbow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5676" name="Picture 1" descr="A painting of a rainbow and trees&#10;&#10;AI-generated content may be incorrect."/>
                    <pic:cNvPicPr/>
                  </pic:nvPicPr>
                  <pic:blipFill rotWithShape="1">
                    <a:blip r:embed="rId13" cstate="print">
                      <a:extLst>
                        <a:ext uri="{28A0092B-C50C-407E-A947-70E740481C1C}">
                          <a14:useLocalDpi xmlns:a14="http://schemas.microsoft.com/office/drawing/2010/main" val="0"/>
                        </a:ext>
                      </a:extLst>
                    </a:blip>
                    <a:srcRect l="10245" t="9557" r="10598" b="11996"/>
                    <a:stretch/>
                  </pic:blipFill>
                  <pic:spPr bwMode="auto">
                    <a:xfrm>
                      <a:off x="0" y="0"/>
                      <a:ext cx="829699" cy="83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D41">
        <w:rPr>
          <w:sz w:val="24"/>
          <w:szCs w:val="24"/>
        </w:rPr>
        <w:t xml:space="preserve">We are also very grateful to the 3 primary schools within the ward who allowed pupils to take part in a logo competition for the event.  We received lots of amazing submissions. The winning logo was printed on all the leaflets and posters and </w:t>
      </w:r>
      <w:r w:rsidR="00A953BF">
        <w:rPr>
          <w:sz w:val="24"/>
          <w:szCs w:val="24"/>
        </w:rPr>
        <w:t xml:space="preserve">the pupil </w:t>
      </w:r>
      <w:r w:rsidR="00BE1D41">
        <w:rPr>
          <w:sz w:val="24"/>
          <w:szCs w:val="24"/>
        </w:rPr>
        <w:t>received a certificate for their contribution.</w:t>
      </w:r>
    </w:p>
    <w:p w14:paraId="49795EFA" w14:textId="3541F568" w:rsidR="00BE1D41" w:rsidRPr="00B00791" w:rsidRDefault="00BE1D41" w:rsidP="00260E13">
      <w:pPr>
        <w:pStyle w:val="Heading1"/>
        <w:rPr>
          <w:rStyle w:val="Strong"/>
          <w:sz w:val="24"/>
          <w:szCs w:val="24"/>
        </w:rPr>
      </w:pPr>
      <w:bookmarkStart w:id="7" w:name="_Toc191640339"/>
      <w:r w:rsidRPr="00B00791">
        <w:rPr>
          <w:rStyle w:val="Strong"/>
          <w:sz w:val="24"/>
          <w:szCs w:val="24"/>
        </w:rPr>
        <w:t>Community Champion Programme</w:t>
      </w:r>
      <w:bookmarkEnd w:id="7"/>
    </w:p>
    <w:p w14:paraId="30E3F053" w14:textId="71874EF5" w:rsidR="00BE1D41" w:rsidRPr="00177A21" w:rsidRDefault="00BE1D41" w:rsidP="003C3BC3">
      <w:pPr>
        <w:rPr>
          <w:rFonts w:cs="Arial"/>
          <w:color w:val="000000"/>
          <w:sz w:val="24"/>
          <w:szCs w:val="24"/>
        </w:rPr>
      </w:pPr>
      <w:r w:rsidRPr="00D00359">
        <w:rPr>
          <w:rFonts w:cs="Arial"/>
          <w:color w:val="000000"/>
          <w:sz w:val="24"/>
          <w:szCs w:val="24"/>
        </w:rPr>
        <w:t xml:space="preserve">As part of the ongoing health and wellbeing support in </w:t>
      </w:r>
      <w:proofErr w:type="spellStart"/>
      <w:r w:rsidRPr="00D00359">
        <w:rPr>
          <w:rFonts w:cs="Arial"/>
          <w:color w:val="000000"/>
          <w:sz w:val="24"/>
          <w:szCs w:val="24"/>
        </w:rPr>
        <w:t>Brockmoor</w:t>
      </w:r>
      <w:proofErr w:type="spellEnd"/>
      <w:r w:rsidRPr="00D00359">
        <w:rPr>
          <w:rFonts w:cs="Arial"/>
          <w:color w:val="000000"/>
          <w:sz w:val="24"/>
          <w:szCs w:val="24"/>
        </w:rPr>
        <w:t xml:space="preserve"> and Pensnett, we also took the opportunity to launch our new Community Champions programme to residents in the area. A community champion </w:t>
      </w:r>
      <w:proofErr w:type="gramStart"/>
      <w:r w:rsidRPr="00D00359">
        <w:rPr>
          <w:rFonts w:cs="Arial"/>
          <w:color w:val="000000"/>
          <w:sz w:val="24"/>
          <w:szCs w:val="24"/>
        </w:rPr>
        <w:t>is someone who is</w:t>
      </w:r>
      <w:proofErr w:type="gramEnd"/>
      <w:r w:rsidRPr="00D00359">
        <w:rPr>
          <w:rFonts w:cs="Arial"/>
          <w:color w:val="000000"/>
          <w:sz w:val="24"/>
          <w:szCs w:val="24"/>
        </w:rPr>
        <w:t xml:space="preserve"> happy to share activities and information with their friends, family, neighbours and/or social media. It can be someone who lives, works, volunteers or has an interest in </w:t>
      </w:r>
      <w:proofErr w:type="spellStart"/>
      <w:r w:rsidRPr="00D00359">
        <w:rPr>
          <w:rFonts w:cs="Arial"/>
          <w:color w:val="000000"/>
          <w:sz w:val="24"/>
          <w:szCs w:val="24"/>
        </w:rPr>
        <w:t>Brockmoor</w:t>
      </w:r>
      <w:proofErr w:type="spellEnd"/>
      <w:r w:rsidRPr="00D00359">
        <w:rPr>
          <w:rFonts w:cs="Arial"/>
          <w:color w:val="000000"/>
          <w:sz w:val="24"/>
          <w:szCs w:val="24"/>
        </w:rPr>
        <w:t xml:space="preserve"> and Pensnett. </w:t>
      </w:r>
      <w:r>
        <w:rPr>
          <w:rFonts w:cs="Arial"/>
          <w:color w:val="000000"/>
          <w:sz w:val="24"/>
          <w:szCs w:val="24"/>
        </w:rPr>
        <w:t xml:space="preserve"> </w:t>
      </w:r>
      <w:r w:rsidR="008370C5">
        <w:rPr>
          <w:rFonts w:cs="Arial"/>
          <w:color w:val="000000"/>
          <w:sz w:val="24"/>
          <w:szCs w:val="24"/>
        </w:rPr>
        <w:t xml:space="preserve"> </w:t>
      </w:r>
      <w:r w:rsidR="008370C5" w:rsidRPr="008370C5">
        <w:rPr>
          <w:rFonts w:cs="Arial"/>
          <w:color w:val="000000"/>
          <w:sz w:val="24"/>
          <w:szCs w:val="24"/>
        </w:rPr>
        <w:t>Throughout the event, we handed out many leaflets to families and explained about the programme. We had one person express their interest in becoming a Community Champion and details have been noted for further contact. We will continue to promote the programme as the project progresses.</w:t>
      </w:r>
      <w:r w:rsidR="008370C5">
        <w:rPr>
          <w:rFonts w:cs="Arial"/>
          <w:color w:val="000000"/>
          <w:sz w:val="24"/>
          <w:szCs w:val="24"/>
        </w:rPr>
        <w:t xml:space="preserve"> </w:t>
      </w:r>
      <w:r w:rsidR="008370C5" w:rsidRPr="00D00359">
        <w:rPr>
          <w:rFonts w:cs="Arial"/>
          <w:color w:val="000000"/>
          <w:sz w:val="24"/>
          <w:szCs w:val="24"/>
        </w:rPr>
        <w:t xml:space="preserve"> </w:t>
      </w:r>
      <w:r w:rsidRPr="00D00359">
        <w:rPr>
          <w:rFonts w:cs="Arial"/>
          <w:color w:val="000000"/>
          <w:sz w:val="24"/>
          <w:szCs w:val="24"/>
        </w:rPr>
        <w:t xml:space="preserve"> </w:t>
      </w:r>
      <w:r w:rsidR="008370C5">
        <w:rPr>
          <w:rFonts w:cs="Arial"/>
          <w:color w:val="000000"/>
          <w:sz w:val="24"/>
          <w:szCs w:val="24"/>
        </w:rPr>
        <w:t xml:space="preserve"> </w:t>
      </w:r>
      <w:r>
        <w:rPr>
          <w:rFonts w:cs="Arial"/>
          <w:color w:val="000000"/>
          <w:sz w:val="24"/>
          <w:szCs w:val="24"/>
        </w:rPr>
        <w:t xml:space="preserve"> </w:t>
      </w:r>
    </w:p>
    <w:p w14:paraId="1EB7024C" w14:textId="5B5A287F" w:rsidR="003B0DAA" w:rsidRPr="00B00791" w:rsidRDefault="003B0DAA" w:rsidP="00260E13">
      <w:pPr>
        <w:pStyle w:val="Heading1"/>
        <w:rPr>
          <w:rStyle w:val="Strong"/>
          <w:sz w:val="24"/>
          <w:szCs w:val="24"/>
        </w:rPr>
      </w:pPr>
      <w:bookmarkStart w:id="8" w:name="_Toc191640340"/>
      <w:r w:rsidRPr="00B00791">
        <w:rPr>
          <w:rStyle w:val="Strong"/>
          <w:sz w:val="24"/>
          <w:szCs w:val="24"/>
        </w:rPr>
        <w:t>Did the event meet its objectives?</w:t>
      </w:r>
      <w:bookmarkEnd w:id="8"/>
    </w:p>
    <w:p w14:paraId="1AA28679" w14:textId="77777777" w:rsidR="00106906" w:rsidRDefault="00E5748A" w:rsidP="00106906">
      <w:pPr>
        <w:rPr>
          <w:rFonts w:cs="Arial"/>
          <w:sz w:val="24"/>
          <w:szCs w:val="24"/>
        </w:rPr>
      </w:pPr>
      <w:r w:rsidRPr="00D00359">
        <w:rPr>
          <w:rFonts w:cs="Arial"/>
          <w:sz w:val="24"/>
          <w:szCs w:val="24"/>
        </w:rPr>
        <w:t xml:space="preserve">The </w:t>
      </w:r>
      <w:r>
        <w:rPr>
          <w:rFonts w:cs="Arial"/>
          <w:sz w:val="24"/>
          <w:szCs w:val="24"/>
        </w:rPr>
        <w:t xml:space="preserve">main </w:t>
      </w:r>
      <w:r w:rsidRPr="00D00359">
        <w:rPr>
          <w:rFonts w:cs="Arial"/>
          <w:sz w:val="24"/>
          <w:szCs w:val="24"/>
        </w:rPr>
        <w:t>purpose of the event was</w:t>
      </w:r>
      <w:r>
        <w:rPr>
          <w:rFonts w:cs="Arial"/>
          <w:sz w:val="24"/>
          <w:szCs w:val="24"/>
        </w:rPr>
        <w:t xml:space="preserve"> to bring together local community groups, organisations and support services to showcase activities and celebrate everything </w:t>
      </w:r>
      <w:proofErr w:type="spellStart"/>
      <w:r>
        <w:rPr>
          <w:rFonts w:cs="Arial"/>
          <w:sz w:val="24"/>
          <w:szCs w:val="24"/>
        </w:rPr>
        <w:t>Brockmoor</w:t>
      </w:r>
      <w:proofErr w:type="spellEnd"/>
      <w:r>
        <w:rPr>
          <w:rFonts w:cs="Arial"/>
          <w:sz w:val="24"/>
          <w:szCs w:val="24"/>
        </w:rPr>
        <w:t xml:space="preserve"> and Pensnett has to offer. </w:t>
      </w:r>
      <w:r w:rsidR="00106906">
        <w:rPr>
          <w:rFonts w:cs="Arial"/>
          <w:sz w:val="24"/>
          <w:szCs w:val="24"/>
        </w:rPr>
        <w:t xml:space="preserve">As the event was held in February half-term we had a high attendance from families with children, we also had visitors from a local care home. </w:t>
      </w:r>
    </w:p>
    <w:p w14:paraId="51D2D7E7" w14:textId="4CDC1EF5" w:rsidR="00E5748A" w:rsidRDefault="00E5748A" w:rsidP="00E5748A">
      <w:pPr>
        <w:rPr>
          <w:rFonts w:cs="Arial"/>
          <w:sz w:val="24"/>
          <w:szCs w:val="24"/>
        </w:rPr>
      </w:pPr>
      <w:r>
        <w:rPr>
          <w:rFonts w:cs="Arial"/>
          <w:sz w:val="24"/>
          <w:szCs w:val="24"/>
        </w:rPr>
        <w:t xml:space="preserve">The good turnout of residents, some of which we have not reached before, has helped to </w:t>
      </w:r>
      <w:r w:rsidR="00AB5ABC">
        <w:rPr>
          <w:rFonts w:cs="Arial"/>
          <w:sz w:val="24"/>
          <w:szCs w:val="24"/>
        </w:rPr>
        <w:t xml:space="preserve">further </w:t>
      </w:r>
      <w:r>
        <w:rPr>
          <w:rFonts w:cs="Arial"/>
          <w:sz w:val="24"/>
          <w:szCs w:val="24"/>
        </w:rPr>
        <w:t>raise awareness  within the community  of what is on offer and available to this ward</w:t>
      </w:r>
      <w:r w:rsidR="00AB5ABC">
        <w:rPr>
          <w:rFonts w:cs="Arial"/>
          <w:sz w:val="24"/>
          <w:szCs w:val="24"/>
        </w:rPr>
        <w:t xml:space="preserve"> – the event was an overall success</w:t>
      </w:r>
      <w:r w:rsidR="006A0D09">
        <w:rPr>
          <w:rFonts w:cs="Arial"/>
          <w:sz w:val="24"/>
          <w:szCs w:val="24"/>
        </w:rPr>
        <w:t>, from feedback w</w:t>
      </w:r>
      <w:r w:rsidR="006A0D09" w:rsidRPr="006A0D09">
        <w:rPr>
          <w:rFonts w:cs="Arial"/>
          <w:sz w:val="24"/>
          <w:szCs w:val="24"/>
        </w:rPr>
        <w:t xml:space="preserve">e found that both adults and children found it </w:t>
      </w:r>
      <w:r w:rsidR="006A0D09">
        <w:rPr>
          <w:rFonts w:cs="Arial"/>
          <w:sz w:val="24"/>
          <w:szCs w:val="24"/>
        </w:rPr>
        <w:t xml:space="preserve">to </w:t>
      </w:r>
      <w:r w:rsidR="006A0D09" w:rsidRPr="006A0D09">
        <w:rPr>
          <w:rFonts w:cs="Arial"/>
          <w:sz w:val="24"/>
          <w:szCs w:val="24"/>
        </w:rPr>
        <w:t xml:space="preserve">be a </w:t>
      </w:r>
      <w:proofErr w:type="gramStart"/>
      <w:r w:rsidR="006A0D09" w:rsidRPr="006A0D09">
        <w:rPr>
          <w:rFonts w:cs="Arial"/>
          <w:sz w:val="24"/>
          <w:szCs w:val="24"/>
        </w:rPr>
        <w:t>really fun</w:t>
      </w:r>
      <w:proofErr w:type="gramEnd"/>
      <w:r w:rsidR="006A0D09">
        <w:rPr>
          <w:rFonts w:cs="Arial"/>
          <w:sz w:val="24"/>
          <w:szCs w:val="24"/>
        </w:rPr>
        <w:t xml:space="preserve">, informative and </w:t>
      </w:r>
      <w:r w:rsidR="006A0D09" w:rsidRPr="006A0D09">
        <w:rPr>
          <w:rFonts w:cs="Arial"/>
          <w:sz w:val="24"/>
          <w:szCs w:val="24"/>
        </w:rPr>
        <w:t>enjoyable event</w:t>
      </w:r>
      <w:r w:rsidR="006A0D09">
        <w:rPr>
          <w:rFonts w:cs="Arial"/>
          <w:sz w:val="24"/>
          <w:szCs w:val="24"/>
        </w:rPr>
        <w:t>.</w:t>
      </w:r>
    </w:p>
    <w:p w14:paraId="256A2649" w14:textId="4DDAC8CF" w:rsidR="00F667BC" w:rsidRDefault="00F667BC" w:rsidP="00E5748A">
      <w:pPr>
        <w:rPr>
          <w:rFonts w:cs="Arial"/>
          <w:sz w:val="24"/>
          <w:szCs w:val="24"/>
        </w:rPr>
      </w:pPr>
    </w:p>
    <w:p w14:paraId="0D6C94CB" w14:textId="339C7D70" w:rsidR="00F667BC" w:rsidRDefault="00F667BC" w:rsidP="00E5748A">
      <w:pPr>
        <w:rPr>
          <w:rFonts w:cs="Arial"/>
          <w:sz w:val="24"/>
          <w:szCs w:val="24"/>
        </w:rPr>
      </w:pPr>
      <w:r w:rsidRPr="0037181D">
        <w:rPr>
          <w:noProof/>
          <w:sz w:val="24"/>
          <w:szCs w:val="24"/>
        </w:rPr>
        <w:lastRenderedPageBreak/>
        <mc:AlternateContent>
          <mc:Choice Requires="wps">
            <w:drawing>
              <wp:anchor distT="0" distB="0" distL="114300" distR="114300" simplePos="0" relativeHeight="251671552" behindDoc="0" locked="0" layoutInCell="1" allowOverlap="1" wp14:anchorId="65206C58" wp14:editId="5D2053F3">
                <wp:simplePos x="0" y="0"/>
                <wp:positionH relativeFrom="margin">
                  <wp:posOffset>-20320</wp:posOffset>
                </wp:positionH>
                <wp:positionV relativeFrom="paragraph">
                  <wp:posOffset>-10160</wp:posOffset>
                </wp:positionV>
                <wp:extent cx="6629400" cy="1809750"/>
                <wp:effectExtent l="0" t="0" r="0" b="0"/>
                <wp:wrapNone/>
                <wp:docPr id="1532275914" name="Text Box 1"/>
                <wp:cNvGraphicFramePr/>
                <a:graphic xmlns:a="http://schemas.openxmlformats.org/drawingml/2006/main">
                  <a:graphicData uri="http://schemas.microsoft.com/office/word/2010/wordprocessingShape">
                    <wps:wsp>
                      <wps:cNvSpPr txBox="1"/>
                      <wps:spPr>
                        <a:xfrm>
                          <a:off x="0" y="0"/>
                          <a:ext cx="6629400" cy="1809750"/>
                        </a:xfrm>
                        <a:prstGeom prst="rect">
                          <a:avLst/>
                        </a:prstGeom>
                        <a:solidFill>
                          <a:schemeClr val="lt1"/>
                        </a:solidFill>
                        <a:ln w="6350">
                          <a:noFill/>
                        </a:ln>
                      </wps:spPr>
                      <wps:txbx>
                        <w:txbxContent>
                          <w:p w14:paraId="19F9BB89" w14:textId="77777777"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Quotes from attendees:</w:t>
                            </w:r>
                          </w:p>
                          <w:p w14:paraId="1C9C3171" w14:textId="77777777"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 xml:space="preserve"> “can we come next week”</w:t>
                            </w:r>
                          </w:p>
                          <w:p w14:paraId="2F217825" w14:textId="383EC60A"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 I like this play centre”</w:t>
                            </w:r>
                          </w:p>
                          <w:p w14:paraId="320AF0D8" w14:textId="77777777"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“I want to say thank you for such an educational and fun day but, more importantly on behalf of the residents of Brockmoor, Pensnett and Bromley can I say thank you for bringing back a sense of community to our ward “ Cllr Alex Dale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06C58" id="_x0000_t202" coordsize="21600,21600" o:spt="202" path="m,l,21600r21600,l21600,xe">
                <v:stroke joinstyle="miter"/>
                <v:path gradientshapeok="t" o:connecttype="rect"/>
              </v:shapetype>
              <v:shape id="Text Box 1" o:spid="_x0000_s1026" type="#_x0000_t202" style="position:absolute;margin-left:-1.6pt;margin-top:-.8pt;width:522pt;height:1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8eLQIAAFUEAAAOAAAAZHJzL2Uyb0RvYy54bWysVEtv2zAMvg/YfxB0b+ykadoYcYosRYYB&#10;QVsgHXpWZCk2IIuapMTOfv0o2Xms22nYRSZFio/vIz17bGtFDsK6CnROh4OUEqE5FJXe5fT72+rm&#10;gRLnmS6YAi1yehSOPs4/f5o1JhMjKEEVwhIMol3WmJyW3pssSRwvRc3cAIzQaJRga+ZRtbuksKzB&#10;6LVKRmk6SRqwhbHAhXN4+9QZ6TzGl1Jw/yKlE56onGJtPp42nttwJvMZy3aWmbLifRnsH6qoWaUx&#10;6TnUE/OM7G31R6i64hYcSD/gUCcgZcVF7AG7GaYfutmUzIjYC4LjzBkm9//C8ufDxrxa4tsv0CKB&#10;AZDGuMzhZeinlbYOX6yUoB0hPJ5hE60nHC8nk9F0nKKJo234kE7v7yKwyeW5sc5/FVCTIOTUIi8R&#10;LnZYO48p0fXkErI5UFWxqpSKSpgFsVSWHBiyqHwsEl/85qU0abCUW0wdHmkIz7vISmOCS1NB8u22&#10;7TvdQnFEACx0s+EMX1VY5Jo5/8osDgM2hgPuX/CQCjAJ9BIlJdiff7sP/sgRWilpcLhy6n7smRWU&#10;qG8a2ZsOx+MwjVEZ392PULHXlu21Re/rJWDnQ1wlw6MY/L06idJC/Y57sAhZ0cQ0x9w59Sdx6buR&#10;xz3iYrGITjh/hvm13hgeQgfQAgVv7TuzpufJI8XPcBpDln2gq/Pt4F7sPcgqchkA7lDtccfZjRT3&#10;exaW41qPXpe/wfwXAAAA//8DAFBLAwQUAAYACAAAACEAwt2Te+IAAAAKAQAADwAAAGRycy9kb3du&#10;cmV2LnhtbEyPzU7DMBCE70i8g7VIXFDrNCltFeJUCPEj9UZDQdzceEki4nUUu0l4e7YnOK1GM5r9&#10;JttOthUD9r5xpGAxj0Aglc40VCl4K55mGxA+aDK6dYQKftDDNr+8yHRq3EivOOxDJbiEfKoV1CF0&#10;qZS+rNFqP3cdEntfrrc6sOwraXo9crltZRxFK2l1Q/yh1h0+1Fh+709WwedN9bHz0/NhTG6T7vFl&#10;KNbvplDq+mq6vwMRcAp/YTjjMzrkzHR0JzJetApmScxJvosViLMfLSPeclQQb5IlyDyT/yfkvwAA&#10;AP//AwBQSwECLQAUAAYACAAAACEAtoM4kv4AAADhAQAAEwAAAAAAAAAAAAAAAAAAAAAAW0NvbnRl&#10;bnRfVHlwZXNdLnhtbFBLAQItABQABgAIAAAAIQA4/SH/1gAAAJQBAAALAAAAAAAAAAAAAAAAAC8B&#10;AABfcmVscy8ucmVsc1BLAQItABQABgAIAAAAIQBayA8eLQIAAFUEAAAOAAAAAAAAAAAAAAAAAC4C&#10;AABkcnMvZTJvRG9jLnhtbFBLAQItABQABgAIAAAAIQDC3ZN74gAAAAoBAAAPAAAAAAAAAAAAAAAA&#10;AIcEAABkcnMvZG93bnJldi54bWxQSwUGAAAAAAQABADzAAAAlgUAAAAA&#10;" fillcolor="white [3201]" stroked="f" strokeweight=".5pt">
                <v:textbox>
                  <w:txbxContent>
                    <w:p w14:paraId="19F9BB89" w14:textId="77777777"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Quotes from attendees:</w:t>
                      </w:r>
                    </w:p>
                    <w:p w14:paraId="1C9C3171" w14:textId="77777777"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 xml:space="preserve"> “can we come next week”</w:t>
                      </w:r>
                    </w:p>
                    <w:p w14:paraId="2F217825" w14:textId="383EC60A"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 I like this play centre”</w:t>
                      </w:r>
                    </w:p>
                    <w:p w14:paraId="320AF0D8" w14:textId="77777777" w:rsidR="00FF5C1D" w:rsidRPr="00FF5C1D" w:rsidRDefault="00FF5C1D" w:rsidP="008370C5">
                      <w:pPr>
                        <w:shd w:val="clear" w:color="auto" w:fill="92D050"/>
                        <w:spacing w:line="240" w:lineRule="auto"/>
                        <w:rPr>
                          <w:i/>
                          <w:iCs/>
                          <w:color w:val="FFFFFF" w:themeColor="background1"/>
                          <w:sz w:val="28"/>
                          <w:szCs w:val="28"/>
                        </w:rPr>
                      </w:pPr>
                      <w:r w:rsidRPr="00FF5C1D">
                        <w:rPr>
                          <w:i/>
                          <w:iCs/>
                          <w:color w:val="FFFFFF" w:themeColor="background1"/>
                          <w:sz w:val="28"/>
                          <w:szCs w:val="28"/>
                        </w:rPr>
                        <w:t>“I want to say thank you for such an educational and fun day but, more importantly on behalf of the residents of Brockmoor, Pensnett and Bromley can I say thank you for bringing back a sense of community to our ward “ Cllr Alex Dale</w:t>
                      </w:r>
                    </w:p>
                  </w:txbxContent>
                </v:textbox>
                <w10:wrap anchorx="margin"/>
              </v:shape>
            </w:pict>
          </mc:Fallback>
        </mc:AlternateContent>
      </w:r>
    </w:p>
    <w:p w14:paraId="0319AE23" w14:textId="77777777" w:rsidR="00F667BC" w:rsidRDefault="00F667BC" w:rsidP="00E5748A">
      <w:pPr>
        <w:rPr>
          <w:rFonts w:cs="Arial"/>
          <w:sz w:val="24"/>
          <w:szCs w:val="24"/>
        </w:rPr>
      </w:pPr>
    </w:p>
    <w:p w14:paraId="3F002FEF" w14:textId="1EAB20D1" w:rsidR="00FF5C1D" w:rsidRDefault="00FF5C1D" w:rsidP="00E5748A">
      <w:pPr>
        <w:rPr>
          <w:rFonts w:cs="Arial"/>
          <w:sz w:val="24"/>
          <w:szCs w:val="24"/>
        </w:rPr>
      </w:pPr>
    </w:p>
    <w:p w14:paraId="608BCD0E" w14:textId="77777777" w:rsidR="00FF5C1D" w:rsidRDefault="00FF5C1D" w:rsidP="00E5748A">
      <w:pPr>
        <w:rPr>
          <w:rFonts w:cs="Arial"/>
          <w:sz w:val="24"/>
          <w:szCs w:val="24"/>
        </w:rPr>
      </w:pPr>
    </w:p>
    <w:p w14:paraId="1874ADB6" w14:textId="77777777" w:rsidR="00FF5C1D" w:rsidRDefault="00FF5C1D" w:rsidP="003C3BC3">
      <w:pPr>
        <w:rPr>
          <w:rFonts w:cs="Arial"/>
          <w:sz w:val="24"/>
          <w:szCs w:val="24"/>
        </w:rPr>
      </w:pPr>
    </w:p>
    <w:p w14:paraId="2AC7BAD9" w14:textId="77777777" w:rsidR="00F667BC" w:rsidRDefault="00F667BC" w:rsidP="003C3BC3">
      <w:pPr>
        <w:rPr>
          <w:rFonts w:cs="Arial"/>
          <w:sz w:val="24"/>
          <w:szCs w:val="24"/>
        </w:rPr>
      </w:pPr>
    </w:p>
    <w:p w14:paraId="052C4584" w14:textId="77777777" w:rsidR="00F667BC" w:rsidRDefault="00F667BC" w:rsidP="003C3BC3">
      <w:pPr>
        <w:rPr>
          <w:rFonts w:cs="Arial"/>
          <w:sz w:val="24"/>
          <w:szCs w:val="24"/>
        </w:rPr>
      </w:pPr>
    </w:p>
    <w:p w14:paraId="495A3779" w14:textId="277B0E91" w:rsidR="003B0DAA" w:rsidRPr="00AB5ABC" w:rsidRDefault="00E5748A" w:rsidP="003C3BC3">
      <w:pPr>
        <w:rPr>
          <w:rFonts w:cs="Arial"/>
          <w:sz w:val="24"/>
          <w:szCs w:val="24"/>
        </w:rPr>
      </w:pPr>
      <w:r>
        <w:rPr>
          <w:rFonts w:cs="Arial"/>
          <w:sz w:val="24"/>
          <w:szCs w:val="24"/>
        </w:rPr>
        <w:t xml:space="preserve">We </w:t>
      </w:r>
      <w:r w:rsidR="00106906">
        <w:rPr>
          <w:rFonts w:cs="Arial"/>
          <w:sz w:val="24"/>
          <w:szCs w:val="24"/>
        </w:rPr>
        <w:t xml:space="preserve">also </w:t>
      </w:r>
      <w:r>
        <w:rPr>
          <w:rFonts w:cs="Arial"/>
          <w:sz w:val="24"/>
          <w:szCs w:val="24"/>
        </w:rPr>
        <w:t>repeatedly heard from ou</w:t>
      </w:r>
      <w:r w:rsidR="00AB5ABC">
        <w:rPr>
          <w:rFonts w:cs="Arial"/>
          <w:sz w:val="24"/>
          <w:szCs w:val="24"/>
        </w:rPr>
        <w:t>r</w:t>
      </w:r>
      <w:r>
        <w:rPr>
          <w:rFonts w:cs="Arial"/>
          <w:sz w:val="24"/>
          <w:szCs w:val="24"/>
        </w:rPr>
        <w:t xml:space="preserve"> stakeholders involved that th</w:t>
      </w:r>
      <w:r w:rsidR="00AB5ABC">
        <w:rPr>
          <w:rFonts w:cs="Arial"/>
          <w:sz w:val="24"/>
          <w:szCs w:val="24"/>
        </w:rPr>
        <w:t xml:space="preserve">is in-person </w:t>
      </w:r>
      <w:r>
        <w:rPr>
          <w:rFonts w:cs="Arial"/>
          <w:sz w:val="24"/>
          <w:szCs w:val="24"/>
        </w:rPr>
        <w:t xml:space="preserve">event also provided an amazing opportunity for networking </w:t>
      </w:r>
      <w:r w:rsidR="00AB5ABC">
        <w:rPr>
          <w:rFonts w:cs="Arial"/>
          <w:sz w:val="24"/>
          <w:szCs w:val="24"/>
        </w:rPr>
        <w:t>and forging strong connections.</w:t>
      </w:r>
    </w:p>
    <w:p w14:paraId="1339FA99" w14:textId="6A052448" w:rsidR="00AB5ABC" w:rsidRPr="00134578" w:rsidRDefault="00134578" w:rsidP="003C3BC3">
      <w:pPr>
        <w:rPr>
          <w:sz w:val="24"/>
          <w:szCs w:val="24"/>
        </w:rPr>
      </w:pPr>
      <w:r>
        <w:rPr>
          <w:sz w:val="24"/>
          <w:szCs w:val="24"/>
        </w:rPr>
        <w:t xml:space="preserve">Organisers of the event felt the day was run smoothly and was well organised. Many highlighted the broad ranges of services present and the programme of activities which provided something for all ages to enjoy. </w:t>
      </w:r>
    </w:p>
    <w:p w14:paraId="37E91EE0" w14:textId="3F6A7A87" w:rsidR="0037181D" w:rsidRPr="0037181D" w:rsidRDefault="009D6E23" w:rsidP="0037181D">
      <w:pPr>
        <w:pStyle w:val="Heading1"/>
        <w:rPr>
          <w:b/>
          <w:bCs/>
          <w:sz w:val="24"/>
          <w:szCs w:val="24"/>
        </w:rPr>
      </w:pPr>
      <w:bookmarkStart w:id="9" w:name="_Toc191640341"/>
      <w:r w:rsidRPr="00B00791">
        <w:rPr>
          <w:rStyle w:val="Strong"/>
          <w:sz w:val="24"/>
          <w:szCs w:val="24"/>
        </w:rPr>
        <w:t>Resident</w:t>
      </w:r>
      <w:r w:rsidR="00204A5B" w:rsidRPr="00B00791">
        <w:rPr>
          <w:rStyle w:val="Strong"/>
          <w:sz w:val="24"/>
          <w:szCs w:val="24"/>
        </w:rPr>
        <w:t>s</w:t>
      </w:r>
      <w:r w:rsidRPr="00B00791">
        <w:rPr>
          <w:rStyle w:val="Strong"/>
          <w:sz w:val="24"/>
          <w:szCs w:val="24"/>
        </w:rPr>
        <w:t xml:space="preserve"> Feedback</w:t>
      </w:r>
      <w:bookmarkEnd w:id="9"/>
    </w:p>
    <w:p w14:paraId="32F8AEC7" w14:textId="728C1618" w:rsidR="00B70664" w:rsidRPr="00B70664" w:rsidRDefault="00B70664" w:rsidP="0037181D">
      <w:pPr>
        <w:rPr>
          <w:i/>
          <w:iCs/>
          <w:sz w:val="24"/>
          <w:szCs w:val="24"/>
        </w:rPr>
      </w:pPr>
      <w:r w:rsidRPr="00B70664">
        <w:rPr>
          <w:i/>
          <w:iCs/>
          <w:sz w:val="24"/>
          <w:szCs w:val="24"/>
        </w:rPr>
        <w:t>Feedback at the event was gathered by IVAR, who gathered feedback from the children and adult attendees about the community event. We used three different methods to gather information:</w:t>
      </w:r>
    </w:p>
    <w:p w14:paraId="228149C5" w14:textId="083EF65B" w:rsidR="0037181D" w:rsidRPr="0037181D" w:rsidRDefault="0037181D" w:rsidP="0037181D">
      <w:pPr>
        <w:rPr>
          <w:sz w:val="24"/>
          <w:szCs w:val="24"/>
        </w:rPr>
      </w:pPr>
      <w:r w:rsidRPr="0037181D">
        <w:rPr>
          <w:sz w:val="24"/>
          <w:szCs w:val="24"/>
        </w:rPr>
        <w:t xml:space="preserve">1) </w:t>
      </w:r>
      <w:r w:rsidR="00B70664">
        <w:rPr>
          <w:sz w:val="24"/>
          <w:szCs w:val="24"/>
        </w:rPr>
        <w:t>A</w:t>
      </w:r>
      <w:r w:rsidRPr="0037181D">
        <w:rPr>
          <w:sz w:val="24"/>
          <w:szCs w:val="24"/>
        </w:rPr>
        <w:t xml:space="preserve"> graffiti wall that asked ‘What do you love about </w:t>
      </w:r>
      <w:proofErr w:type="spellStart"/>
      <w:r w:rsidRPr="0037181D">
        <w:rPr>
          <w:sz w:val="24"/>
          <w:szCs w:val="24"/>
        </w:rPr>
        <w:t>Brockmoor</w:t>
      </w:r>
      <w:proofErr w:type="spellEnd"/>
      <w:r w:rsidRPr="0037181D">
        <w:rPr>
          <w:sz w:val="24"/>
          <w:szCs w:val="24"/>
        </w:rPr>
        <w:t xml:space="preserve"> and Pensnett’ </w:t>
      </w:r>
    </w:p>
    <w:p w14:paraId="4005F4E0" w14:textId="4BF78993" w:rsidR="0037181D" w:rsidRPr="0037181D" w:rsidRDefault="0037181D" w:rsidP="0037181D">
      <w:pPr>
        <w:rPr>
          <w:sz w:val="24"/>
          <w:szCs w:val="24"/>
        </w:rPr>
      </w:pPr>
      <w:r w:rsidRPr="0037181D">
        <w:rPr>
          <w:sz w:val="24"/>
          <w:szCs w:val="24"/>
        </w:rPr>
        <w:t xml:space="preserve">2) </w:t>
      </w:r>
      <w:r w:rsidR="00B70664">
        <w:rPr>
          <w:sz w:val="24"/>
          <w:szCs w:val="24"/>
        </w:rPr>
        <w:t>F</w:t>
      </w:r>
      <w:r w:rsidRPr="0037181D">
        <w:rPr>
          <w:sz w:val="24"/>
          <w:szCs w:val="24"/>
        </w:rPr>
        <w:t xml:space="preserve">eedback forms asking adults what they enjoyed/ learnt at the event and if there was anything they would have liked more of </w:t>
      </w:r>
      <w:r w:rsidR="00B70664">
        <w:rPr>
          <w:sz w:val="24"/>
          <w:szCs w:val="24"/>
        </w:rPr>
        <w:t>.</w:t>
      </w:r>
    </w:p>
    <w:p w14:paraId="4B67859D" w14:textId="2318C6BA" w:rsidR="00FF5C1D" w:rsidRPr="0037181D" w:rsidRDefault="0037181D" w:rsidP="003C3BC3">
      <w:pPr>
        <w:rPr>
          <w:sz w:val="24"/>
          <w:szCs w:val="24"/>
        </w:rPr>
      </w:pPr>
      <w:r w:rsidRPr="0037181D">
        <w:rPr>
          <w:sz w:val="24"/>
          <w:szCs w:val="24"/>
        </w:rPr>
        <w:t>3) Tops (best) or pants (worst) activity to capture feedback from the children about the event.</w:t>
      </w:r>
    </w:p>
    <w:p w14:paraId="3524DF27" w14:textId="510A5396" w:rsidR="00204A5B" w:rsidRPr="0037181D" w:rsidRDefault="0037181D" w:rsidP="003C3BC3">
      <w:pPr>
        <w:rPr>
          <w:sz w:val="24"/>
          <w:szCs w:val="24"/>
        </w:rPr>
      </w:pPr>
      <w:r w:rsidRPr="0037181D">
        <w:rPr>
          <w:rFonts w:eastAsia="Times New Roman"/>
          <w:noProof/>
          <w:sz w:val="24"/>
          <w:szCs w:val="24"/>
        </w:rPr>
        <w:drawing>
          <wp:anchor distT="0" distB="0" distL="114300" distR="114300" simplePos="0" relativeHeight="251669504" behindDoc="0" locked="0" layoutInCell="1" allowOverlap="1" wp14:anchorId="1B24C523" wp14:editId="0DDE4564">
            <wp:simplePos x="0" y="0"/>
            <wp:positionH relativeFrom="margin">
              <wp:posOffset>410210</wp:posOffset>
            </wp:positionH>
            <wp:positionV relativeFrom="paragraph">
              <wp:posOffset>6985</wp:posOffset>
            </wp:positionV>
            <wp:extent cx="5295900" cy="3049905"/>
            <wp:effectExtent l="0" t="0" r="0" b="0"/>
            <wp:wrapSquare wrapText="bothSides"/>
            <wp:docPr id="1120446048" name="Picture 1" descr="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F7EC5B-2B19-4123-8FA2-2740D0AE3A74" descr="IMG_0331.jpg"/>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3438" t="11667" b="14166"/>
                    <a:stretch/>
                  </pic:blipFill>
                  <pic:spPr bwMode="auto">
                    <a:xfrm>
                      <a:off x="0" y="0"/>
                      <a:ext cx="5295900" cy="304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C1D">
        <w:rPr>
          <w:rFonts w:eastAsia="Times New Roman"/>
          <w:noProof/>
          <w:sz w:val="24"/>
          <w:szCs w:val="24"/>
        </w:rPr>
        <w:t xml:space="preserve">            </w:t>
      </w:r>
    </w:p>
    <w:p w14:paraId="51E39AC5" w14:textId="21521CAB" w:rsidR="00204A5B" w:rsidRPr="0037181D" w:rsidRDefault="00204A5B" w:rsidP="003C3BC3">
      <w:pPr>
        <w:rPr>
          <w:sz w:val="24"/>
          <w:szCs w:val="24"/>
        </w:rPr>
      </w:pPr>
    </w:p>
    <w:p w14:paraId="26F771D3" w14:textId="1F1CBF35" w:rsidR="0037181D" w:rsidRPr="0037181D" w:rsidRDefault="0037181D" w:rsidP="0037181D">
      <w:pPr>
        <w:pStyle w:val="Heading2"/>
        <w:rPr>
          <w:rFonts w:asciiTheme="minorHAnsi" w:hAnsiTheme="minorHAnsi"/>
          <w:sz w:val="24"/>
          <w:szCs w:val="24"/>
        </w:rPr>
      </w:pPr>
      <w:r w:rsidRPr="0037181D">
        <w:rPr>
          <w:rFonts w:asciiTheme="minorHAnsi" w:hAnsiTheme="minorHAnsi"/>
          <w:sz w:val="24"/>
          <w:szCs w:val="24"/>
        </w:rPr>
        <w:t xml:space="preserve"> </w:t>
      </w:r>
    </w:p>
    <w:p w14:paraId="7AEFFD35" w14:textId="77777777" w:rsidR="0037181D" w:rsidRPr="0037181D" w:rsidRDefault="0037181D" w:rsidP="0037181D">
      <w:pPr>
        <w:rPr>
          <w:sz w:val="24"/>
          <w:szCs w:val="24"/>
        </w:rPr>
      </w:pPr>
    </w:p>
    <w:p w14:paraId="0496ED9A" w14:textId="3CC15DEB" w:rsidR="0037181D" w:rsidRPr="0037181D" w:rsidRDefault="0037181D" w:rsidP="0037181D">
      <w:pPr>
        <w:rPr>
          <w:sz w:val="24"/>
          <w:szCs w:val="24"/>
        </w:rPr>
      </w:pPr>
    </w:p>
    <w:p w14:paraId="221975A8" w14:textId="715D4717" w:rsidR="0037181D" w:rsidRPr="0037181D" w:rsidRDefault="0037181D" w:rsidP="0037181D">
      <w:pPr>
        <w:rPr>
          <w:sz w:val="24"/>
          <w:szCs w:val="24"/>
        </w:rPr>
      </w:pPr>
    </w:p>
    <w:p w14:paraId="77323F59" w14:textId="05B96BA0" w:rsidR="0037181D" w:rsidRPr="0037181D" w:rsidRDefault="007D272C" w:rsidP="0037181D">
      <w:pPr>
        <w:rPr>
          <w:sz w:val="24"/>
          <w:szCs w:val="24"/>
        </w:rPr>
      </w:pPr>
      <w:r>
        <w:rPr>
          <w:sz w:val="24"/>
          <w:szCs w:val="24"/>
        </w:rPr>
        <w:t xml:space="preserve">   </w:t>
      </w:r>
    </w:p>
    <w:p w14:paraId="3C2F3997" w14:textId="44C868A5" w:rsidR="0037181D" w:rsidRPr="0037181D" w:rsidRDefault="0037181D" w:rsidP="0037181D">
      <w:pPr>
        <w:rPr>
          <w:sz w:val="24"/>
          <w:szCs w:val="24"/>
        </w:rPr>
      </w:pPr>
    </w:p>
    <w:p w14:paraId="4516F4B1" w14:textId="77777777" w:rsidR="0037181D" w:rsidRDefault="0037181D" w:rsidP="0037181D">
      <w:pPr>
        <w:tabs>
          <w:tab w:val="left" w:pos="3640"/>
        </w:tabs>
        <w:spacing w:line="278" w:lineRule="auto"/>
        <w:rPr>
          <w:rFonts w:cs="Arial"/>
          <w:sz w:val="24"/>
          <w:szCs w:val="24"/>
        </w:rPr>
      </w:pPr>
    </w:p>
    <w:p w14:paraId="25E97296" w14:textId="77777777" w:rsidR="00FF5C1D" w:rsidRDefault="00FF5C1D" w:rsidP="0037181D">
      <w:pPr>
        <w:tabs>
          <w:tab w:val="left" w:pos="3640"/>
        </w:tabs>
        <w:spacing w:line="278" w:lineRule="auto"/>
        <w:rPr>
          <w:rFonts w:cs="Arial"/>
          <w:sz w:val="24"/>
          <w:szCs w:val="24"/>
        </w:rPr>
      </w:pPr>
    </w:p>
    <w:p w14:paraId="55E3F859" w14:textId="35629405" w:rsidR="00FF5C1D" w:rsidRDefault="00FF5C1D" w:rsidP="0037181D">
      <w:pPr>
        <w:tabs>
          <w:tab w:val="left" w:pos="3640"/>
        </w:tabs>
        <w:spacing w:line="278" w:lineRule="auto"/>
        <w:rPr>
          <w:rFonts w:cs="Arial"/>
          <w:sz w:val="24"/>
          <w:szCs w:val="24"/>
        </w:rPr>
      </w:pPr>
      <w:r>
        <w:rPr>
          <w:rFonts w:cs="Arial"/>
          <w:sz w:val="24"/>
          <w:szCs w:val="24"/>
        </w:rPr>
        <w:t xml:space="preserve"> </w:t>
      </w:r>
    </w:p>
    <w:p w14:paraId="5ED70247" w14:textId="53F79E0F" w:rsidR="0037181D" w:rsidRPr="0037181D" w:rsidRDefault="00F667BC" w:rsidP="0037181D">
      <w:pPr>
        <w:tabs>
          <w:tab w:val="left" w:pos="3640"/>
        </w:tabs>
        <w:spacing w:line="278" w:lineRule="auto"/>
        <w:rPr>
          <w:rFonts w:cs="Arial"/>
          <w:sz w:val="24"/>
          <w:szCs w:val="24"/>
        </w:rPr>
      </w:pPr>
      <w:r w:rsidRPr="0037181D">
        <w:rPr>
          <w:noProof/>
        </w:rPr>
        <w:lastRenderedPageBreak/>
        <w:drawing>
          <wp:anchor distT="0" distB="0" distL="114300" distR="114300" simplePos="0" relativeHeight="251666432" behindDoc="0" locked="0" layoutInCell="1" allowOverlap="1" wp14:anchorId="5B3D2604" wp14:editId="6779468B">
            <wp:simplePos x="0" y="0"/>
            <wp:positionH relativeFrom="margin">
              <wp:align>left</wp:align>
            </wp:positionH>
            <wp:positionV relativeFrom="paragraph">
              <wp:posOffset>8255</wp:posOffset>
            </wp:positionV>
            <wp:extent cx="3383915" cy="2800350"/>
            <wp:effectExtent l="0" t="0" r="6985" b="0"/>
            <wp:wrapSquare wrapText="bothSides"/>
            <wp:docPr id="402913130" name="Picture 2" desc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EDD83A-C6D3-4276-8516-B0C583D92E3A" descr="IMG_0328.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7518" t="9804" r="4512" b="12550"/>
                    <a:stretch/>
                  </pic:blipFill>
                  <pic:spPr bwMode="auto">
                    <a:xfrm>
                      <a:off x="0" y="0"/>
                      <a:ext cx="3416849" cy="28274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81D" w:rsidRPr="0037181D">
        <w:rPr>
          <w:rFonts w:cs="Arial"/>
          <w:sz w:val="24"/>
          <w:szCs w:val="24"/>
        </w:rPr>
        <w:t xml:space="preserve">We had 13 responses on what people love about </w:t>
      </w:r>
      <w:proofErr w:type="spellStart"/>
      <w:r w:rsidR="0037181D" w:rsidRPr="0037181D">
        <w:rPr>
          <w:rFonts w:cs="Arial"/>
          <w:sz w:val="24"/>
          <w:szCs w:val="24"/>
        </w:rPr>
        <w:t>Brockmoor</w:t>
      </w:r>
      <w:proofErr w:type="spellEnd"/>
      <w:r w:rsidR="0037181D" w:rsidRPr="0037181D">
        <w:rPr>
          <w:rFonts w:cs="Arial"/>
          <w:sz w:val="24"/>
          <w:szCs w:val="24"/>
        </w:rPr>
        <w:t xml:space="preserve"> and Pensnett, including:</w:t>
      </w:r>
    </w:p>
    <w:p w14:paraId="797F3A07"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bookmarkStart w:id="10" w:name="_Hlk191384010"/>
      <w:r w:rsidRPr="0037181D">
        <w:rPr>
          <w:rFonts w:cs="Arial"/>
          <w:sz w:val="24"/>
          <w:szCs w:val="24"/>
        </w:rPr>
        <w:t>Strong sense of community</w:t>
      </w:r>
    </w:p>
    <w:p w14:paraId="20E20F63"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The best people &lt;3 [heart]</w:t>
      </w:r>
      <w:r w:rsidRPr="0037181D">
        <w:rPr>
          <w:rFonts w:eastAsia="Times New Roman"/>
          <w:noProof/>
          <w:sz w:val="24"/>
          <w:szCs w:val="24"/>
        </w:rPr>
        <w:t xml:space="preserve"> </w:t>
      </w:r>
    </w:p>
    <w:p w14:paraId="1B7511B9"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 xml:space="preserve">Love the People of Pensnett. </w:t>
      </w:r>
    </w:p>
    <w:p w14:paraId="7535A7FE"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The people are friendly!</w:t>
      </w:r>
    </w:p>
    <w:p w14:paraId="267AA78C"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 xml:space="preserve">Fens pools </w:t>
      </w:r>
      <w:proofErr w:type="gramStart"/>
      <w:r w:rsidRPr="0037181D">
        <w:rPr>
          <w:rFonts w:cs="Arial"/>
          <w:sz w:val="24"/>
          <w:szCs w:val="24"/>
        </w:rPr>
        <w:t>walks</w:t>
      </w:r>
      <w:proofErr w:type="gramEnd"/>
      <w:r w:rsidRPr="0037181D">
        <w:rPr>
          <w:rFonts w:cs="Arial"/>
          <w:sz w:val="24"/>
          <w:szCs w:val="24"/>
        </w:rPr>
        <w:t xml:space="preserve"> </w:t>
      </w:r>
    </w:p>
    <w:p w14:paraId="4A7A6B78"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 xml:space="preserve">Nature reserve walks. </w:t>
      </w:r>
    </w:p>
    <w:p w14:paraId="5579AA9E"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The newt</w:t>
      </w:r>
    </w:p>
    <w:p w14:paraId="379348F0"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Like the houses</w:t>
      </w:r>
    </w:p>
    <w:p w14:paraId="51F46F34" w14:textId="289431BE" w:rsidR="0037181D" w:rsidRPr="00E5509A"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The wonderful community</w:t>
      </w:r>
    </w:p>
    <w:p w14:paraId="295B10FB"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Walking over Fens Pools    (kids love mud).</w:t>
      </w:r>
    </w:p>
    <w:p w14:paraId="25A74706"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 xml:space="preserve">Close to a park near the school </w:t>
      </w:r>
    </w:p>
    <w:p w14:paraId="1D5C82DB"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Thats where my mum + dad works and where my school is (which is this school) so close! – Klea &lt;3 [heart]</w:t>
      </w:r>
    </w:p>
    <w:bookmarkEnd w:id="10"/>
    <w:p w14:paraId="0114BE97"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The people and community. Diversity continues to grow in the area and people are accepting of different cultures</w:t>
      </w:r>
    </w:p>
    <w:p w14:paraId="1F38B49A" w14:textId="556C8D53" w:rsidR="0037181D" w:rsidRPr="0037181D" w:rsidRDefault="0037181D" w:rsidP="0037181D">
      <w:pPr>
        <w:ind w:left="360" w:hanging="360"/>
        <w:rPr>
          <w:b/>
          <w:bCs/>
          <w:sz w:val="24"/>
          <w:szCs w:val="24"/>
        </w:rPr>
      </w:pPr>
      <w:r w:rsidRPr="0037181D">
        <w:rPr>
          <w:b/>
          <w:bCs/>
          <w:sz w:val="24"/>
          <w:szCs w:val="24"/>
        </w:rPr>
        <w:t>Key themes from adult attendee feedback</w:t>
      </w:r>
    </w:p>
    <w:p w14:paraId="72B513FA" w14:textId="4076883D" w:rsidR="0037181D" w:rsidRPr="0037181D" w:rsidRDefault="0037181D" w:rsidP="0037181D">
      <w:pPr>
        <w:rPr>
          <w:sz w:val="24"/>
          <w:szCs w:val="24"/>
        </w:rPr>
      </w:pPr>
      <w:r w:rsidRPr="0037181D">
        <w:rPr>
          <w:sz w:val="24"/>
          <w:szCs w:val="24"/>
        </w:rPr>
        <w:t>What have you enjoyed about today’s event?</w:t>
      </w:r>
    </w:p>
    <w:p w14:paraId="27CC5927" w14:textId="77777777" w:rsidR="0037181D" w:rsidRPr="0037181D" w:rsidRDefault="0037181D" w:rsidP="0037181D">
      <w:pPr>
        <w:pStyle w:val="ListParagraph"/>
        <w:numPr>
          <w:ilvl w:val="0"/>
          <w:numId w:val="22"/>
        </w:numPr>
        <w:spacing w:after="0" w:line="240" w:lineRule="auto"/>
        <w:rPr>
          <w:sz w:val="24"/>
          <w:szCs w:val="24"/>
        </w:rPr>
      </w:pPr>
      <w:r w:rsidRPr="0037181D">
        <w:rPr>
          <w:sz w:val="24"/>
          <w:szCs w:val="24"/>
        </w:rPr>
        <w:t>I have not been to anything like this before. Its great there are things for kids and adults.</w:t>
      </w:r>
    </w:p>
    <w:p w14:paraId="65850668" w14:textId="77777777" w:rsidR="0037181D" w:rsidRPr="0037181D" w:rsidRDefault="0037181D" w:rsidP="0037181D">
      <w:pPr>
        <w:pStyle w:val="ListParagraph"/>
        <w:numPr>
          <w:ilvl w:val="0"/>
          <w:numId w:val="22"/>
        </w:numPr>
        <w:spacing w:after="0" w:line="240" w:lineRule="auto"/>
        <w:rPr>
          <w:sz w:val="24"/>
          <w:szCs w:val="24"/>
        </w:rPr>
      </w:pPr>
      <w:r w:rsidRPr="0037181D">
        <w:rPr>
          <w:sz w:val="24"/>
          <w:szCs w:val="24"/>
        </w:rPr>
        <w:t>I didn’t know what to expect, I just saw it on the school app and my daughter wanted to come</w:t>
      </w:r>
    </w:p>
    <w:p w14:paraId="3B53AA6F" w14:textId="18FCCC9A" w:rsidR="0037181D" w:rsidRPr="0037181D" w:rsidRDefault="001E6A17" w:rsidP="0037181D">
      <w:pPr>
        <w:pStyle w:val="ListParagraph"/>
        <w:numPr>
          <w:ilvl w:val="0"/>
          <w:numId w:val="22"/>
        </w:numPr>
        <w:spacing w:after="0" w:line="240" w:lineRule="auto"/>
        <w:rPr>
          <w:sz w:val="24"/>
          <w:szCs w:val="24"/>
        </w:rPr>
      </w:pPr>
      <w:r w:rsidRPr="0037181D">
        <w:rPr>
          <w:sz w:val="24"/>
          <w:szCs w:val="24"/>
        </w:rPr>
        <w:t>It’s</w:t>
      </w:r>
      <w:r w:rsidR="0037181D" w:rsidRPr="0037181D">
        <w:rPr>
          <w:sz w:val="24"/>
          <w:szCs w:val="24"/>
        </w:rPr>
        <w:t xml:space="preserve"> something different for the kids to do, not just going to the park.</w:t>
      </w:r>
    </w:p>
    <w:p w14:paraId="13BE3852" w14:textId="77777777" w:rsidR="0037181D" w:rsidRPr="0037181D" w:rsidRDefault="0037181D" w:rsidP="0037181D">
      <w:pPr>
        <w:pStyle w:val="ListParagraph"/>
        <w:numPr>
          <w:ilvl w:val="0"/>
          <w:numId w:val="22"/>
        </w:numPr>
        <w:spacing w:after="0" w:line="240" w:lineRule="auto"/>
        <w:rPr>
          <w:sz w:val="24"/>
          <w:szCs w:val="24"/>
        </w:rPr>
      </w:pPr>
      <w:r w:rsidRPr="0037181D">
        <w:rPr>
          <w:sz w:val="24"/>
          <w:szCs w:val="24"/>
        </w:rPr>
        <w:t>Basketball activity, rowing, lots of activities for kids</w:t>
      </w:r>
    </w:p>
    <w:p w14:paraId="03836D05" w14:textId="77777777" w:rsidR="0037181D" w:rsidRPr="0037181D" w:rsidRDefault="0037181D" w:rsidP="0037181D">
      <w:pPr>
        <w:pStyle w:val="ListParagraph"/>
        <w:numPr>
          <w:ilvl w:val="0"/>
          <w:numId w:val="22"/>
        </w:numPr>
        <w:spacing w:after="0" w:line="240" w:lineRule="auto"/>
        <w:rPr>
          <w:sz w:val="24"/>
          <w:szCs w:val="24"/>
        </w:rPr>
      </w:pPr>
      <w:r w:rsidRPr="0037181D">
        <w:rPr>
          <w:sz w:val="24"/>
          <w:szCs w:val="24"/>
        </w:rPr>
        <w:t>Fun and friendly for kids</w:t>
      </w:r>
    </w:p>
    <w:p w14:paraId="63FA1A60" w14:textId="77777777" w:rsidR="0037181D" w:rsidRPr="0037181D" w:rsidRDefault="0037181D" w:rsidP="0037181D">
      <w:pPr>
        <w:pStyle w:val="ListParagraph"/>
        <w:numPr>
          <w:ilvl w:val="0"/>
          <w:numId w:val="22"/>
        </w:numPr>
        <w:spacing w:after="0" w:line="240" w:lineRule="auto"/>
        <w:rPr>
          <w:sz w:val="24"/>
          <w:szCs w:val="24"/>
        </w:rPr>
      </w:pPr>
      <w:r w:rsidRPr="0037181D">
        <w:rPr>
          <w:sz w:val="24"/>
          <w:szCs w:val="24"/>
        </w:rPr>
        <w:t>Community feeling</w:t>
      </w:r>
    </w:p>
    <w:p w14:paraId="0CD2D29C" w14:textId="77777777" w:rsidR="0037181D" w:rsidRPr="0037181D" w:rsidRDefault="0037181D" w:rsidP="0037181D">
      <w:pPr>
        <w:pStyle w:val="ListParagraph"/>
        <w:numPr>
          <w:ilvl w:val="0"/>
          <w:numId w:val="22"/>
        </w:numPr>
        <w:spacing w:after="0" w:line="240" w:lineRule="auto"/>
        <w:rPr>
          <w:sz w:val="24"/>
          <w:szCs w:val="24"/>
        </w:rPr>
      </w:pPr>
      <w:r w:rsidRPr="0037181D">
        <w:rPr>
          <w:sz w:val="24"/>
          <w:szCs w:val="24"/>
        </w:rPr>
        <w:t>It’s a local event and can come and see the school</w:t>
      </w:r>
    </w:p>
    <w:p w14:paraId="6F68AE4C" w14:textId="016C2C71" w:rsidR="0037181D" w:rsidRPr="0037181D" w:rsidRDefault="00692CC7" w:rsidP="0037181D">
      <w:pPr>
        <w:rPr>
          <w:sz w:val="24"/>
          <w:szCs w:val="24"/>
        </w:rPr>
      </w:pPr>
      <w:r>
        <w:rPr>
          <w:sz w:val="24"/>
          <w:szCs w:val="24"/>
        </w:rPr>
        <w:br/>
      </w:r>
      <w:r w:rsidR="0037181D" w:rsidRPr="0037181D">
        <w:rPr>
          <w:sz w:val="24"/>
          <w:szCs w:val="24"/>
        </w:rPr>
        <w:t>Have you learnt anything new from today’s event?</w:t>
      </w:r>
    </w:p>
    <w:p w14:paraId="1DF38CDA" w14:textId="77777777" w:rsidR="0037181D" w:rsidRPr="0037181D" w:rsidRDefault="0037181D" w:rsidP="0037181D">
      <w:pPr>
        <w:pStyle w:val="ListParagraph"/>
        <w:numPr>
          <w:ilvl w:val="0"/>
          <w:numId w:val="23"/>
        </w:numPr>
        <w:spacing w:after="0" w:line="240" w:lineRule="auto"/>
        <w:rPr>
          <w:sz w:val="24"/>
          <w:szCs w:val="24"/>
        </w:rPr>
      </w:pPr>
      <w:r w:rsidRPr="0037181D">
        <w:rPr>
          <w:sz w:val="24"/>
          <w:szCs w:val="24"/>
        </w:rPr>
        <w:t>My daughter learnt what first aid to use in an emergency with St John’s Ambulance. I also found out SJA have an app.</w:t>
      </w:r>
    </w:p>
    <w:p w14:paraId="236F48C2" w14:textId="77777777" w:rsidR="0037181D" w:rsidRPr="0037181D" w:rsidRDefault="0037181D" w:rsidP="0037181D">
      <w:pPr>
        <w:pStyle w:val="ListParagraph"/>
        <w:numPr>
          <w:ilvl w:val="0"/>
          <w:numId w:val="23"/>
        </w:numPr>
        <w:spacing w:after="0" w:line="240" w:lineRule="auto"/>
        <w:rPr>
          <w:sz w:val="24"/>
          <w:szCs w:val="24"/>
        </w:rPr>
      </w:pPr>
      <w:r w:rsidRPr="0037181D">
        <w:rPr>
          <w:sz w:val="24"/>
          <w:szCs w:val="24"/>
        </w:rPr>
        <w:t>How many different organisations there are and how little they know about each other/ interact</w:t>
      </w:r>
    </w:p>
    <w:p w14:paraId="7F4711D7" w14:textId="77777777" w:rsidR="0037181D" w:rsidRPr="0037181D" w:rsidRDefault="0037181D" w:rsidP="0037181D">
      <w:pPr>
        <w:pStyle w:val="ListParagraph"/>
        <w:numPr>
          <w:ilvl w:val="0"/>
          <w:numId w:val="23"/>
        </w:numPr>
        <w:spacing w:after="0" w:line="240" w:lineRule="auto"/>
        <w:rPr>
          <w:sz w:val="24"/>
          <w:szCs w:val="24"/>
        </w:rPr>
      </w:pPr>
      <w:r w:rsidRPr="0037181D">
        <w:rPr>
          <w:sz w:val="24"/>
          <w:szCs w:val="24"/>
        </w:rPr>
        <w:t>There are lots of free groups in the local area</w:t>
      </w:r>
    </w:p>
    <w:p w14:paraId="64845D5D" w14:textId="77777777" w:rsidR="0037181D" w:rsidRPr="0037181D" w:rsidRDefault="0037181D" w:rsidP="0037181D">
      <w:pPr>
        <w:pStyle w:val="ListParagraph"/>
        <w:numPr>
          <w:ilvl w:val="0"/>
          <w:numId w:val="23"/>
        </w:numPr>
        <w:spacing w:after="0" w:line="240" w:lineRule="auto"/>
        <w:rPr>
          <w:sz w:val="24"/>
          <w:szCs w:val="24"/>
        </w:rPr>
      </w:pPr>
      <w:r w:rsidRPr="0037181D">
        <w:rPr>
          <w:sz w:val="24"/>
          <w:szCs w:val="24"/>
        </w:rPr>
        <w:t>Found out about local community centres</w:t>
      </w:r>
    </w:p>
    <w:p w14:paraId="00B3228B" w14:textId="2DF19550" w:rsidR="0037181D" w:rsidRPr="0037181D" w:rsidRDefault="00692CC7" w:rsidP="0037181D">
      <w:pPr>
        <w:rPr>
          <w:sz w:val="24"/>
          <w:szCs w:val="24"/>
        </w:rPr>
      </w:pPr>
      <w:r>
        <w:rPr>
          <w:sz w:val="24"/>
          <w:szCs w:val="24"/>
        </w:rPr>
        <w:br/>
      </w:r>
      <w:r w:rsidR="0037181D" w:rsidRPr="0037181D">
        <w:rPr>
          <w:sz w:val="24"/>
          <w:szCs w:val="24"/>
        </w:rPr>
        <w:t>Is there anything missing? Would have liked to see more of anything?</w:t>
      </w:r>
    </w:p>
    <w:p w14:paraId="7340F05B" w14:textId="77777777" w:rsidR="0037181D" w:rsidRPr="0037181D" w:rsidRDefault="0037181D" w:rsidP="0037181D">
      <w:pPr>
        <w:pStyle w:val="ListParagraph"/>
        <w:numPr>
          <w:ilvl w:val="0"/>
          <w:numId w:val="23"/>
        </w:numPr>
        <w:spacing w:after="0" w:line="240" w:lineRule="auto"/>
        <w:rPr>
          <w:sz w:val="24"/>
          <w:szCs w:val="24"/>
        </w:rPr>
      </w:pPr>
      <w:r w:rsidRPr="0037181D">
        <w:rPr>
          <w:sz w:val="24"/>
          <w:szCs w:val="24"/>
        </w:rPr>
        <w:t>Would like to see more smaller groups that might not have the resources/ branding like bigger organisations</w:t>
      </w:r>
    </w:p>
    <w:p w14:paraId="1D51C64D" w14:textId="3E20F346" w:rsidR="0037181D" w:rsidRPr="0037181D" w:rsidRDefault="0037181D" w:rsidP="0037181D">
      <w:pPr>
        <w:pStyle w:val="ListParagraph"/>
        <w:numPr>
          <w:ilvl w:val="0"/>
          <w:numId w:val="23"/>
        </w:numPr>
        <w:spacing w:after="0" w:line="240" w:lineRule="auto"/>
        <w:rPr>
          <w:sz w:val="24"/>
          <w:szCs w:val="24"/>
        </w:rPr>
      </w:pPr>
      <w:r w:rsidRPr="0037181D">
        <w:rPr>
          <w:sz w:val="24"/>
          <w:szCs w:val="24"/>
        </w:rPr>
        <w:t>A couple of smaller groups e.g. baby bank, youth clubs</w:t>
      </w:r>
    </w:p>
    <w:p w14:paraId="653144EC" w14:textId="10DA2715" w:rsidR="0037181D" w:rsidRPr="0037181D" w:rsidRDefault="0037181D" w:rsidP="0037181D">
      <w:pPr>
        <w:pStyle w:val="ListParagraph"/>
        <w:numPr>
          <w:ilvl w:val="0"/>
          <w:numId w:val="23"/>
        </w:numPr>
        <w:spacing w:after="0" w:line="240" w:lineRule="auto"/>
        <w:rPr>
          <w:sz w:val="24"/>
          <w:szCs w:val="24"/>
        </w:rPr>
      </w:pPr>
      <w:r w:rsidRPr="0037181D">
        <w:rPr>
          <w:sz w:val="24"/>
          <w:szCs w:val="24"/>
        </w:rPr>
        <w:t>More space in the venue</w:t>
      </w:r>
    </w:p>
    <w:p w14:paraId="35D533FE" w14:textId="06485E1A" w:rsidR="0037181D" w:rsidRPr="00FF5C1D" w:rsidRDefault="0037181D" w:rsidP="0037181D">
      <w:pPr>
        <w:pStyle w:val="ListParagraph"/>
        <w:numPr>
          <w:ilvl w:val="0"/>
          <w:numId w:val="23"/>
        </w:numPr>
        <w:spacing w:after="0" w:line="240" w:lineRule="auto"/>
        <w:rPr>
          <w:sz w:val="24"/>
          <w:szCs w:val="24"/>
        </w:rPr>
      </w:pPr>
      <w:r w:rsidRPr="0037181D">
        <w:rPr>
          <w:sz w:val="24"/>
          <w:szCs w:val="24"/>
        </w:rPr>
        <w:t>The space felt a bit busy/ overwhelming</w:t>
      </w:r>
    </w:p>
    <w:p w14:paraId="4372160B" w14:textId="026F401D" w:rsidR="0037181D" w:rsidRPr="00F667BC" w:rsidRDefault="00692CC7" w:rsidP="00FF5C1D">
      <w:pPr>
        <w:rPr>
          <w:rFonts w:eastAsia="Times New Roman"/>
          <w:noProof/>
          <w:sz w:val="24"/>
          <w:szCs w:val="24"/>
        </w:rPr>
      </w:pPr>
      <w:r w:rsidRPr="0037181D">
        <w:rPr>
          <w:rFonts w:eastAsia="Times New Roman"/>
          <w:noProof/>
          <w:sz w:val="24"/>
          <w:szCs w:val="24"/>
        </w:rPr>
        <w:lastRenderedPageBreak/>
        <w:drawing>
          <wp:anchor distT="0" distB="0" distL="114300" distR="114300" simplePos="0" relativeHeight="251681792" behindDoc="0" locked="0" layoutInCell="1" allowOverlap="1" wp14:anchorId="7848BFB2" wp14:editId="0751EE51">
            <wp:simplePos x="0" y="0"/>
            <wp:positionH relativeFrom="column">
              <wp:posOffset>4667250</wp:posOffset>
            </wp:positionH>
            <wp:positionV relativeFrom="paragraph">
              <wp:posOffset>203200</wp:posOffset>
            </wp:positionV>
            <wp:extent cx="1721485" cy="2295525"/>
            <wp:effectExtent l="0" t="0" r="0" b="9525"/>
            <wp:wrapSquare wrapText="bothSides"/>
            <wp:docPr id="715490656" name="Picture 3" descr="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08E91-306C-455E-A426-6D465055085B" descr="IMG_0337.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2148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81D" w:rsidRPr="0037181D">
        <w:rPr>
          <w:b/>
          <w:bCs/>
          <w:sz w:val="24"/>
          <w:szCs w:val="24"/>
        </w:rPr>
        <w:t>Key themes from children’s feedback (19 responses)</w:t>
      </w:r>
      <w:r w:rsidRPr="00692CC7">
        <w:rPr>
          <w:rFonts w:eastAsia="Times New Roman"/>
          <w:noProof/>
          <w:sz w:val="24"/>
          <w:szCs w:val="24"/>
        </w:rPr>
        <w:t xml:space="preserve"> </w:t>
      </w:r>
    </w:p>
    <w:p w14:paraId="0AC47EAA" w14:textId="6B63B0EA" w:rsidR="0037181D" w:rsidRPr="0037181D" w:rsidRDefault="0037181D" w:rsidP="0037181D">
      <w:pPr>
        <w:ind w:left="360" w:hanging="360"/>
        <w:rPr>
          <w:sz w:val="24"/>
          <w:szCs w:val="24"/>
        </w:rPr>
      </w:pPr>
      <w:r w:rsidRPr="0037181D">
        <w:rPr>
          <w:sz w:val="24"/>
          <w:szCs w:val="24"/>
        </w:rPr>
        <w:t>The best things about the day…</w:t>
      </w:r>
    </w:p>
    <w:p w14:paraId="2F3BEAFE"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I get to meet new people and discover new organisations</w:t>
      </w:r>
    </w:p>
    <w:p w14:paraId="28B2E4B2"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New organisations we can work with. Sharing our organisation</w:t>
      </w:r>
    </w:p>
    <w:p w14:paraId="71FC5302"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Basketball</w:t>
      </w:r>
      <w:r w:rsidRPr="0037181D">
        <w:rPr>
          <w:rFonts w:eastAsia="Times New Roman"/>
          <w:sz w:val="24"/>
          <w:szCs w:val="24"/>
        </w:rPr>
        <w:t xml:space="preserve"> </w:t>
      </w:r>
    </w:p>
    <w:p w14:paraId="78096577"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 xml:space="preserve">Cranston </w:t>
      </w:r>
    </w:p>
    <w:p w14:paraId="1B867C3F" w14:textId="77777777"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Activities</w:t>
      </w:r>
    </w:p>
    <w:p w14:paraId="115933AA" w14:textId="14D238FC" w:rsidR="0037181D" w:rsidRPr="0037181D" w:rsidRDefault="0037181D" w:rsidP="0037181D">
      <w:pPr>
        <w:pStyle w:val="ListParagraph"/>
        <w:numPr>
          <w:ilvl w:val="0"/>
          <w:numId w:val="20"/>
        </w:numPr>
        <w:tabs>
          <w:tab w:val="left" w:pos="3640"/>
        </w:tabs>
        <w:spacing w:line="278" w:lineRule="auto"/>
        <w:rPr>
          <w:rFonts w:cs="Arial"/>
          <w:sz w:val="24"/>
          <w:szCs w:val="24"/>
        </w:rPr>
      </w:pPr>
      <w:r w:rsidRPr="0037181D">
        <w:rPr>
          <w:rFonts w:cs="Arial"/>
          <w:sz w:val="24"/>
          <w:szCs w:val="24"/>
        </w:rPr>
        <w:t xml:space="preserve">Today </w:t>
      </w:r>
      <w:r w:rsidR="00FA1F91">
        <w:rPr>
          <w:rFonts w:cs="Arial"/>
          <w:sz w:val="24"/>
          <w:szCs w:val="24"/>
        </w:rPr>
        <w:t xml:space="preserve">I </w:t>
      </w:r>
      <w:r w:rsidRPr="0037181D">
        <w:rPr>
          <w:rFonts w:cs="Arial"/>
          <w:sz w:val="24"/>
          <w:szCs w:val="24"/>
        </w:rPr>
        <w:t xml:space="preserve">liked playing with my </w:t>
      </w:r>
      <w:proofErr w:type="spellStart"/>
      <w:r w:rsidRPr="0037181D">
        <w:rPr>
          <w:rFonts w:cs="Arial"/>
          <w:sz w:val="24"/>
          <w:szCs w:val="24"/>
        </w:rPr>
        <w:t>Bff</w:t>
      </w:r>
      <w:proofErr w:type="spellEnd"/>
      <w:r w:rsidRPr="0037181D">
        <w:rPr>
          <w:rFonts w:cs="Arial"/>
          <w:sz w:val="24"/>
          <w:szCs w:val="24"/>
        </w:rPr>
        <w:t xml:space="preserve"> and coming to the fair</w:t>
      </w:r>
    </w:p>
    <w:p w14:paraId="261FABC5" w14:textId="77777777" w:rsidR="0037181D" w:rsidRPr="0037181D" w:rsidRDefault="0037181D" w:rsidP="0037181D">
      <w:pPr>
        <w:tabs>
          <w:tab w:val="left" w:pos="3640"/>
        </w:tabs>
        <w:spacing w:line="278" w:lineRule="auto"/>
        <w:rPr>
          <w:rFonts w:cs="Arial"/>
          <w:sz w:val="24"/>
          <w:szCs w:val="24"/>
        </w:rPr>
      </w:pPr>
      <w:r w:rsidRPr="0037181D">
        <w:rPr>
          <w:rFonts w:cs="Arial"/>
          <w:sz w:val="24"/>
          <w:szCs w:val="24"/>
        </w:rPr>
        <w:t>The worst things about the day…</w:t>
      </w:r>
    </w:p>
    <w:p w14:paraId="280D6216" w14:textId="77777777" w:rsidR="0037181D" w:rsidRPr="0037181D" w:rsidRDefault="0037181D" w:rsidP="0037181D">
      <w:pPr>
        <w:pStyle w:val="ListParagraph"/>
        <w:numPr>
          <w:ilvl w:val="0"/>
          <w:numId w:val="21"/>
        </w:numPr>
        <w:tabs>
          <w:tab w:val="left" w:pos="3640"/>
        </w:tabs>
        <w:spacing w:line="278" w:lineRule="auto"/>
        <w:rPr>
          <w:rFonts w:cs="Arial"/>
          <w:sz w:val="24"/>
          <w:szCs w:val="24"/>
        </w:rPr>
      </w:pPr>
      <w:r w:rsidRPr="0037181D">
        <w:rPr>
          <w:rFonts w:cs="Arial"/>
          <w:sz w:val="24"/>
          <w:szCs w:val="24"/>
        </w:rPr>
        <w:t>Bad weather</w:t>
      </w:r>
    </w:p>
    <w:p w14:paraId="09456468" w14:textId="235DA099" w:rsidR="00FF5C1D" w:rsidRPr="00692CC7" w:rsidRDefault="0037181D" w:rsidP="00FF5C1D">
      <w:pPr>
        <w:pStyle w:val="ListParagraph"/>
        <w:numPr>
          <w:ilvl w:val="0"/>
          <w:numId w:val="21"/>
        </w:numPr>
        <w:tabs>
          <w:tab w:val="left" w:pos="3640"/>
        </w:tabs>
        <w:spacing w:line="278" w:lineRule="auto"/>
        <w:rPr>
          <w:rFonts w:cs="Arial"/>
          <w:sz w:val="24"/>
          <w:szCs w:val="24"/>
        </w:rPr>
      </w:pPr>
      <w:r w:rsidRPr="0037181D">
        <w:rPr>
          <w:rFonts w:cs="Arial"/>
          <w:sz w:val="24"/>
          <w:szCs w:val="24"/>
        </w:rPr>
        <w:t>Green ball game</w:t>
      </w:r>
    </w:p>
    <w:p w14:paraId="0A1A1EED" w14:textId="57859363" w:rsidR="009D6E23" w:rsidRPr="00B00791" w:rsidRDefault="00846DED" w:rsidP="00260E13">
      <w:pPr>
        <w:pStyle w:val="Heading1"/>
        <w:rPr>
          <w:rStyle w:val="Strong"/>
          <w:sz w:val="24"/>
          <w:szCs w:val="24"/>
        </w:rPr>
      </w:pPr>
      <w:bookmarkStart w:id="11" w:name="_Toc191640342"/>
      <w:r>
        <w:rPr>
          <w:rStyle w:val="Strong"/>
          <w:sz w:val="24"/>
          <w:szCs w:val="24"/>
        </w:rPr>
        <w:t xml:space="preserve">Organisations, Local </w:t>
      </w:r>
      <w:r w:rsidR="009D6E23" w:rsidRPr="00B00791">
        <w:rPr>
          <w:rStyle w:val="Strong"/>
          <w:sz w:val="24"/>
          <w:szCs w:val="24"/>
        </w:rPr>
        <w:t xml:space="preserve">Community </w:t>
      </w:r>
      <w:r w:rsidR="003B0DAA" w:rsidRPr="00B00791">
        <w:rPr>
          <w:rStyle w:val="Strong"/>
          <w:sz w:val="24"/>
          <w:szCs w:val="24"/>
        </w:rPr>
        <w:t>G</w:t>
      </w:r>
      <w:r w:rsidR="009D6E23" w:rsidRPr="00B00791">
        <w:rPr>
          <w:rStyle w:val="Strong"/>
          <w:sz w:val="24"/>
          <w:szCs w:val="24"/>
        </w:rPr>
        <w:t xml:space="preserve">roups, </w:t>
      </w:r>
      <w:r w:rsidR="003B0DAA" w:rsidRPr="00B00791">
        <w:rPr>
          <w:rStyle w:val="Strong"/>
          <w:sz w:val="24"/>
          <w:szCs w:val="24"/>
        </w:rPr>
        <w:t>S</w:t>
      </w:r>
      <w:r w:rsidR="009D6E23" w:rsidRPr="00B00791">
        <w:rPr>
          <w:rStyle w:val="Strong"/>
          <w:sz w:val="24"/>
          <w:szCs w:val="24"/>
        </w:rPr>
        <w:t xml:space="preserve">ervices and </w:t>
      </w:r>
      <w:r w:rsidR="003B0DAA" w:rsidRPr="00B00791">
        <w:rPr>
          <w:rStyle w:val="Strong"/>
          <w:sz w:val="24"/>
          <w:szCs w:val="24"/>
        </w:rPr>
        <w:t>P</w:t>
      </w:r>
      <w:r w:rsidR="009D6E23" w:rsidRPr="00B00791">
        <w:rPr>
          <w:rStyle w:val="Strong"/>
          <w:sz w:val="24"/>
          <w:szCs w:val="24"/>
        </w:rPr>
        <w:t>rovider Feeback</w:t>
      </w:r>
      <w:bookmarkEnd w:id="11"/>
    </w:p>
    <w:p w14:paraId="7C5DAA69" w14:textId="59E6DF1B" w:rsidR="00DD23FB" w:rsidRDefault="003B0DAA" w:rsidP="00D00359">
      <w:pPr>
        <w:rPr>
          <w:sz w:val="24"/>
          <w:szCs w:val="24"/>
        </w:rPr>
      </w:pPr>
      <w:r>
        <w:rPr>
          <w:sz w:val="24"/>
          <w:szCs w:val="24"/>
        </w:rPr>
        <w:t>To provide a well-rounded evaluation of the event, a</w:t>
      </w:r>
      <w:r w:rsidR="009D6E23">
        <w:rPr>
          <w:sz w:val="24"/>
          <w:szCs w:val="24"/>
        </w:rPr>
        <w:t xml:space="preserve">ll </w:t>
      </w:r>
      <w:r w:rsidR="00846DED">
        <w:rPr>
          <w:sz w:val="24"/>
          <w:szCs w:val="24"/>
        </w:rPr>
        <w:t xml:space="preserve">organisations, </w:t>
      </w:r>
      <w:r w:rsidR="009D6E23" w:rsidRPr="003C3BC3">
        <w:rPr>
          <w:sz w:val="24"/>
          <w:szCs w:val="24"/>
        </w:rPr>
        <w:t xml:space="preserve">local </w:t>
      </w:r>
      <w:r w:rsidR="009D6E23">
        <w:rPr>
          <w:sz w:val="24"/>
          <w:szCs w:val="24"/>
        </w:rPr>
        <w:t xml:space="preserve">community </w:t>
      </w:r>
      <w:r w:rsidR="009D6E23" w:rsidRPr="003C3BC3">
        <w:rPr>
          <w:sz w:val="24"/>
          <w:szCs w:val="24"/>
        </w:rPr>
        <w:t>groups, services</w:t>
      </w:r>
      <w:r w:rsidR="009D6E23">
        <w:rPr>
          <w:sz w:val="24"/>
          <w:szCs w:val="24"/>
        </w:rPr>
        <w:t xml:space="preserve"> and providers had the opportunity to share </w:t>
      </w:r>
      <w:r>
        <w:rPr>
          <w:sz w:val="24"/>
          <w:szCs w:val="24"/>
        </w:rPr>
        <w:t xml:space="preserve">post event </w:t>
      </w:r>
      <w:r w:rsidR="009D6E23">
        <w:rPr>
          <w:sz w:val="24"/>
          <w:szCs w:val="24"/>
        </w:rPr>
        <w:t>comments</w:t>
      </w:r>
      <w:r>
        <w:rPr>
          <w:sz w:val="24"/>
          <w:szCs w:val="24"/>
        </w:rPr>
        <w:t xml:space="preserve"> to identify what worked well</w:t>
      </w:r>
      <w:r w:rsidR="00FA1F91">
        <w:rPr>
          <w:sz w:val="24"/>
          <w:szCs w:val="24"/>
        </w:rPr>
        <w:t>,</w:t>
      </w:r>
      <w:r>
        <w:rPr>
          <w:sz w:val="24"/>
          <w:szCs w:val="24"/>
        </w:rPr>
        <w:t xml:space="preserve"> any  challenges and areas for improvement - </w:t>
      </w:r>
      <w:r w:rsidR="00204A5B">
        <w:rPr>
          <w:sz w:val="24"/>
          <w:szCs w:val="24"/>
        </w:rPr>
        <w:t xml:space="preserve">please see below some of the </w:t>
      </w:r>
      <w:proofErr w:type="gramStart"/>
      <w:r w:rsidR="00204A5B">
        <w:rPr>
          <w:sz w:val="24"/>
          <w:szCs w:val="24"/>
        </w:rPr>
        <w:t>really positive</w:t>
      </w:r>
      <w:proofErr w:type="gramEnd"/>
      <w:r w:rsidR="00204A5B">
        <w:rPr>
          <w:sz w:val="24"/>
          <w:szCs w:val="24"/>
        </w:rPr>
        <w:t xml:space="preserve"> comments received.</w:t>
      </w:r>
      <w:r w:rsidR="00846DED">
        <w:rPr>
          <w:sz w:val="24"/>
          <w:szCs w:val="24"/>
        </w:rPr>
        <w:t xml:space="preserve"> </w:t>
      </w:r>
    </w:p>
    <w:p w14:paraId="1DC5F311" w14:textId="1509C5C3" w:rsidR="00204A5B" w:rsidRPr="00177A21" w:rsidRDefault="00BE1D41" w:rsidP="003B0DAA">
      <w:pPr>
        <w:jc w:val="center"/>
        <w:rPr>
          <w:sz w:val="24"/>
          <w:szCs w:val="24"/>
        </w:rPr>
      </w:pPr>
      <w:r w:rsidRPr="00BE1D41">
        <w:rPr>
          <w:sz w:val="24"/>
          <w:szCs w:val="24"/>
          <w:u w:val="single"/>
        </w:rPr>
        <w:t xml:space="preserve">Community </w:t>
      </w:r>
      <w:r w:rsidR="003B0DAA">
        <w:rPr>
          <w:sz w:val="24"/>
          <w:szCs w:val="24"/>
          <w:u w:val="single"/>
        </w:rPr>
        <w:t>G</w:t>
      </w:r>
      <w:r w:rsidRPr="00BE1D41">
        <w:rPr>
          <w:sz w:val="24"/>
          <w:szCs w:val="24"/>
          <w:u w:val="single"/>
        </w:rPr>
        <w:t xml:space="preserve">roups, </w:t>
      </w:r>
      <w:r w:rsidR="003B0DAA">
        <w:rPr>
          <w:sz w:val="24"/>
          <w:szCs w:val="24"/>
          <w:u w:val="single"/>
        </w:rPr>
        <w:t>S</w:t>
      </w:r>
      <w:r w:rsidRPr="00BE1D41">
        <w:rPr>
          <w:sz w:val="24"/>
          <w:szCs w:val="24"/>
          <w:u w:val="single"/>
        </w:rPr>
        <w:t xml:space="preserve">ervices and </w:t>
      </w:r>
      <w:r w:rsidR="003B0DAA">
        <w:rPr>
          <w:sz w:val="24"/>
          <w:szCs w:val="24"/>
          <w:u w:val="single"/>
        </w:rPr>
        <w:t>P</w:t>
      </w:r>
      <w:r w:rsidRPr="00BE1D41">
        <w:rPr>
          <w:sz w:val="24"/>
          <w:szCs w:val="24"/>
          <w:u w:val="single"/>
        </w:rPr>
        <w:t>rovider</w:t>
      </w:r>
      <w:r w:rsidR="003B0DAA">
        <w:rPr>
          <w:sz w:val="24"/>
          <w:szCs w:val="24"/>
          <w:u w:val="single"/>
        </w:rPr>
        <w:t xml:space="preserve"> Feed</w:t>
      </w:r>
      <w:r w:rsidRPr="00BE1D41">
        <w:rPr>
          <w:sz w:val="24"/>
          <w:szCs w:val="24"/>
          <w:u w:val="single"/>
        </w:rPr>
        <w:t>back</w:t>
      </w:r>
    </w:p>
    <w:p w14:paraId="1923579A" w14:textId="3E003D15" w:rsidR="00DD23FB" w:rsidRDefault="00F667BC" w:rsidP="00D00359">
      <w:pPr>
        <w:rPr>
          <w:sz w:val="24"/>
          <w:szCs w:val="24"/>
        </w:rPr>
      </w:pPr>
      <w:r w:rsidRPr="0037181D">
        <w:rPr>
          <w:noProof/>
          <w:sz w:val="24"/>
          <w:szCs w:val="24"/>
        </w:rPr>
        <mc:AlternateContent>
          <mc:Choice Requires="wps">
            <w:drawing>
              <wp:anchor distT="0" distB="0" distL="114300" distR="114300" simplePos="0" relativeHeight="251675648" behindDoc="0" locked="0" layoutInCell="1" allowOverlap="1" wp14:anchorId="12570160" wp14:editId="290CA0F9">
                <wp:simplePos x="0" y="0"/>
                <wp:positionH relativeFrom="margin">
                  <wp:align>center</wp:align>
                </wp:positionH>
                <wp:positionV relativeFrom="paragraph">
                  <wp:posOffset>2778760</wp:posOffset>
                </wp:positionV>
                <wp:extent cx="6724650" cy="2762250"/>
                <wp:effectExtent l="0" t="0" r="0" b="0"/>
                <wp:wrapNone/>
                <wp:docPr id="290341709" name="Text Box 1"/>
                <wp:cNvGraphicFramePr/>
                <a:graphic xmlns:a="http://schemas.openxmlformats.org/drawingml/2006/main">
                  <a:graphicData uri="http://schemas.microsoft.com/office/word/2010/wordprocessingShape">
                    <wps:wsp>
                      <wps:cNvSpPr txBox="1"/>
                      <wps:spPr>
                        <a:xfrm>
                          <a:off x="0" y="0"/>
                          <a:ext cx="6724650" cy="2762250"/>
                        </a:xfrm>
                        <a:prstGeom prst="rect">
                          <a:avLst/>
                        </a:prstGeom>
                        <a:solidFill>
                          <a:schemeClr val="lt1"/>
                        </a:solidFill>
                        <a:ln w="6350">
                          <a:noFill/>
                        </a:ln>
                      </wps:spPr>
                      <wps:txbx>
                        <w:txbxContent>
                          <w:p w14:paraId="3237867C" w14:textId="77777777" w:rsidR="00DA0388" w:rsidRPr="00D77508" w:rsidRDefault="00DA0388" w:rsidP="00DA0388">
                            <w:pPr>
                              <w:shd w:val="clear" w:color="auto" w:fill="92D050"/>
                              <w:rPr>
                                <w:i/>
                                <w:iCs/>
                                <w:color w:val="FFFFFF" w:themeColor="background1"/>
                                <w:sz w:val="28"/>
                                <w:szCs w:val="28"/>
                              </w:rPr>
                            </w:pPr>
                            <w:r w:rsidRPr="00D77508">
                              <w:rPr>
                                <w:i/>
                                <w:iCs/>
                                <w:color w:val="FFFFFF" w:themeColor="background1"/>
                                <w:sz w:val="28"/>
                                <w:szCs w:val="28"/>
                              </w:rPr>
                              <w:t xml:space="preserve">Quotes from organisations, community Groups, Services and Providers  </w:t>
                            </w:r>
                          </w:p>
                          <w:p w14:paraId="172F1D57"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4"/>
                                <w:szCs w:val="24"/>
                              </w:rPr>
                              <w:t xml:space="preserve"> </w:t>
                            </w:r>
                            <w:r w:rsidRPr="00D77508">
                              <w:rPr>
                                <w:i/>
                                <w:iCs/>
                                <w:color w:val="FFFFFF" w:themeColor="background1"/>
                                <w:sz w:val="28"/>
                                <w:szCs w:val="28"/>
                              </w:rPr>
                              <w:t>“</w:t>
                            </w:r>
                            <w:r w:rsidRPr="00D77508">
                              <w:rPr>
                                <w:i/>
                                <w:iCs/>
                                <w:color w:val="FFFFFF" w:themeColor="background1"/>
                                <w:sz w:val="24"/>
                                <w:szCs w:val="24"/>
                              </w:rPr>
                              <w:t>Thank you,  the feedback from my team was that with was really well organised and attended</w:t>
                            </w:r>
                            <w:r w:rsidRPr="00D77508">
                              <w:rPr>
                                <w:i/>
                                <w:iCs/>
                                <w:color w:val="FFFFFF" w:themeColor="background1"/>
                                <w:sz w:val="28"/>
                                <w:szCs w:val="28"/>
                              </w:rPr>
                              <w:t xml:space="preserve">” </w:t>
                            </w:r>
                            <w:r>
                              <w:rPr>
                                <w:i/>
                                <w:iCs/>
                                <w:color w:val="FFFFFF" w:themeColor="background1"/>
                                <w:sz w:val="24"/>
                                <w:szCs w:val="24"/>
                              </w:rPr>
                              <w:t xml:space="preserve"> </w:t>
                            </w:r>
                            <w:r w:rsidRPr="00D77508">
                              <w:rPr>
                                <w:b/>
                                <w:bCs/>
                                <w:i/>
                                <w:iCs/>
                                <w:color w:val="FFFFFF" w:themeColor="background1"/>
                                <w:sz w:val="24"/>
                                <w:szCs w:val="24"/>
                              </w:rPr>
                              <w:t>Carers team</w:t>
                            </w:r>
                            <w:r w:rsidRPr="00D77508">
                              <w:rPr>
                                <w:i/>
                                <w:iCs/>
                                <w:color w:val="FFFFFF" w:themeColor="background1"/>
                                <w:sz w:val="24"/>
                                <w:szCs w:val="24"/>
                              </w:rPr>
                              <w:t xml:space="preserve"> </w:t>
                            </w:r>
                          </w:p>
                          <w:p w14:paraId="0585415D" w14:textId="2AFD3F5E" w:rsidR="00DA0388" w:rsidRPr="00D77508" w:rsidRDefault="00DA0388" w:rsidP="00DA0388">
                            <w:pPr>
                              <w:shd w:val="clear" w:color="auto" w:fill="92D050"/>
                              <w:rPr>
                                <w:i/>
                                <w:iCs/>
                                <w:color w:val="FFFFFF" w:themeColor="background1"/>
                                <w:sz w:val="24"/>
                                <w:szCs w:val="24"/>
                              </w:rPr>
                            </w:pPr>
                            <w:r>
                              <w:rPr>
                                <w:i/>
                                <w:iCs/>
                                <w:color w:val="FFFFFF" w:themeColor="background1"/>
                                <w:sz w:val="24"/>
                                <w:szCs w:val="24"/>
                              </w:rPr>
                              <w:t xml:space="preserve"> </w:t>
                            </w:r>
                            <w:r w:rsidRPr="00D77508">
                              <w:rPr>
                                <w:i/>
                                <w:iCs/>
                                <w:color w:val="FFFFFF" w:themeColor="background1"/>
                                <w:sz w:val="28"/>
                                <w:szCs w:val="28"/>
                              </w:rPr>
                              <w:t>“</w:t>
                            </w:r>
                            <w:r w:rsidRPr="00D77508">
                              <w:rPr>
                                <w:i/>
                                <w:iCs/>
                                <w:color w:val="FFFFFF" w:themeColor="background1"/>
                                <w:sz w:val="24"/>
                                <w:szCs w:val="24"/>
                              </w:rPr>
                              <w:t>Great event, thank you</w:t>
                            </w:r>
                            <w:r w:rsidRPr="00D77508">
                              <w:rPr>
                                <w:i/>
                                <w:iCs/>
                                <w:color w:val="FFFFFF" w:themeColor="background1"/>
                                <w:sz w:val="28"/>
                                <w:szCs w:val="28"/>
                              </w:rPr>
                              <w:t xml:space="preserve">” </w:t>
                            </w:r>
                            <w:r w:rsidRPr="00D77508">
                              <w:rPr>
                                <w:b/>
                                <w:bCs/>
                                <w:i/>
                                <w:iCs/>
                                <w:color w:val="FFFFFF" w:themeColor="background1"/>
                                <w:sz w:val="24"/>
                                <w:szCs w:val="24"/>
                              </w:rPr>
                              <w:t>Dudley Stroke Association</w:t>
                            </w:r>
                            <w:r>
                              <w:rPr>
                                <w:b/>
                                <w:bCs/>
                                <w:i/>
                                <w:iCs/>
                                <w:color w:val="FFFFFF" w:themeColor="background1"/>
                                <w:sz w:val="24"/>
                                <w:szCs w:val="24"/>
                              </w:rPr>
                              <w:t xml:space="preserve"> </w:t>
                            </w:r>
                          </w:p>
                          <w:p w14:paraId="64294D72"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4"/>
                                <w:szCs w:val="24"/>
                              </w:rPr>
                              <w:t xml:space="preserve"> </w:t>
                            </w:r>
                            <w:r w:rsidRPr="00D77508">
                              <w:rPr>
                                <w:i/>
                                <w:iCs/>
                                <w:color w:val="FFFFFF" w:themeColor="background1"/>
                                <w:sz w:val="28"/>
                                <w:szCs w:val="28"/>
                              </w:rPr>
                              <w:t>“</w:t>
                            </w:r>
                            <w:r w:rsidRPr="00D77508">
                              <w:rPr>
                                <w:i/>
                                <w:iCs/>
                                <w:color w:val="FFFFFF" w:themeColor="background1"/>
                                <w:sz w:val="24"/>
                                <w:szCs w:val="24"/>
                              </w:rPr>
                              <w:t>Really excellent event, and very well organised!  Thanks for the invite</w:t>
                            </w:r>
                            <w:r w:rsidRPr="00D77508">
                              <w:rPr>
                                <w:i/>
                                <w:iCs/>
                                <w:color w:val="FFFFFF" w:themeColor="background1"/>
                                <w:sz w:val="28"/>
                                <w:szCs w:val="28"/>
                              </w:rPr>
                              <w:t xml:space="preserve">” </w:t>
                            </w:r>
                            <w:r w:rsidRPr="00D77508">
                              <w:rPr>
                                <w:b/>
                                <w:bCs/>
                                <w:i/>
                                <w:iCs/>
                                <w:color w:val="FFFFFF" w:themeColor="background1"/>
                                <w:sz w:val="24"/>
                                <w:szCs w:val="24"/>
                              </w:rPr>
                              <w:t>ACL</w:t>
                            </w:r>
                          </w:p>
                          <w:p w14:paraId="1F8D0541"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8"/>
                                <w:szCs w:val="28"/>
                              </w:rPr>
                              <w:t xml:space="preserve"> “</w:t>
                            </w:r>
                            <w:r>
                              <w:rPr>
                                <w:i/>
                                <w:iCs/>
                                <w:color w:val="FFFFFF" w:themeColor="background1"/>
                                <w:sz w:val="24"/>
                                <w:szCs w:val="24"/>
                              </w:rPr>
                              <w:t>W</w:t>
                            </w:r>
                            <w:r w:rsidRPr="00D77508">
                              <w:rPr>
                                <w:i/>
                                <w:iCs/>
                                <w:color w:val="FFFFFF" w:themeColor="background1"/>
                                <w:sz w:val="24"/>
                                <w:szCs w:val="24"/>
                              </w:rPr>
                              <w:t>e’ve had a few people who’ve said they’re parents would love to come along to groups</w:t>
                            </w:r>
                            <w:r w:rsidRPr="00D77508">
                              <w:rPr>
                                <w:i/>
                                <w:iCs/>
                                <w:color w:val="FFFFFF" w:themeColor="background1"/>
                                <w:sz w:val="28"/>
                                <w:szCs w:val="28"/>
                              </w:rPr>
                              <w:t xml:space="preserve">” </w:t>
                            </w:r>
                            <w:r w:rsidRPr="00D77508">
                              <w:rPr>
                                <w:b/>
                                <w:bCs/>
                                <w:i/>
                                <w:iCs/>
                                <w:color w:val="FFFFFF" w:themeColor="background1"/>
                                <w:sz w:val="24"/>
                                <w:szCs w:val="24"/>
                              </w:rPr>
                              <w:t>High Oak Youth and Community Centre</w:t>
                            </w:r>
                          </w:p>
                          <w:p w14:paraId="000F453E"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8"/>
                                <w:szCs w:val="28"/>
                              </w:rPr>
                              <w:t xml:space="preserve"> “</w:t>
                            </w:r>
                            <w:r w:rsidRPr="00D77508">
                              <w:rPr>
                                <w:i/>
                                <w:iCs/>
                                <w:color w:val="FFFFFF" w:themeColor="background1"/>
                                <w:sz w:val="24"/>
                                <w:szCs w:val="24"/>
                              </w:rPr>
                              <w:t>The event was amazing, and I made so many links on the day, it made me reflect on just how many services are locally all supporting local communities</w:t>
                            </w:r>
                            <w:r w:rsidRPr="00D77508">
                              <w:rPr>
                                <w:i/>
                                <w:iCs/>
                                <w:color w:val="FFFFFF" w:themeColor="background1"/>
                                <w:sz w:val="28"/>
                                <w:szCs w:val="28"/>
                              </w:rPr>
                              <w:t xml:space="preserve">” </w:t>
                            </w:r>
                            <w:r w:rsidRPr="00D77508">
                              <w:rPr>
                                <w:b/>
                                <w:bCs/>
                                <w:i/>
                                <w:iCs/>
                                <w:color w:val="FFFFFF" w:themeColor="background1"/>
                                <w:sz w:val="24"/>
                                <w:szCs w:val="24"/>
                              </w:rPr>
                              <w:t>Family Hub</w:t>
                            </w:r>
                          </w:p>
                          <w:p w14:paraId="64DFF898" w14:textId="77777777" w:rsidR="00DA0388" w:rsidRPr="00846DED" w:rsidRDefault="00DA0388" w:rsidP="00DA0388">
                            <w:pPr>
                              <w:shd w:val="clear" w:color="auto" w:fill="92D050"/>
                              <w:rPr>
                                <w:sz w:val="24"/>
                                <w:szCs w:val="24"/>
                              </w:rPr>
                            </w:pPr>
                          </w:p>
                          <w:p w14:paraId="7F50CB57" w14:textId="77777777" w:rsidR="00DA0388" w:rsidRPr="00846DED" w:rsidRDefault="00DA0388" w:rsidP="00DA0388">
                            <w:pPr>
                              <w:shd w:val="clear" w:color="auto" w:fill="92D050"/>
                              <w:rPr>
                                <w:sz w:val="24"/>
                                <w:szCs w:val="24"/>
                              </w:rPr>
                            </w:pPr>
                          </w:p>
                          <w:p w14:paraId="5995B434" w14:textId="77777777" w:rsidR="00DA0388" w:rsidRDefault="00DA0388" w:rsidP="00DA0388">
                            <w:pPr>
                              <w:shd w:val="clear" w:color="auto" w:fill="92D050"/>
                              <w:rPr>
                                <w:i/>
                                <w:iCs/>
                                <w:color w:val="FFFFFF" w:themeColor="background1"/>
                                <w:sz w:val="28"/>
                                <w:szCs w:val="28"/>
                              </w:rPr>
                            </w:pPr>
                          </w:p>
                          <w:p w14:paraId="5F2F026F" w14:textId="77777777" w:rsidR="00DA0388" w:rsidRDefault="00DA0388" w:rsidP="00DA0388">
                            <w:pPr>
                              <w:shd w:val="clear" w:color="auto" w:fill="92D050"/>
                              <w:rPr>
                                <w:i/>
                                <w:iCs/>
                                <w:color w:val="FFFFFF" w:themeColor="background1"/>
                                <w:sz w:val="28"/>
                                <w:szCs w:val="28"/>
                              </w:rPr>
                            </w:pPr>
                          </w:p>
                          <w:p w14:paraId="297D4A78" w14:textId="77777777" w:rsidR="00DA0388" w:rsidRPr="00FF5C1D" w:rsidRDefault="00DA0388" w:rsidP="00DA0388">
                            <w:pPr>
                              <w:shd w:val="clear" w:color="auto" w:fill="92D050"/>
                              <w:rPr>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0160" id="_x0000_s1027" type="#_x0000_t202" style="position:absolute;margin-left:0;margin-top:218.8pt;width:529.5pt;height:21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diLQIAAFwEAAAOAAAAZHJzL2Uyb0RvYy54bWysVEuP2jAQvlfqf7B8L4GUhTYirCgrqkpo&#10;dyW22rNxbGLJ8bi2IaG/vmOHV7c9Vb04M57xPL75JrP7rtHkIJxXYEo6GgwpEYZDpcyupN9fVh8+&#10;UeIDMxXTYERJj8LT+/n7d7PWFiKHGnQlHMEgxhetLWkdgi2yzPNaNMwPwAqDRgmuYQFVt8sqx1qM&#10;3ugsHw4nWQuusg648B5vH3ojnaf4UgoenqT0IhBdUqwtpNOlcxvPbD5jxc4xWyt+KoP9QxUNUwaT&#10;XkI9sMDI3qk/QjWKO/Agw4BDk4GUiovUA3YzGr7pZlMzK1IvCI63F5j8/wvLHw8b++xI6L5AhwOM&#10;gLTWFx4vYz+ddE38YqUE7Qjh8QKb6ALheDmZ5uPJHZo42vLpJM9RwTjZ9bl1PnwV0JAolNThXBJc&#10;7LD2oXc9u8RsHrSqVkrrpEQuiKV25MBwijqkIjH4b17akBZL+Yip4yMD8XkfWRus5dpUlEK37Yiq&#10;bhreQnVEHBz0FPGWrxTWumY+PDOHnMD+kOfhCQ+pAXPBSaKkBvfzb/fRH0eFVkpa5FhJ/Y89c4IS&#10;/c3gED+PxuNIyqSM76Y5Ku7Wsr21mH2zBARghBtleRKjf9BnUTpoXnEdFjErmpjhmLuk4SwuQ898&#10;XCcuFovkhDS0LKzNxvIYOmIXJ/HSvTJnT+MKOOlHOLORFW+m1vv2qC/2AaRKI40496ie4EcKJ1Kc&#10;1i3uyK2evK4/hfkvAAAA//8DAFBLAwQUAAYACAAAACEAYcqBw+EAAAAJAQAADwAAAGRycy9kb3du&#10;cmV2LnhtbEyPzU7DMBCE70i8g7VIXBB1aGhSQjYVQkAlbjT8iJsbL0lEvI5iNwlvj3uC4+ysZr7J&#10;N7PpxEiDay0jXC0iEMSV1S3XCK/l4+UahPOKteosE8IPOdgUpye5yrSd+IXGna9FCGGXKYTG+z6T&#10;0lUNGeUWticO3pcdjPJBDrXUg5pCuOnkMooSaVTLoaFRPd03VH3vDgbh86L+eHbz09sUr+L+YTuW&#10;6bsuEc/P5rtbEJ5m//cMR/yADkVg2tsDayc6hDDEI1zHaQLiaEerm3DaI6zTZQKyyOX/BcUvAAAA&#10;//8DAFBLAQItABQABgAIAAAAIQC2gziS/gAAAOEBAAATAAAAAAAAAAAAAAAAAAAAAABbQ29udGVu&#10;dF9UeXBlc10ueG1sUEsBAi0AFAAGAAgAAAAhADj9If/WAAAAlAEAAAsAAAAAAAAAAAAAAAAALwEA&#10;AF9yZWxzLy5yZWxzUEsBAi0AFAAGAAgAAAAhAIMAp2ItAgAAXAQAAA4AAAAAAAAAAAAAAAAALgIA&#10;AGRycy9lMm9Eb2MueG1sUEsBAi0AFAAGAAgAAAAhAGHKgcPhAAAACQEAAA8AAAAAAAAAAAAAAAAA&#10;hwQAAGRycy9kb3ducmV2LnhtbFBLBQYAAAAABAAEAPMAAACVBQAAAAA=&#10;" fillcolor="white [3201]" stroked="f" strokeweight=".5pt">
                <v:textbox>
                  <w:txbxContent>
                    <w:p w14:paraId="3237867C" w14:textId="77777777" w:rsidR="00DA0388" w:rsidRPr="00D77508" w:rsidRDefault="00DA0388" w:rsidP="00DA0388">
                      <w:pPr>
                        <w:shd w:val="clear" w:color="auto" w:fill="92D050"/>
                        <w:rPr>
                          <w:i/>
                          <w:iCs/>
                          <w:color w:val="FFFFFF" w:themeColor="background1"/>
                          <w:sz w:val="28"/>
                          <w:szCs w:val="28"/>
                        </w:rPr>
                      </w:pPr>
                      <w:r w:rsidRPr="00D77508">
                        <w:rPr>
                          <w:i/>
                          <w:iCs/>
                          <w:color w:val="FFFFFF" w:themeColor="background1"/>
                          <w:sz w:val="28"/>
                          <w:szCs w:val="28"/>
                        </w:rPr>
                        <w:t xml:space="preserve">Quotes from organisations, community Groups, Services and Providers  </w:t>
                      </w:r>
                    </w:p>
                    <w:p w14:paraId="172F1D57"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4"/>
                          <w:szCs w:val="24"/>
                        </w:rPr>
                        <w:t xml:space="preserve"> </w:t>
                      </w:r>
                      <w:r w:rsidRPr="00D77508">
                        <w:rPr>
                          <w:i/>
                          <w:iCs/>
                          <w:color w:val="FFFFFF" w:themeColor="background1"/>
                          <w:sz w:val="28"/>
                          <w:szCs w:val="28"/>
                        </w:rPr>
                        <w:t>“</w:t>
                      </w:r>
                      <w:r w:rsidRPr="00D77508">
                        <w:rPr>
                          <w:i/>
                          <w:iCs/>
                          <w:color w:val="FFFFFF" w:themeColor="background1"/>
                          <w:sz w:val="24"/>
                          <w:szCs w:val="24"/>
                        </w:rPr>
                        <w:t>Thank you,  the feedback from my team was that with was really well organised and attended</w:t>
                      </w:r>
                      <w:r w:rsidRPr="00D77508">
                        <w:rPr>
                          <w:i/>
                          <w:iCs/>
                          <w:color w:val="FFFFFF" w:themeColor="background1"/>
                          <w:sz w:val="28"/>
                          <w:szCs w:val="28"/>
                        </w:rPr>
                        <w:t xml:space="preserve">” </w:t>
                      </w:r>
                      <w:r>
                        <w:rPr>
                          <w:i/>
                          <w:iCs/>
                          <w:color w:val="FFFFFF" w:themeColor="background1"/>
                          <w:sz w:val="24"/>
                          <w:szCs w:val="24"/>
                        </w:rPr>
                        <w:t xml:space="preserve"> </w:t>
                      </w:r>
                      <w:r w:rsidRPr="00D77508">
                        <w:rPr>
                          <w:b/>
                          <w:bCs/>
                          <w:i/>
                          <w:iCs/>
                          <w:color w:val="FFFFFF" w:themeColor="background1"/>
                          <w:sz w:val="24"/>
                          <w:szCs w:val="24"/>
                        </w:rPr>
                        <w:t>Carers team</w:t>
                      </w:r>
                      <w:r w:rsidRPr="00D77508">
                        <w:rPr>
                          <w:i/>
                          <w:iCs/>
                          <w:color w:val="FFFFFF" w:themeColor="background1"/>
                          <w:sz w:val="24"/>
                          <w:szCs w:val="24"/>
                        </w:rPr>
                        <w:t xml:space="preserve"> </w:t>
                      </w:r>
                    </w:p>
                    <w:p w14:paraId="0585415D" w14:textId="2AFD3F5E" w:rsidR="00DA0388" w:rsidRPr="00D77508" w:rsidRDefault="00DA0388" w:rsidP="00DA0388">
                      <w:pPr>
                        <w:shd w:val="clear" w:color="auto" w:fill="92D050"/>
                        <w:rPr>
                          <w:i/>
                          <w:iCs/>
                          <w:color w:val="FFFFFF" w:themeColor="background1"/>
                          <w:sz w:val="24"/>
                          <w:szCs w:val="24"/>
                        </w:rPr>
                      </w:pPr>
                      <w:r>
                        <w:rPr>
                          <w:i/>
                          <w:iCs/>
                          <w:color w:val="FFFFFF" w:themeColor="background1"/>
                          <w:sz w:val="24"/>
                          <w:szCs w:val="24"/>
                        </w:rPr>
                        <w:t xml:space="preserve"> </w:t>
                      </w:r>
                      <w:r w:rsidRPr="00D77508">
                        <w:rPr>
                          <w:i/>
                          <w:iCs/>
                          <w:color w:val="FFFFFF" w:themeColor="background1"/>
                          <w:sz w:val="28"/>
                          <w:szCs w:val="28"/>
                        </w:rPr>
                        <w:t>“</w:t>
                      </w:r>
                      <w:r w:rsidRPr="00D77508">
                        <w:rPr>
                          <w:i/>
                          <w:iCs/>
                          <w:color w:val="FFFFFF" w:themeColor="background1"/>
                          <w:sz w:val="24"/>
                          <w:szCs w:val="24"/>
                        </w:rPr>
                        <w:t>Great event, thank you</w:t>
                      </w:r>
                      <w:r w:rsidRPr="00D77508">
                        <w:rPr>
                          <w:i/>
                          <w:iCs/>
                          <w:color w:val="FFFFFF" w:themeColor="background1"/>
                          <w:sz w:val="28"/>
                          <w:szCs w:val="28"/>
                        </w:rPr>
                        <w:t xml:space="preserve">” </w:t>
                      </w:r>
                      <w:r w:rsidRPr="00D77508">
                        <w:rPr>
                          <w:b/>
                          <w:bCs/>
                          <w:i/>
                          <w:iCs/>
                          <w:color w:val="FFFFFF" w:themeColor="background1"/>
                          <w:sz w:val="24"/>
                          <w:szCs w:val="24"/>
                        </w:rPr>
                        <w:t>Dudley Stroke Association</w:t>
                      </w:r>
                      <w:r>
                        <w:rPr>
                          <w:b/>
                          <w:bCs/>
                          <w:i/>
                          <w:iCs/>
                          <w:color w:val="FFFFFF" w:themeColor="background1"/>
                          <w:sz w:val="24"/>
                          <w:szCs w:val="24"/>
                        </w:rPr>
                        <w:t xml:space="preserve"> </w:t>
                      </w:r>
                    </w:p>
                    <w:p w14:paraId="64294D72"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4"/>
                          <w:szCs w:val="24"/>
                        </w:rPr>
                        <w:t xml:space="preserve"> </w:t>
                      </w:r>
                      <w:r w:rsidRPr="00D77508">
                        <w:rPr>
                          <w:i/>
                          <w:iCs/>
                          <w:color w:val="FFFFFF" w:themeColor="background1"/>
                          <w:sz w:val="28"/>
                          <w:szCs w:val="28"/>
                        </w:rPr>
                        <w:t>“</w:t>
                      </w:r>
                      <w:r w:rsidRPr="00D77508">
                        <w:rPr>
                          <w:i/>
                          <w:iCs/>
                          <w:color w:val="FFFFFF" w:themeColor="background1"/>
                          <w:sz w:val="24"/>
                          <w:szCs w:val="24"/>
                        </w:rPr>
                        <w:t>Really excellent event, and very well organised!  Thanks for the invite</w:t>
                      </w:r>
                      <w:r w:rsidRPr="00D77508">
                        <w:rPr>
                          <w:i/>
                          <w:iCs/>
                          <w:color w:val="FFFFFF" w:themeColor="background1"/>
                          <w:sz w:val="28"/>
                          <w:szCs w:val="28"/>
                        </w:rPr>
                        <w:t xml:space="preserve">” </w:t>
                      </w:r>
                      <w:r w:rsidRPr="00D77508">
                        <w:rPr>
                          <w:b/>
                          <w:bCs/>
                          <w:i/>
                          <w:iCs/>
                          <w:color w:val="FFFFFF" w:themeColor="background1"/>
                          <w:sz w:val="24"/>
                          <w:szCs w:val="24"/>
                        </w:rPr>
                        <w:t>ACL</w:t>
                      </w:r>
                    </w:p>
                    <w:p w14:paraId="1F8D0541"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8"/>
                          <w:szCs w:val="28"/>
                        </w:rPr>
                        <w:t xml:space="preserve"> “</w:t>
                      </w:r>
                      <w:r>
                        <w:rPr>
                          <w:i/>
                          <w:iCs/>
                          <w:color w:val="FFFFFF" w:themeColor="background1"/>
                          <w:sz w:val="24"/>
                          <w:szCs w:val="24"/>
                        </w:rPr>
                        <w:t>W</w:t>
                      </w:r>
                      <w:r w:rsidRPr="00D77508">
                        <w:rPr>
                          <w:i/>
                          <w:iCs/>
                          <w:color w:val="FFFFFF" w:themeColor="background1"/>
                          <w:sz w:val="24"/>
                          <w:szCs w:val="24"/>
                        </w:rPr>
                        <w:t>e’ve had a few people who’ve said they’re parents would love to come along to groups</w:t>
                      </w:r>
                      <w:r w:rsidRPr="00D77508">
                        <w:rPr>
                          <w:i/>
                          <w:iCs/>
                          <w:color w:val="FFFFFF" w:themeColor="background1"/>
                          <w:sz w:val="28"/>
                          <w:szCs w:val="28"/>
                        </w:rPr>
                        <w:t xml:space="preserve">” </w:t>
                      </w:r>
                      <w:r w:rsidRPr="00D77508">
                        <w:rPr>
                          <w:b/>
                          <w:bCs/>
                          <w:i/>
                          <w:iCs/>
                          <w:color w:val="FFFFFF" w:themeColor="background1"/>
                          <w:sz w:val="24"/>
                          <w:szCs w:val="24"/>
                        </w:rPr>
                        <w:t>High Oak Youth and Community Centre</w:t>
                      </w:r>
                    </w:p>
                    <w:p w14:paraId="000F453E" w14:textId="77777777" w:rsidR="00DA0388" w:rsidRPr="00D77508" w:rsidRDefault="00DA0388" w:rsidP="00DA0388">
                      <w:pPr>
                        <w:shd w:val="clear" w:color="auto" w:fill="92D050"/>
                        <w:rPr>
                          <w:i/>
                          <w:iCs/>
                          <w:color w:val="FFFFFF" w:themeColor="background1"/>
                          <w:sz w:val="24"/>
                          <w:szCs w:val="24"/>
                        </w:rPr>
                      </w:pPr>
                      <w:r w:rsidRPr="00D77508">
                        <w:rPr>
                          <w:i/>
                          <w:iCs/>
                          <w:color w:val="FFFFFF" w:themeColor="background1"/>
                          <w:sz w:val="28"/>
                          <w:szCs w:val="28"/>
                        </w:rPr>
                        <w:t xml:space="preserve"> “</w:t>
                      </w:r>
                      <w:r w:rsidRPr="00D77508">
                        <w:rPr>
                          <w:i/>
                          <w:iCs/>
                          <w:color w:val="FFFFFF" w:themeColor="background1"/>
                          <w:sz w:val="24"/>
                          <w:szCs w:val="24"/>
                        </w:rPr>
                        <w:t>The event was amazing, and I made so many links on the day, it made me reflect on just how many services are locally all supporting local communities</w:t>
                      </w:r>
                      <w:r w:rsidRPr="00D77508">
                        <w:rPr>
                          <w:i/>
                          <w:iCs/>
                          <w:color w:val="FFFFFF" w:themeColor="background1"/>
                          <w:sz w:val="28"/>
                          <w:szCs w:val="28"/>
                        </w:rPr>
                        <w:t xml:space="preserve">” </w:t>
                      </w:r>
                      <w:r w:rsidRPr="00D77508">
                        <w:rPr>
                          <w:b/>
                          <w:bCs/>
                          <w:i/>
                          <w:iCs/>
                          <w:color w:val="FFFFFF" w:themeColor="background1"/>
                          <w:sz w:val="24"/>
                          <w:szCs w:val="24"/>
                        </w:rPr>
                        <w:t>Family Hub</w:t>
                      </w:r>
                    </w:p>
                    <w:p w14:paraId="64DFF898" w14:textId="77777777" w:rsidR="00DA0388" w:rsidRPr="00846DED" w:rsidRDefault="00DA0388" w:rsidP="00DA0388">
                      <w:pPr>
                        <w:shd w:val="clear" w:color="auto" w:fill="92D050"/>
                        <w:rPr>
                          <w:sz w:val="24"/>
                          <w:szCs w:val="24"/>
                        </w:rPr>
                      </w:pPr>
                    </w:p>
                    <w:p w14:paraId="7F50CB57" w14:textId="77777777" w:rsidR="00DA0388" w:rsidRPr="00846DED" w:rsidRDefault="00DA0388" w:rsidP="00DA0388">
                      <w:pPr>
                        <w:shd w:val="clear" w:color="auto" w:fill="92D050"/>
                        <w:rPr>
                          <w:sz w:val="24"/>
                          <w:szCs w:val="24"/>
                        </w:rPr>
                      </w:pPr>
                    </w:p>
                    <w:p w14:paraId="5995B434" w14:textId="77777777" w:rsidR="00DA0388" w:rsidRDefault="00DA0388" w:rsidP="00DA0388">
                      <w:pPr>
                        <w:shd w:val="clear" w:color="auto" w:fill="92D050"/>
                        <w:rPr>
                          <w:i/>
                          <w:iCs/>
                          <w:color w:val="FFFFFF" w:themeColor="background1"/>
                          <w:sz w:val="28"/>
                          <w:szCs w:val="28"/>
                        </w:rPr>
                      </w:pPr>
                    </w:p>
                    <w:p w14:paraId="5F2F026F" w14:textId="77777777" w:rsidR="00DA0388" w:rsidRDefault="00DA0388" w:rsidP="00DA0388">
                      <w:pPr>
                        <w:shd w:val="clear" w:color="auto" w:fill="92D050"/>
                        <w:rPr>
                          <w:i/>
                          <w:iCs/>
                          <w:color w:val="FFFFFF" w:themeColor="background1"/>
                          <w:sz w:val="28"/>
                          <w:szCs w:val="28"/>
                        </w:rPr>
                      </w:pPr>
                    </w:p>
                    <w:p w14:paraId="297D4A78" w14:textId="77777777" w:rsidR="00DA0388" w:rsidRPr="00FF5C1D" w:rsidRDefault="00DA0388" w:rsidP="00DA0388">
                      <w:pPr>
                        <w:shd w:val="clear" w:color="auto" w:fill="92D050"/>
                        <w:rPr>
                          <w:i/>
                          <w:iCs/>
                          <w:color w:val="FFFFFF" w:themeColor="background1"/>
                          <w:sz w:val="28"/>
                          <w:szCs w:val="28"/>
                        </w:rPr>
                      </w:pPr>
                    </w:p>
                  </w:txbxContent>
                </v:textbox>
                <w10:wrap anchorx="margin"/>
              </v:shape>
            </w:pict>
          </mc:Fallback>
        </mc:AlternateContent>
      </w:r>
      <w:r w:rsidR="00204A5B" w:rsidRPr="00204A5B">
        <w:rPr>
          <w:rFonts w:cs="Arial"/>
          <w:b/>
          <w:bCs/>
          <w:noProof/>
          <w:color w:val="000000"/>
          <w:sz w:val="24"/>
          <w:szCs w:val="24"/>
        </w:rPr>
        <w:drawing>
          <wp:inline distT="0" distB="0" distL="0" distR="0" wp14:anchorId="038D57CD" wp14:editId="308322C8">
            <wp:extent cx="6372225" cy="2726356"/>
            <wp:effectExtent l="38100" t="38100" r="28575" b="36195"/>
            <wp:docPr id="1843013122" name="Picture 4"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59780" name="Picture 4" descr="A close-up of a white background&#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4215" t="11112" r="10158" b="13213"/>
                    <a:stretch/>
                  </pic:blipFill>
                  <pic:spPr bwMode="auto">
                    <a:xfrm>
                      <a:off x="0" y="0"/>
                      <a:ext cx="6382898" cy="2730923"/>
                    </a:xfrm>
                    <a:prstGeom prst="rect">
                      <a:avLst/>
                    </a:prstGeom>
                    <a:noFill/>
                    <a:ln w="38100">
                      <a:solidFill>
                        <a:schemeClr val="tx2"/>
                      </a:solidFill>
                    </a:ln>
                    <a:extLst>
                      <a:ext uri="{53640926-AAD7-44D8-BBD7-CCE9431645EC}">
                        <a14:shadowObscured xmlns:a14="http://schemas.microsoft.com/office/drawing/2010/main"/>
                      </a:ext>
                    </a:extLst>
                  </pic:spPr>
                </pic:pic>
              </a:graphicData>
            </a:graphic>
          </wp:inline>
        </w:drawing>
      </w:r>
    </w:p>
    <w:p w14:paraId="159B768D" w14:textId="2BF3AB52" w:rsidR="00692CC7" w:rsidRDefault="00692CC7" w:rsidP="00D00359">
      <w:pPr>
        <w:rPr>
          <w:sz w:val="24"/>
          <w:szCs w:val="24"/>
        </w:rPr>
      </w:pPr>
    </w:p>
    <w:p w14:paraId="03D73874" w14:textId="0E897597" w:rsidR="00DD23FB" w:rsidRDefault="00DD23FB" w:rsidP="00D00359">
      <w:pPr>
        <w:rPr>
          <w:sz w:val="24"/>
          <w:szCs w:val="24"/>
        </w:rPr>
      </w:pPr>
    </w:p>
    <w:p w14:paraId="1C385B6F" w14:textId="77777777" w:rsidR="00DD23FB" w:rsidRDefault="00DD23FB" w:rsidP="00D00359">
      <w:pPr>
        <w:rPr>
          <w:sz w:val="24"/>
          <w:szCs w:val="24"/>
        </w:rPr>
      </w:pPr>
    </w:p>
    <w:p w14:paraId="1127A017" w14:textId="7A1EEFEB" w:rsidR="00DA0388" w:rsidRDefault="00DA0388" w:rsidP="00D00359">
      <w:pPr>
        <w:rPr>
          <w:sz w:val="24"/>
          <w:szCs w:val="24"/>
        </w:rPr>
      </w:pPr>
    </w:p>
    <w:p w14:paraId="6E77318A" w14:textId="78F09621" w:rsidR="00DA0388" w:rsidRDefault="00DA0388" w:rsidP="00D00359">
      <w:pPr>
        <w:rPr>
          <w:sz w:val="24"/>
          <w:szCs w:val="24"/>
        </w:rPr>
      </w:pPr>
    </w:p>
    <w:p w14:paraId="3F488B70" w14:textId="77777777" w:rsidR="00DA0388" w:rsidRDefault="00DA0388" w:rsidP="00D00359">
      <w:pPr>
        <w:rPr>
          <w:sz w:val="24"/>
          <w:szCs w:val="24"/>
        </w:rPr>
      </w:pPr>
    </w:p>
    <w:p w14:paraId="4BFFE538" w14:textId="082770DF" w:rsidR="00204A5B" w:rsidRDefault="00204A5B" w:rsidP="00D00359">
      <w:pPr>
        <w:rPr>
          <w:sz w:val="24"/>
          <w:szCs w:val="24"/>
        </w:rPr>
      </w:pPr>
      <w:r>
        <w:rPr>
          <w:sz w:val="24"/>
          <w:szCs w:val="24"/>
        </w:rPr>
        <w:lastRenderedPageBreak/>
        <w:t xml:space="preserve">We also asked </w:t>
      </w:r>
      <w:r w:rsidRPr="003C3BC3">
        <w:rPr>
          <w:sz w:val="24"/>
          <w:szCs w:val="24"/>
        </w:rPr>
        <w:t xml:space="preserve">local </w:t>
      </w:r>
      <w:r>
        <w:rPr>
          <w:sz w:val="24"/>
          <w:szCs w:val="24"/>
        </w:rPr>
        <w:t xml:space="preserve">community </w:t>
      </w:r>
      <w:r w:rsidRPr="003C3BC3">
        <w:rPr>
          <w:sz w:val="24"/>
          <w:szCs w:val="24"/>
        </w:rPr>
        <w:t>groups, services</w:t>
      </w:r>
      <w:r>
        <w:rPr>
          <w:sz w:val="24"/>
          <w:szCs w:val="24"/>
        </w:rPr>
        <w:t xml:space="preserve"> and providers to </w:t>
      </w:r>
      <w:r w:rsidR="00BE1D41">
        <w:rPr>
          <w:sz w:val="24"/>
          <w:szCs w:val="24"/>
        </w:rPr>
        <w:t xml:space="preserve">share their thoughts, suggestions and insights </w:t>
      </w:r>
      <w:r>
        <w:rPr>
          <w:sz w:val="24"/>
          <w:szCs w:val="24"/>
        </w:rPr>
        <w:t xml:space="preserve">on </w:t>
      </w:r>
      <w:r w:rsidRPr="00204A5B">
        <w:rPr>
          <w:sz w:val="24"/>
          <w:szCs w:val="24"/>
        </w:rPr>
        <w:t xml:space="preserve">anything </w:t>
      </w:r>
      <w:r>
        <w:rPr>
          <w:sz w:val="24"/>
          <w:szCs w:val="24"/>
        </w:rPr>
        <w:t xml:space="preserve">they </w:t>
      </w:r>
      <w:r w:rsidRPr="00204A5B">
        <w:rPr>
          <w:sz w:val="24"/>
          <w:szCs w:val="24"/>
        </w:rPr>
        <w:t>would like to see or change at future events</w:t>
      </w:r>
      <w:r>
        <w:rPr>
          <w:sz w:val="24"/>
          <w:szCs w:val="24"/>
        </w:rPr>
        <w:t xml:space="preserve">. The comments received </w:t>
      </w:r>
      <w:r w:rsidR="00BE1D41">
        <w:rPr>
          <w:sz w:val="24"/>
          <w:szCs w:val="24"/>
        </w:rPr>
        <w:t xml:space="preserve">are key to ensuring the success of future events, gaining resident interest and getting </w:t>
      </w:r>
      <w:r w:rsidR="00A91E7A">
        <w:rPr>
          <w:sz w:val="24"/>
          <w:szCs w:val="24"/>
        </w:rPr>
        <w:t>greater attendance at similar events</w:t>
      </w:r>
      <w:r w:rsidR="00BE1D41">
        <w:rPr>
          <w:sz w:val="24"/>
          <w:szCs w:val="24"/>
        </w:rPr>
        <w:t xml:space="preserve">.   </w:t>
      </w:r>
      <w:r w:rsidR="00646491">
        <w:rPr>
          <w:sz w:val="24"/>
          <w:szCs w:val="24"/>
        </w:rPr>
        <w:t>Below</w:t>
      </w:r>
      <w:r w:rsidR="003B0DAA">
        <w:rPr>
          <w:sz w:val="24"/>
          <w:szCs w:val="24"/>
        </w:rPr>
        <w:t xml:space="preserve"> is a snapshot of comments</w:t>
      </w:r>
      <w:r w:rsidR="00646491">
        <w:rPr>
          <w:sz w:val="24"/>
          <w:szCs w:val="24"/>
        </w:rPr>
        <w:t xml:space="preserve"> received</w:t>
      </w:r>
      <w:r w:rsidR="003B0DAA">
        <w:rPr>
          <w:sz w:val="24"/>
          <w:szCs w:val="24"/>
        </w:rPr>
        <w:t xml:space="preserve"> (</w:t>
      </w:r>
      <w:r w:rsidR="003B0DAA" w:rsidRPr="00900BFC">
        <w:rPr>
          <w:sz w:val="24"/>
          <w:szCs w:val="24"/>
        </w:rPr>
        <w:t xml:space="preserve">the full list is attached at appendix </w:t>
      </w:r>
      <w:r w:rsidR="00900BFC">
        <w:rPr>
          <w:sz w:val="24"/>
          <w:szCs w:val="24"/>
        </w:rPr>
        <w:t>1</w:t>
      </w:r>
      <w:r w:rsidR="003B0DAA">
        <w:rPr>
          <w:sz w:val="24"/>
          <w:szCs w:val="24"/>
        </w:rPr>
        <w:t>)</w:t>
      </w:r>
      <w:r w:rsidR="000B0CFF">
        <w:rPr>
          <w:sz w:val="24"/>
          <w:szCs w:val="24"/>
        </w:rPr>
        <w:t xml:space="preserve">. </w:t>
      </w:r>
      <w:r w:rsidR="00F41D43">
        <w:rPr>
          <w:sz w:val="24"/>
          <w:szCs w:val="24"/>
        </w:rPr>
        <w:t xml:space="preserve">Feedback expressed </w:t>
      </w:r>
      <w:r w:rsidR="00646491">
        <w:rPr>
          <w:sz w:val="24"/>
          <w:szCs w:val="24"/>
        </w:rPr>
        <w:t xml:space="preserve">the need for a larger venue for future events, this </w:t>
      </w:r>
      <w:r w:rsidR="00D95576">
        <w:rPr>
          <w:sz w:val="24"/>
          <w:szCs w:val="24"/>
        </w:rPr>
        <w:t>is testament to the success of the event</w:t>
      </w:r>
      <w:r w:rsidR="00E7235E">
        <w:rPr>
          <w:sz w:val="24"/>
          <w:szCs w:val="24"/>
        </w:rPr>
        <w:t xml:space="preserve"> </w:t>
      </w:r>
      <w:r w:rsidR="001B1FD6">
        <w:rPr>
          <w:sz w:val="24"/>
          <w:szCs w:val="24"/>
        </w:rPr>
        <w:t>and the</w:t>
      </w:r>
      <w:r w:rsidR="00D95576">
        <w:rPr>
          <w:sz w:val="24"/>
          <w:szCs w:val="24"/>
        </w:rPr>
        <w:t xml:space="preserve"> appetite </w:t>
      </w:r>
      <w:r w:rsidR="001B1FD6">
        <w:rPr>
          <w:sz w:val="24"/>
          <w:szCs w:val="24"/>
        </w:rPr>
        <w:t xml:space="preserve">for local organisations </w:t>
      </w:r>
      <w:r w:rsidR="00D95576">
        <w:rPr>
          <w:sz w:val="24"/>
          <w:szCs w:val="24"/>
        </w:rPr>
        <w:t>to be engaged</w:t>
      </w:r>
      <w:r w:rsidR="001B1FD6">
        <w:rPr>
          <w:sz w:val="24"/>
          <w:szCs w:val="24"/>
        </w:rPr>
        <w:t xml:space="preserve"> and the numbers of residents in attendance:</w:t>
      </w:r>
    </w:p>
    <w:p w14:paraId="68EF02B0" w14:textId="292034AB" w:rsidR="003B0DAA" w:rsidRPr="00AB3C83" w:rsidRDefault="003B0DAA" w:rsidP="003B0DAA">
      <w:pPr>
        <w:pStyle w:val="ListParagraph"/>
        <w:numPr>
          <w:ilvl w:val="0"/>
          <w:numId w:val="17"/>
        </w:numPr>
        <w:ind w:right="148"/>
        <w:rPr>
          <w:sz w:val="24"/>
          <w:szCs w:val="24"/>
        </w:rPr>
      </w:pPr>
      <w:r w:rsidRPr="00AB3C83">
        <w:rPr>
          <w:sz w:val="24"/>
          <w:szCs w:val="24"/>
        </w:rPr>
        <w:t xml:space="preserve">More of the younger generation </w:t>
      </w:r>
      <w:r>
        <w:rPr>
          <w:sz w:val="24"/>
          <w:szCs w:val="24"/>
        </w:rPr>
        <w:t xml:space="preserve">to be involved </w:t>
      </w:r>
    </w:p>
    <w:p w14:paraId="241F2725" w14:textId="77777777" w:rsidR="003B0DAA" w:rsidRPr="00AB3C83" w:rsidRDefault="003B0DAA" w:rsidP="003B0DAA">
      <w:pPr>
        <w:pStyle w:val="ListParagraph"/>
        <w:numPr>
          <w:ilvl w:val="0"/>
          <w:numId w:val="17"/>
        </w:numPr>
        <w:ind w:right="148"/>
        <w:rPr>
          <w:sz w:val="24"/>
          <w:szCs w:val="24"/>
        </w:rPr>
      </w:pPr>
      <w:r w:rsidRPr="00AB3C83">
        <w:rPr>
          <w:sz w:val="24"/>
          <w:szCs w:val="24"/>
        </w:rPr>
        <w:t>Bring a bag/provide for leaflets</w:t>
      </w:r>
    </w:p>
    <w:p w14:paraId="5A2D72D5" w14:textId="77777777" w:rsidR="003B0DAA" w:rsidRPr="00AB3C83" w:rsidRDefault="003B0DAA" w:rsidP="003B0DAA">
      <w:pPr>
        <w:pStyle w:val="ListParagraph"/>
        <w:numPr>
          <w:ilvl w:val="0"/>
          <w:numId w:val="17"/>
        </w:numPr>
        <w:ind w:right="148"/>
        <w:rPr>
          <w:sz w:val="24"/>
          <w:szCs w:val="24"/>
        </w:rPr>
      </w:pPr>
      <w:r w:rsidRPr="00AB3C83">
        <w:rPr>
          <w:sz w:val="24"/>
          <w:szCs w:val="24"/>
        </w:rPr>
        <w:t>More room for activities</w:t>
      </w:r>
    </w:p>
    <w:p w14:paraId="1C9B3EA8" w14:textId="77777777" w:rsidR="003B0DAA" w:rsidRPr="00AB3C83" w:rsidRDefault="003B0DAA" w:rsidP="003B0DAA">
      <w:pPr>
        <w:pStyle w:val="ListParagraph"/>
        <w:numPr>
          <w:ilvl w:val="0"/>
          <w:numId w:val="17"/>
        </w:numPr>
        <w:ind w:right="148"/>
        <w:rPr>
          <w:sz w:val="24"/>
          <w:szCs w:val="24"/>
        </w:rPr>
      </w:pPr>
      <w:r w:rsidRPr="00AB3C83">
        <w:rPr>
          <w:sz w:val="24"/>
          <w:szCs w:val="24"/>
        </w:rPr>
        <w:t>A larger venue would be good</w:t>
      </w:r>
    </w:p>
    <w:p w14:paraId="0ABF6E61" w14:textId="77777777" w:rsidR="003B0DAA" w:rsidRPr="00AB3C83" w:rsidRDefault="003B0DAA" w:rsidP="003B0DAA">
      <w:pPr>
        <w:pStyle w:val="ListParagraph"/>
        <w:numPr>
          <w:ilvl w:val="0"/>
          <w:numId w:val="17"/>
        </w:numPr>
        <w:ind w:right="148"/>
        <w:rPr>
          <w:sz w:val="24"/>
          <w:szCs w:val="24"/>
        </w:rPr>
      </w:pPr>
      <w:r w:rsidRPr="00AB3C83">
        <w:rPr>
          <w:sz w:val="24"/>
          <w:szCs w:val="24"/>
        </w:rPr>
        <w:t>Suggestion to run a  “networking bingo” session type of method to encourage residents to visit all stalls?</w:t>
      </w:r>
    </w:p>
    <w:p w14:paraId="6CFA2D51" w14:textId="31233DB5" w:rsidR="003B0DAA" w:rsidRPr="00AB3C83" w:rsidRDefault="003B0DAA" w:rsidP="003B0DAA">
      <w:pPr>
        <w:pStyle w:val="ListParagraph"/>
        <w:numPr>
          <w:ilvl w:val="0"/>
          <w:numId w:val="17"/>
        </w:numPr>
        <w:ind w:right="148"/>
        <w:rPr>
          <w:sz w:val="24"/>
          <w:szCs w:val="24"/>
        </w:rPr>
      </w:pPr>
      <w:r w:rsidRPr="00AB3C83">
        <w:rPr>
          <w:sz w:val="24"/>
          <w:szCs w:val="24"/>
        </w:rPr>
        <w:t>More older people</w:t>
      </w:r>
      <w:r>
        <w:rPr>
          <w:sz w:val="24"/>
          <w:szCs w:val="24"/>
        </w:rPr>
        <w:t xml:space="preserve"> to be involved  </w:t>
      </w:r>
    </w:p>
    <w:p w14:paraId="54A97176" w14:textId="77777777" w:rsidR="003B0DAA" w:rsidRPr="00AB3C83" w:rsidRDefault="003B0DAA" w:rsidP="003B0DAA">
      <w:pPr>
        <w:pStyle w:val="ListParagraph"/>
        <w:numPr>
          <w:ilvl w:val="0"/>
          <w:numId w:val="17"/>
        </w:numPr>
        <w:ind w:right="148"/>
        <w:rPr>
          <w:sz w:val="24"/>
          <w:szCs w:val="24"/>
        </w:rPr>
      </w:pPr>
      <w:r w:rsidRPr="00AB3C83">
        <w:rPr>
          <w:sz w:val="24"/>
          <w:szCs w:val="24"/>
        </w:rPr>
        <w:t>More space in stalls – very cramped!</w:t>
      </w:r>
    </w:p>
    <w:p w14:paraId="0372B195" w14:textId="77777777" w:rsidR="003B0DAA" w:rsidRPr="00AB3C83" w:rsidRDefault="003B0DAA" w:rsidP="003B0DAA">
      <w:pPr>
        <w:pStyle w:val="ListParagraph"/>
        <w:numPr>
          <w:ilvl w:val="0"/>
          <w:numId w:val="17"/>
        </w:numPr>
        <w:ind w:right="148"/>
        <w:rPr>
          <w:sz w:val="24"/>
          <w:szCs w:val="24"/>
        </w:rPr>
      </w:pPr>
      <w:r w:rsidRPr="00AB3C83">
        <w:rPr>
          <w:sz w:val="24"/>
          <w:szCs w:val="24"/>
        </w:rPr>
        <w:t xml:space="preserve">Before main session started maybe a professional time to look around to talk to different providers </w:t>
      </w:r>
    </w:p>
    <w:p w14:paraId="77B9B7BD" w14:textId="20FBA3FE" w:rsidR="00F667BC" w:rsidRPr="00D47A2F" w:rsidRDefault="003B0DAA" w:rsidP="00F667BC">
      <w:pPr>
        <w:pStyle w:val="ListParagraph"/>
        <w:numPr>
          <w:ilvl w:val="0"/>
          <w:numId w:val="17"/>
        </w:numPr>
        <w:ind w:right="148"/>
        <w:rPr>
          <w:sz w:val="24"/>
          <w:szCs w:val="24"/>
        </w:rPr>
      </w:pPr>
      <w:r w:rsidRPr="00AB3C83">
        <w:rPr>
          <w:sz w:val="24"/>
          <w:szCs w:val="24"/>
        </w:rPr>
        <w:t>More signage i.e. posters &amp; banners</w:t>
      </w:r>
      <w:r>
        <w:rPr>
          <w:sz w:val="24"/>
          <w:szCs w:val="24"/>
        </w:rPr>
        <w:t>, advertising and promotion</w:t>
      </w:r>
    </w:p>
    <w:p w14:paraId="3881CEEC" w14:textId="77777777" w:rsidR="00D47A2F" w:rsidRPr="00B00791" w:rsidRDefault="00D47A2F" w:rsidP="00D47A2F">
      <w:pPr>
        <w:pStyle w:val="Heading1"/>
        <w:rPr>
          <w:rStyle w:val="Strong"/>
          <w:sz w:val="24"/>
          <w:szCs w:val="24"/>
        </w:rPr>
      </w:pPr>
      <w:bookmarkStart w:id="12" w:name="_Toc191640343"/>
      <w:r w:rsidRPr="00B00791">
        <w:rPr>
          <w:rStyle w:val="Strong"/>
          <w:sz w:val="24"/>
          <w:szCs w:val="24"/>
        </w:rPr>
        <w:lastRenderedPageBreak/>
        <w:t>Images of community groups, organisations, providers and services in attendance at the event  (this is just a sample)</w:t>
      </w:r>
      <w:bookmarkEnd w:id="12"/>
    </w:p>
    <w:p w14:paraId="09CCDF53" w14:textId="24A5A7B2" w:rsidR="00DD170B" w:rsidRDefault="00D47A2F" w:rsidP="00785ECF">
      <w:pPr>
        <w:rPr>
          <w:rFonts w:cs="Arial"/>
          <w:b/>
          <w:bCs/>
          <w:color w:val="000000"/>
          <w:sz w:val="24"/>
          <w:szCs w:val="24"/>
        </w:rPr>
      </w:pPr>
      <w:r>
        <w:rPr>
          <w:rFonts w:cs="Arial"/>
          <w:b/>
          <w:bCs/>
          <w:noProof/>
          <w:color w:val="000000"/>
        </w:rPr>
        <mc:AlternateContent>
          <mc:Choice Requires="wps">
            <w:drawing>
              <wp:anchor distT="0" distB="0" distL="114300" distR="114300" simplePos="0" relativeHeight="251682816" behindDoc="0" locked="0" layoutInCell="1" allowOverlap="1" wp14:anchorId="3B63B760" wp14:editId="36658042">
                <wp:simplePos x="0" y="0"/>
                <wp:positionH relativeFrom="column">
                  <wp:posOffset>2153285</wp:posOffset>
                </wp:positionH>
                <wp:positionV relativeFrom="paragraph">
                  <wp:posOffset>121920</wp:posOffset>
                </wp:positionV>
                <wp:extent cx="4314825" cy="2914650"/>
                <wp:effectExtent l="0" t="0" r="28575" b="19050"/>
                <wp:wrapNone/>
                <wp:docPr id="674326262" name="Text Box 1"/>
                <wp:cNvGraphicFramePr/>
                <a:graphic xmlns:a="http://schemas.openxmlformats.org/drawingml/2006/main">
                  <a:graphicData uri="http://schemas.microsoft.com/office/word/2010/wordprocessingShape">
                    <wps:wsp>
                      <wps:cNvSpPr txBox="1"/>
                      <wps:spPr>
                        <a:xfrm>
                          <a:off x="0" y="0"/>
                          <a:ext cx="4314825" cy="2914650"/>
                        </a:xfrm>
                        <a:prstGeom prst="rect">
                          <a:avLst/>
                        </a:prstGeom>
                        <a:solidFill>
                          <a:schemeClr val="lt1"/>
                        </a:solidFill>
                        <a:ln w="6350">
                          <a:solidFill>
                            <a:prstClr val="black"/>
                          </a:solidFill>
                        </a:ln>
                      </wps:spPr>
                      <wps:txbx>
                        <w:txbxContent>
                          <w:p w14:paraId="48D907F4" w14:textId="0B244D73" w:rsidR="00D47A2F" w:rsidRDefault="00D47A2F">
                            <w:r w:rsidRPr="00D30829">
                              <w:rPr>
                                <w:rFonts w:cs="Arial"/>
                                <w:b/>
                                <w:bCs/>
                                <w:noProof/>
                                <w:color w:val="000000"/>
                                <w:sz w:val="24"/>
                                <w:szCs w:val="24"/>
                              </w:rPr>
                              <w:drawing>
                                <wp:inline distT="0" distB="0" distL="0" distR="0" wp14:anchorId="608D2152" wp14:editId="2708664B">
                                  <wp:extent cx="1885950" cy="2690495"/>
                                  <wp:effectExtent l="0" t="0" r="0" b="0"/>
                                  <wp:docPr id="36860963" name="Picture 6"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68173" name="Picture 6" descr="A sign with text and image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968" r="21349" b="10007"/>
                                          <a:stretch/>
                                        </pic:blipFill>
                                        <pic:spPr bwMode="auto">
                                          <a:xfrm>
                                            <a:off x="0" y="0"/>
                                            <a:ext cx="1900937" cy="271187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D30829">
                              <w:rPr>
                                <w:rFonts w:cs="Arial"/>
                                <w:b/>
                                <w:bCs/>
                                <w:noProof/>
                                <w:color w:val="000000"/>
                              </w:rPr>
                              <w:drawing>
                                <wp:inline distT="0" distB="0" distL="0" distR="0" wp14:anchorId="668146EC" wp14:editId="1EA80184">
                                  <wp:extent cx="2708472" cy="1950621"/>
                                  <wp:effectExtent l="0" t="1905" r="0" b="0"/>
                                  <wp:docPr id="58770994" name="Picture 14" descr="A group of metal hooks and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43309" name="Picture 14" descr="A group of metal hooks and a car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69954" cy="199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3B760" id="_x0000_s1028" type="#_x0000_t202" style="position:absolute;margin-left:169.55pt;margin-top:9.6pt;width:339.75pt;height:22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1vOgIAAIQEAAAOAAAAZHJzL2Uyb0RvYy54bWysVE1v2zAMvQ/YfxB0X5ykSdYZcYosRYYB&#10;QVsgHXpWZCkWJouapMTOfv0oOV9tdxp2kUmReiQfSU/v2lqTvXBegSnooNenRBgOpTLbgv54Xn66&#10;pcQHZkqmwYiCHoSnd7OPH6aNzcUQKtClcARBjM8bW9AqBJtnmeeVqJnvgRUGjRJczQKqbpuVjjWI&#10;Xuts2O9PsgZcaR1w4T3e3ndGOkv4UgoeHqX0IhBdUMwtpNOlcxPPbDZl+dYxWyl+TIP9QxY1UwaD&#10;nqHuWWBk59Q7qFpxBx5k6HGoM5BScZFqwGoG/TfVrCtmRaoFyfH2TJP/f7D8Yb+2T46E9iu02MBI&#10;SGN97vEy1tNKV8cvZkrQjhQezrSJNhCOl6Obweh2OKaEo234ZTCajBOx2eW5dT58E1CTKBTUYV8S&#10;XWy/8gFDouvJJUbzoFW5VFonJc6CWGhH9gy7qENKEl+88tKGNAWd3GDodwgR+vx+oxn/Gct8jYCa&#10;Nnh5KT5Kod20RJVY44mYDZQH5MtBN0re8qVC+BXz4Yk5nB2kCPchPOIhNWBOcJQoqcD9/tt99MeW&#10;opWSBmexoP7XjjlBif5usNlI6SgOb1JG489DVNy1ZXNtMbt6AUjUADfP8iRG/6BPonRQv+DazGNU&#10;NDHDMXZBw0lchG5DcO24mM+TE46rZWFl1pZH6MhxpPW5fWHOHtsacCIe4DS1LH/T3c43vjQw3wWQ&#10;KrU+8tyxeqQfRz1157iWcZeu9eR1+XnM/gAAAP//AwBQSwMEFAAGAAgAAAAhAMIjV2neAAAACwEA&#10;AA8AAABkcnMvZG93bnJldi54bWxMj8FOwzAQRO9I/IO1SNyokxQVJ41TASpcOLUgzm7s2lbjdWS7&#10;afh73BMcV/M087bdzG4gkwrReuRQLgogCnsvLWoOX59vDwxITAKlGDwqDj8qwqa7vWlFI/0Fd2ra&#10;J01yCcZGcDApjQ2lsTfKibjwo8KcHX1wIuUzaCqDuORyN9CqKFbUCYt5wYhRvRrVn/Znx2H7omvd&#10;MxHMlklrp/n7+KHfOb+/m5/XQJKa0x8MV/2sDl12OvgzykgGDstlXWY0B3UF5AoUJVsBOXB4fGIV&#10;0K6l/3/ofgEAAP//AwBQSwECLQAUAAYACAAAACEAtoM4kv4AAADhAQAAEwAAAAAAAAAAAAAAAAAA&#10;AAAAW0NvbnRlbnRfVHlwZXNdLnhtbFBLAQItABQABgAIAAAAIQA4/SH/1gAAAJQBAAALAAAAAAAA&#10;AAAAAAAAAC8BAABfcmVscy8ucmVsc1BLAQItABQABgAIAAAAIQBTkd1vOgIAAIQEAAAOAAAAAAAA&#10;AAAAAAAAAC4CAABkcnMvZTJvRG9jLnhtbFBLAQItABQABgAIAAAAIQDCI1dp3gAAAAsBAAAPAAAA&#10;AAAAAAAAAAAAAJQEAABkcnMvZG93bnJldi54bWxQSwUGAAAAAAQABADzAAAAnwUAAAAA&#10;" fillcolor="white [3201]" strokeweight=".5pt">
                <v:textbox>
                  <w:txbxContent>
                    <w:p w14:paraId="48D907F4" w14:textId="0B244D73" w:rsidR="00D47A2F" w:rsidRDefault="00D47A2F">
                      <w:r w:rsidRPr="00D30829">
                        <w:rPr>
                          <w:rFonts w:cs="Arial"/>
                          <w:b/>
                          <w:bCs/>
                          <w:noProof/>
                          <w:color w:val="000000"/>
                          <w:sz w:val="24"/>
                          <w:szCs w:val="24"/>
                        </w:rPr>
                        <w:drawing>
                          <wp:inline distT="0" distB="0" distL="0" distR="0" wp14:anchorId="608D2152" wp14:editId="2708664B">
                            <wp:extent cx="1885950" cy="2690495"/>
                            <wp:effectExtent l="0" t="0" r="0" b="0"/>
                            <wp:docPr id="36860963" name="Picture 6"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68173" name="Picture 6" descr="A sign with text and image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968" r="21349" b="10007"/>
                                    <a:stretch/>
                                  </pic:blipFill>
                                  <pic:spPr bwMode="auto">
                                    <a:xfrm>
                                      <a:off x="0" y="0"/>
                                      <a:ext cx="1900937" cy="271187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D30829">
                        <w:rPr>
                          <w:rFonts w:cs="Arial"/>
                          <w:b/>
                          <w:bCs/>
                          <w:noProof/>
                          <w:color w:val="000000"/>
                        </w:rPr>
                        <w:drawing>
                          <wp:inline distT="0" distB="0" distL="0" distR="0" wp14:anchorId="668146EC" wp14:editId="1EA80184">
                            <wp:extent cx="2708472" cy="1950621"/>
                            <wp:effectExtent l="0" t="1905" r="0" b="0"/>
                            <wp:docPr id="58770994" name="Picture 14" descr="A group of metal hooks and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43309" name="Picture 14" descr="A group of metal hooks and a car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69954" cy="1994900"/>
                                    </a:xfrm>
                                    <a:prstGeom prst="rect">
                                      <a:avLst/>
                                    </a:prstGeom>
                                    <a:noFill/>
                                    <a:ln>
                                      <a:noFill/>
                                    </a:ln>
                                  </pic:spPr>
                                </pic:pic>
                              </a:graphicData>
                            </a:graphic>
                          </wp:inline>
                        </w:drawing>
                      </w:r>
                    </w:p>
                  </w:txbxContent>
                </v:textbox>
              </v:shape>
            </w:pict>
          </mc:Fallback>
        </mc:AlternateContent>
      </w:r>
      <w:r>
        <w:rPr>
          <w:rFonts w:cs="Arial"/>
          <w:b/>
          <w:bCs/>
          <w:noProof/>
          <w:color w:val="000000"/>
        </w:rPr>
        <w:t xml:space="preserve">  </w:t>
      </w:r>
      <w:r w:rsidRPr="008240FA">
        <w:rPr>
          <w:rFonts w:cs="Arial"/>
          <w:b/>
          <w:bCs/>
          <w:noProof/>
          <w:color w:val="000000"/>
        </w:rPr>
        <w:drawing>
          <wp:inline distT="0" distB="0" distL="0" distR="0" wp14:anchorId="4A188EAF" wp14:editId="4912EA17">
            <wp:extent cx="1897811" cy="4998616"/>
            <wp:effectExtent l="0" t="0" r="7620" b="0"/>
            <wp:docPr id="1586946632" name="Picture 16"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99864" name="Picture 16" descr="A sign with text and image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40" r="30798"/>
                    <a:stretch/>
                  </pic:blipFill>
                  <pic:spPr bwMode="auto">
                    <a:xfrm>
                      <a:off x="0" y="0"/>
                      <a:ext cx="1933690" cy="5093118"/>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DD170B">
        <w:rPr>
          <w:rFonts w:cs="Arial"/>
          <w:b/>
          <w:bCs/>
          <w:noProof/>
          <w:color w:val="000000"/>
        </w:rPr>
        <w:drawing>
          <wp:inline distT="0" distB="0" distL="0" distR="0" wp14:anchorId="0761B4AF" wp14:editId="32944399">
            <wp:extent cx="4019970" cy="1524000"/>
            <wp:effectExtent l="0" t="0" r="0" b="0"/>
            <wp:docPr id="129513994" name="Picture 34"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19668" name="Picture 34" descr="A person and person sitting at a tabl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7587"/>
                    <a:stretch/>
                  </pic:blipFill>
                  <pic:spPr bwMode="auto">
                    <a:xfrm>
                      <a:off x="0" y="0"/>
                      <a:ext cx="4026254" cy="152638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sz w:val="24"/>
          <w:szCs w:val="24"/>
        </w:rPr>
        <w:t xml:space="preserve"> </w:t>
      </w:r>
      <w:r>
        <w:rPr>
          <w:rFonts w:cs="Arial"/>
          <w:b/>
          <w:bCs/>
          <w:noProof/>
          <w:color w:val="000000"/>
        </w:rPr>
        <w:t xml:space="preserve">         </w:t>
      </w:r>
      <w:r w:rsidRPr="008240FA">
        <w:rPr>
          <w:rFonts w:cs="Arial"/>
          <w:b/>
          <w:bCs/>
          <w:noProof/>
          <w:color w:val="000000"/>
        </w:rPr>
        <w:drawing>
          <wp:inline distT="0" distB="0" distL="0" distR="0" wp14:anchorId="6249E7C0" wp14:editId="7ED13AE1">
            <wp:extent cx="1684689" cy="1928584"/>
            <wp:effectExtent l="0" t="7620" r="3175" b="3175"/>
            <wp:docPr id="1518459596" name="Picture 24" descr="A person stand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43997" name="Picture 24" descr="A person standing at a table&#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406" t="13274" r="1585" b="2306"/>
                    <a:stretch/>
                  </pic:blipFill>
                  <pic:spPr bwMode="auto">
                    <a:xfrm rot="5400000">
                      <a:off x="0" y="0"/>
                      <a:ext cx="1701707" cy="194806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8240FA">
        <w:rPr>
          <w:rFonts w:cs="Arial"/>
          <w:b/>
          <w:bCs/>
          <w:noProof/>
          <w:color w:val="000000"/>
        </w:rPr>
        <w:drawing>
          <wp:inline distT="0" distB="0" distL="0" distR="0" wp14:anchorId="379B36AE" wp14:editId="3F7D3F8E">
            <wp:extent cx="1625931" cy="2059430"/>
            <wp:effectExtent l="0" t="7303" r="5398" b="5397"/>
            <wp:docPr id="2045503473" name="Picture 20" descr="A couple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76572" name="Picture 20" descr="A couple of women sitting at a table&#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416" t="35191" r="7618" b="-351"/>
                    <a:stretch/>
                  </pic:blipFill>
                  <pic:spPr bwMode="auto">
                    <a:xfrm rot="5400000">
                      <a:off x="0" y="0"/>
                      <a:ext cx="1631375" cy="206632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8240FA">
        <w:rPr>
          <w:rFonts w:cs="Arial"/>
          <w:b/>
          <w:bCs/>
          <w:noProof/>
          <w:color w:val="000000"/>
        </w:rPr>
        <w:drawing>
          <wp:inline distT="0" distB="0" distL="0" distR="0" wp14:anchorId="62A4B376" wp14:editId="0DDE401E">
            <wp:extent cx="1586742" cy="2399663"/>
            <wp:effectExtent l="0" t="6350" r="7620" b="7620"/>
            <wp:docPr id="1064283859" name="Picture 18" descr="A person sitting at a table with a box of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13460" name="Picture 18" descr="A person sitting at a table with a box of books&#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427" r="13995" b="21854"/>
                    <a:stretch/>
                  </pic:blipFill>
                  <pic:spPr bwMode="auto">
                    <a:xfrm rot="5400000">
                      <a:off x="0" y="0"/>
                      <a:ext cx="1603338" cy="2424762"/>
                    </a:xfrm>
                    <a:prstGeom prst="rect">
                      <a:avLst/>
                    </a:prstGeom>
                    <a:noFill/>
                    <a:ln>
                      <a:noFill/>
                    </a:ln>
                    <a:extLst>
                      <a:ext uri="{53640926-AAD7-44D8-BBD7-CCE9431645EC}">
                        <a14:shadowObscured xmlns:a14="http://schemas.microsoft.com/office/drawing/2010/main"/>
                      </a:ext>
                    </a:extLst>
                  </pic:spPr>
                </pic:pic>
              </a:graphicData>
            </a:graphic>
          </wp:inline>
        </w:drawing>
      </w:r>
    </w:p>
    <w:p w14:paraId="593898F9" w14:textId="3F7B3244" w:rsidR="00D30829" w:rsidRPr="00D30829" w:rsidRDefault="00D47A2F" w:rsidP="00D30829">
      <w:pPr>
        <w:rPr>
          <w:rFonts w:cs="Arial"/>
          <w:b/>
          <w:bCs/>
          <w:color w:val="000000"/>
        </w:rPr>
      </w:pPr>
      <w:r>
        <w:rPr>
          <w:rFonts w:cs="Arial"/>
          <w:b/>
          <w:bCs/>
          <w:noProof/>
          <w:color w:val="000000"/>
          <w:sz w:val="24"/>
          <w:szCs w:val="24"/>
        </w:rPr>
        <mc:AlternateContent>
          <mc:Choice Requires="wps">
            <w:drawing>
              <wp:anchor distT="0" distB="0" distL="114300" distR="114300" simplePos="0" relativeHeight="251683840" behindDoc="0" locked="0" layoutInCell="1" allowOverlap="1" wp14:anchorId="74443EA8" wp14:editId="551CCD0F">
                <wp:simplePos x="0" y="0"/>
                <wp:positionH relativeFrom="margin">
                  <wp:align>right</wp:align>
                </wp:positionH>
                <wp:positionV relativeFrom="paragraph">
                  <wp:posOffset>71755</wp:posOffset>
                </wp:positionV>
                <wp:extent cx="6553200" cy="2286000"/>
                <wp:effectExtent l="0" t="0" r="0" b="0"/>
                <wp:wrapNone/>
                <wp:docPr id="1480892314" name="Text Box 2"/>
                <wp:cNvGraphicFramePr/>
                <a:graphic xmlns:a="http://schemas.openxmlformats.org/drawingml/2006/main">
                  <a:graphicData uri="http://schemas.microsoft.com/office/word/2010/wordprocessingShape">
                    <wps:wsp>
                      <wps:cNvSpPr txBox="1"/>
                      <wps:spPr>
                        <a:xfrm>
                          <a:off x="0" y="0"/>
                          <a:ext cx="6553200" cy="2286000"/>
                        </a:xfrm>
                        <a:prstGeom prst="rect">
                          <a:avLst/>
                        </a:prstGeom>
                        <a:solidFill>
                          <a:schemeClr val="lt1"/>
                        </a:solidFill>
                        <a:ln w="6350">
                          <a:noFill/>
                        </a:ln>
                      </wps:spPr>
                      <wps:txbx>
                        <w:txbxContent>
                          <w:p w14:paraId="0C034454" w14:textId="6A88D94A" w:rsidR="00D47A2F" w:rsidRDefault="00D47A2F">
                            <w:r w:rsidRPr="00D30829">
                              <w:rPr>
                                <w:rFonts w:cs="Arial"/>
                                <w:b/>
                                <w:bCs/>
                                <w:noProof/>
                                <w:color w:val="000000"/>
                              </w:rPr>
                              <w:drawing>
                                <wp:inline distT="0" distB="0" distL="0" distR="0" wp14:anchorId="7AD4F6E2" wp14:editId="57103ACE">
                                  <wp:extent cx="1727394" cy="2062062"/>
                                  <wp:effectExtent l="4127" t="0" r="0" b="0"/>
                                  <wp:docPr id="306541573" name="Picture 10" descr="A table with book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5981" name="Picture 10" descr="A table with books on it&#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69" t="-313" r="23300" b="313"/>
                                          <a:stretch/>
                                        </pic:blipFill>
                                        <pic:spPr bwMode="auto">
                                          <a:xfrm rot="5400000">
                                            <a:off x="0" y="0"/>
                                            <a:ext cx="1731383" cy="206682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D30829">
                              <w:rPr>
                                <w:rFonts w:cs="Arial"/>
                                <w:b/>
                                <w:bCs/>
                                <w:noProof/>
                                <w:color w:val="000000"/>
                              </w:rPr>
                              <w:drawing>
                                <wp:inline distT="0" distB="0" distL="0" distR="0" wp14:anchorId="10383D5A" wp14:editId="58966A7A">
                                  <wp:extent cx="1705853" cy="2252196"/>
                                  <wp:effectExtent l="0" t="6350" r="2540" b="2540"/>
                                  <wp:docPr id="120991938" name="Picture 12" descr="A person sitting at a table with a brown table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18984" name="Picture 12" descr="A person sitting at a table with a brown tablecloth&#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598" t="527" r="2502" b="-527"/>
                                          <a:stretch/>
                                        </pic:blipFill>
                                        <pic:spPr bwMode="auto">
                                          <a:xfrm rot="5400000">
                                            <a:off x="0" y="0"/>
                                            <a:ext cx="1778778" cy="234847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8240FA">
                              <w:rPr>
                                <w:rFonts w:cs="Arial"/>
                                <w:b/>
                                <w:bCs/>
                                <w:noProof/>
                                <w:color w:val="000000"/>
                              </w:rPr>
                              <w:drawing>
                                <wp:inline distT="0" distB="0" distL="0" distR="0" wp14:anchorId="4563A71F" wp14:editId="0CC0E7E9">
                                  <wp:extent cx="1723538" cy="1864360"/>
                                  <wp:effectExtent l="5715" t="0" r="0" b="0"/>
                                  <wp:docPr id="772322015" name="Picture 28" descr="A pap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25317" name="Picture 28" descr="A paper on a tabl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38234" cy="1988427"/>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43EA8" id="Text Box 2" o:spid="_x0000_s1029" type="#_x0000_t202" style="position:absolute;margin-left:464.8pt;margin-top:5.65pt;width:516pt;height:180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PFMAIAAFwEAAAOAAAAZHJzL2Uyb0RvYy54bWysVE1v2zAMvQ/YfxB0X+ykSdYacYosRYYB&#10;RVsgHXpWZCkWIIuapMTOfv0oOV/rdhp2kUmReiLfozy77xpN9sJ5Baakw0FOiTAcKmW2Jf3+uvp0&#10;S4kPzFRMgxElPQhP7+cfP8xaW4gR1KAr4QiCGF+0tqR1CLbIMs9r0TA/ACsMBiW4hgV03TarHGsR&#10;vdHZKM+nWQuusg648B53H/ognSd8KQUPz1J6EYguKdYW0urSuolrNp+xYuuYrRU/lsH+oYqGKYOX&#10;nqEeWGBk59QfUI3iDjzIMODQZCCl4iL1gN0M83fdrGtmReoFyfH2TJP/f7D8ab+2L46E7gt0KGAk&#10;pLW+8LgZ++mka+IXKyUYRwoPZ9pEFwjHzelkcoNaUMIxNhrdTnN0ECe7HLfOh68CGhKNkjrUJdHF&#10;9o8+9KmnlHibB62qldI6OXEWxFI7smeoog6pSAT/LUsb0mIpN5M8ARuIx3tkbbCWS1PRCt2mI6rC&#10;ck8Nb6A6IA8O+hHxlq8U1vrIfHhhDmcC+8M5D8+4SA14FxwtSmpwP/+2H/NRKoxS0uKMldT/2DEn&#10;KNHfDIp4NxyP41AmZzz5PELHXUc21xGza5aABAzxRVmezJgf9MmUDpo3fA6LeCuGmOF4d0nDyVyG&#10;fvLxOXGxWKQkHEPLwqNZWx6hI+FRidfujTl7lCug0k9wmkZWvFOtz40nDSx2AaRKkkaee1aP9OMI&#10;p6E4Prf4Rq79lHX5Kcx/AQAA//8DAFBLAwQUAAYACAAAACEAkfA30t4AAAAIAQAADwAAAGRycy9k&#10;b3ducmV2LnhtbEyPS0/DMBCE70j9D9YicUHUaS0oSuNUCPGQuLXhod7ceEmixusodpPw79me4Ljf&#10;jGZnss3kWjFgHxpPGhbzBARS6W1DlYb34vnmHkSIhqxpPaGGHwywyWcXmUmtH2mLwy5WgkMopEZD&#10;HWOXShnKGp0Jc98hsfbte2cin30lbW9GDnetXCbJnXSmIf5Qmw4fayyPu5PTsL+uvt7C9PIxqlvV&#10;Pb0OxerTFlpfXU4PaxARp/hnhnN9rg45dzr4E9kgWg08JDJdKBBnNVFLJgcNasVI5pn8PyD/BQAA&#10;//8DAFBLAQItABQABgAIAAAAIQC2gziS/gAAAOEBAAATAAAAAAAAAAAAAAAAAAAAAABbQ29udGVu&#10;dF9UeXBlc10ueG1sUEsBAi0AFAAGAAgAAAAhADj9If/WAAAAlAEAAAsAAAAAAAAAAAAAAAAALwEA&#10;AF9yZWxzLy5yZWxzUEsBAi0AFAAGAAgAAAAhAGQbE8UwAgAAXAQAAA4AAAAAAAAAAAAAAAAALgIA&#10;AGRycy9lMm9Eb2MueG1sUEsBAi0AFAAGAAgAAAAhAJHwN9LeAAAACAEAAA8AAAAAAAAAAAAAAAAA&#10;igQAAGRycy9kb3ducmV2LnhtbFBLBQYAAAAABAAEAPMAAACVBQAAAAA=&#10;" fillcolor="white [3201]" stroked="f" strokeweight=".5pt">
                <v:textbox>
                  <w:txbxContent>
                    <w:p w14:paraId="0C034454" w14:textId="6A88D94A" w:rsidR="00D47A2F" w:rsidRDefault="00D47A2F">
                      <w:r w:rsidRPr="00D30829">
                        <w:rPr>
                          <w:rFonts w:cs="Arial"/>
                          <w:b/>
                          <w:bCs/>
                          <w:noProof/>
                          <w:color w:val="000000"/>
                        </w:rPr>
                        <w:drawing>
                          <wp:inline distT="0" distB="0" distL="0" distR="0" wp14:anchorId="7AD4F6E2" wp14:editId="57103ACE">
                            <wp:extent cx="1727394" cy="2062062"/>
                            <wp:effectExtent l="4127" t="0" r="0" b="0"/>
                            <wp:docPr id="306541573" name="Picture 10" descr="A table with book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5981" name="Picture 10" descr="A table with books on it&#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69" t="-313" r="23300" b="313"/>
                                    <a:stretch/>
                                  </pic:blipFill>
                                  <pic:spPr bwMode="auto">
                                    <a:xfrm rot="5400000">
                                      <a:off x="0" y="0"/>
                                      <a:ext cx="1731383" cy="206682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D30829">
                        <w:rPr>
                          <w:rFonts w:cs="Arial"/>
                          <w:b/>
                          <w:bCs/>
                          <w:noProof/>
                          <w:color w:val="000000"/>
                        </w:rPr>
                        <w:drawing>
                          <wp:inline distT="0" distB="0" distL="0" distR="0" wp14:anchorId="10383D5A" wp14:editId="58966A7A">
                            <wp:extent cx="1705853" cy="2252196"/>
                            <wp:effectExtent l="0" t="6350" r="2540" b="2540"/>
                            <wp:docPr id="120991938" name="Picture 12" descr="A person sitting at a table with a brown table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18984" name="Picture 12" descr="A person sitting at a table with a brown tablecloth&#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598" t="527" r="2502" b="-527"/>
                                    <a:stretch/>
                                  </pic:blipFill>
                                  <pic:spPr bwMode="auto">
                                    <a:xfrm rot="5400000">
                                      <a:off x="0" y="0"/>
                                      <a:ext cx="1778778" cy="234847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noProof/>
                          <w:color w:val="000000"/>
                        </w:rPr>
                        <w:t xml:space="preserve">   </w:t>
                      </w:r>
                      <w:r w:rsidRPr="008240FA">
                        <w:rPr>
                          <w:rFonts w:cs="Arial"/>
                          <w:b/>
                          <w:bCs/>
                          <w:noProof/>
                          <w:color w:val="000000"/>
                        </w:rPr>
                        <w:drawing>
                          <wp:inline distT="0" distB="0" distL="0" distR="0" wp14:anchorId="4563A71F" wp14:editId="0CC0E7E9">
                            <wp:extent cx="1723538" cy="1864360"/>
                            <wp:effectExtent l="5715" t="0" r="0" b="0"/>
                            <wp:docPr id="772322015" name="Picture 28" descr="A pap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25317" name="Picture 28" descr="A paper on a tabl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38234" cy="1988427"/>
                                    </a:xfrm>
                                    <a:prstGeom prst="rect">
                                      <a:avLst/>
                                    </a:prstGeom>
                                    <a:noFill/>
                                    <a:ln>
                                      <a:noFill/>
                                    </a:ln>
                                  </pic:spPr>
                                </pic:pic>
                              </a:graphicData>
                            </a:graphic>
                          </wp:inline>
                        </w:drawing>
                      </w:r>
                      <w:r>
                        <w:t xml:space="preserve"> </w:t>
                      </w:r>
                    </w:p>
                  </w:txbxContent>
                </v:textbox>
                <w10:wrap anchorx="margin"/>
              </v:shape>
            </w:pict>
          </mc:Fallback>
        </mc:AlternateContent>
      </w:r>
      <w:r w:rsidR="0090617D">
        <w:rPr>
          <w:rFonts w:cs="Arial"/>
          <w:b/>
          <w:bCs/>
          <w:noProof/>
          <w:color w:val="000000"/>
          <w:sz w:val="24"/>
          <w:szCs w:val="24"/>
        </w:rPr>
        <mc:AlternateContent>
          <mc:Choice Requires="wps">
            <w:drawing>
              <wp:anchor distT="0" distB="0" distL="114300" distR="114300" simplePos="0" relativeHeight="251662336" behindDoc="0" locked="0" layoutInCell="1" allowOverlap="1" wp14:anchorId="1FA9C0BB" wp14:editId="58E275F5">
                <wp:simplePos x="0" y="0"/>
                <wp:positionH relativeFrom="margin">
                  <wp:align>left</wp:align>
                </wp:positionH>
                <wp:positionV relativeFrom="paragraph">
                  <wp:posOffset>5363210</wp:posOffset>
                </wp:positionV>
                <wp:extent cx="6663055" cy="2076450"/>
                <wp:effectExtent l="0" t="0" r="4445" b="0"/>
                <wp:wrapNone/>
                <wp:docPr id="985586694" name="Text Box 5"/>
                <wp:cNvGraphicFramePr/>
                <a:graphic xmlns:a="http://schemas.openxmlformats.org/drawingml/2006/main">
                  <a:graphicData uri="http://schemas.microsoft.com/office/word/2010/wordprocessingShape">
                    <wps:wsp>
                      <wps:cNvSpPr txBox="1"/>
                      <wps:spPr>
                        <a:xfrm>
                          <a:off x="0" y="0"/>
                          <a:ext cx="6663055" cy="2076450"/>
                        </a:xfrm>
                        <a:prstGeom prst="rect">
                          <a:avLst/>
                        </a:prstGeom>
                        <a:solidFill>
                          <a:schemeClr val="lt1"/>
                        </a:solidFill>
                        <a:ln w="6350">
                          <a:noFill/>
                        </a:ln>
                      </wps:spPr>
                      <wps:txbx>
                        <w:txbxContent>
                          <w:p w14:paraId="18394836" w14:textId="0190EEC2" w:rsidR="0090617D" w:rsidRDefault="0090617D">
                            <w:r>
                              <w:rPr>
                                <w:rFonts w:cs="Arial"/>
                                <w:b/>
                                <w:bCs/>
                                <w:noProof/>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9C0BB" id="Text Box 5" o:spid="_x0000_s1030" type="#_x0000_t202" style="position:absolute;margin-left:0;margin-top:422.3pt;width:524.65pt;height:163.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DKMA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WQyGebjMSUcbYP8bjIaJ2Cz63PrfPgqoCZRKKlDXhJc&#10;7LDyAVOi69klZvOgVbVUWiclzoJYaEcODFnUIRWJL37z0oY0WMoQU8dHBuLzLrI2mODaVJRCu2mJ&#10;qko6PDe8geqIODjoRsRbvlRY64r58MIczgS2jnMenvGQGjAXnCRKduB+/u0++iNVaKWkwRkrqf+x&#10;Z05Qor8ZJPFzfzSKQ5mU0fhugIq7tWxuLWZfLwAB6ONGWZ7E6B/0WZQO6jdch3nMiiZmOOYuaTiL&#10;i9BNPq4TF/N5csIxtCyszNryGDpiF5l4bd+Ysye6AjL9BOdpZMU71jrfDvX5PoBUidKIc4fqCX4c&#10;4cT0ad3ijtzqyev6U5j9AgAA//8DAFBLAwQUAAYACAAAACEADBzhruIAAAAKAQAADwAAAGRycy9k&#10;b3ducmV2LnhtbEyPQU+DQBCF7yb+h8008WLaBUFakaUxRm3izVJtetuyUyCys4TdAv57tye9vcmb&#10;vPe9bD3plg3Y28aQgHARAEMqjWqoErArXucrYNZJUrI1hAJ+0MI6v77KZKrMSB84bF3FfAjZVAqo&#10;netSzm1Zo5Z2YTok751Mr6XzZ19x1cvRh+uW3wVBwrVsyDfUssPnGsvv7VkLONxW+3c7vX2O0X3U&#10;vWyGYvmlCiFuZtPTIzCHk/t7hgu+R4fcMx3NmZRlrQA/xAlYxXEC7GIH8UME7OhVuAwT4HnG/0/I&#10;fwEAAP//AwBQSwECLQAUAAYACAAAACEAtoM4kv4AAADhAQAAEwAAAAAAAAAAAAAAAAAAAAAAW0Nv&#10;bnRlbnRfVHlwZXNdLnhtbFBLAQItABQABgAIAAAAIQA4/SH/1gAAAJQBAAALAAAAAAAAAAAAAAAA&#10;AC8BAABfcmVscy8ucmVsc1BLAQItABQABgAIAAAAIQCodpDKMAIAAFwEAAAOAAAAAAAAAAAAAAAA&#10;AC4CAABkcnMvZTJvRG9jLnhtbFBLAQItABQABgAIAAAAIQAMHOGu4gAAAAoBAAAPAAAAAAAAAAAA&#10;AAAAAIoEAABkcnMvZG93bnJldi54bWxQSwUGAAAAAAQABADzAAAAmQUAAAAA&#10;" fillcolor="white [3201]" stroked="f" strokeweight=".5pt">
                <v:textbox>
                  <w:txbxContent>
                    <w:p w14:paraId="18394836" w14:textId="0190EEC2" w:rsidR="0090617D" w:rsidRDefault="0090617D">
                      <w:r>
                        <w:rPr>
                          <w:rFonts w:cs="Arial"/>
                          <w:b/>
                          <w:bCs/>
                          <w:noProof/>
                          <w:color w:val="000000"/>
                        </w:rPr>
                        <w:t xml:space="preserve">                         </w:t>
                      </w:r>
                    </w:p>
                  </w:txbxContent>
                </v:textbox>
                <w10:wrap anchorx="margin"/>
              </v:shape>
            </w:pict>
          </mc:Fallback>
        </mc:AlternateContent>
      </w:r>
      <w:r w:rsidR="00D30829">
        <w:rPr>
          <w:rFonts w:cs="Arial"/>
          <w:b/>
          <w:bCs/>
          <w:color w:val="000000"/>
        </w:rPr>
        <w:t xml:space="preserve">     </w:t>
      </w:r>
      <w:r w:rsidR="007812E1">
        <w:rPr>
          <w:rFonts w:cs="Arial"/>
          <w:b/>
          <w:bCs/>
          <w:color w:val="000000"/>
        </w:rPr>
        <w:t xml:space="preserve"> </w:t>
      </w:r>
      <w:r w:rsidR="00177A21">
        <w:rPr>
          <w:rFonts w:cs="Arial"/>
          <w:b/>
          <w:bCs/>
          <w:color w:val="000000"/>
        </w:rPr>
        <w:t xml:space="preserve"> </w:t>
      </w:r>
      <w:r w:rsidR="00DD170B">
        <w:rPr>
          <w:rFonts w:cs="Arial"/>
          <w:b/>
          <w:bCs/>
          <w:color w:val="000000"/>
        </w:rPr>
        <w:t xml:space="preserve">    </w:t>
      </w:r>
    </w:p>
    <w:p w14:paraId="3B4205D1" w14:textId="0C61F4A7" w:rsidR="0090617D" w:rsidRDefault="007812E1" w:rsidP="008240FA">
      <w:pPr>
        <w:rPr>
          <w:rFonts w:cs="Arial"/>
          <w:b/>
          <w:bCs/>
          <w:color w:val="000000"/>
        </w:rPr>
      </w:pPr>
      <w:r>
        <w:rPr>
          <w:rFonts w:cs="Arial"/>
          <w:b/>
          <w:bCs/>
          <w:color w:val="000000"/>
        </w:rPr>
        <w:t xml:space="preserve"> </w:t>
      </w:r>
      <w:r w:rsidR="008240FA">
        <w:rPr>
          <w:rFonts w:cs="Arial"/>
          <w:b/>
          <w:bCs/>
          <w:color w:val="000000"/>
        </w:rPr>
        <w:t xml:space="preserve">  </w:t>
      </w:r>
      <w:r w:rsidR="00D30829">
        <w:rPr>
          <w:rFonts w:cs="Arial"/>
          <w:b/>
          <w:bCs/>
          <w:color w:val="000000"/>
        </w:rPr>
        <w:t xml:space="preserve"> </w:t>
      </w:r>
      <w:r w:rsidR="008240FA">
        <w:rPr>
          <w:rFonts w:cs="Arial"/>
          <w:b/>
          <w:bCs/>
          <w:color w:val="000000"/>
        </w:rPr>
        <w:t xml:space="preserve"> </w:t>
      </w:r>
      <w:r w:rsidR="00FF5432">
        <w:rPr>
          <w:rFonts w:cs="Arial"/>
          <w:b/>
          <w:bCs/>
          <w:noProof/>
          <w:color w:val="000000"/>
        </w:rPr>
        <w:t xml:space="preserve">              </w:t>
      </w:r>
      <w:r w:rsidR="00DD170B">
        <w:rPr>
          <w:rFonts w:cs="Arial"/>
          <w:b/>
          <w:bCs/>
          <w:color w:val="000000"/>
        </w:rPr>
        <w:t xml:space="preserve"> </w:t>
      </w:r>
    </w:p>
    <w:p w14:paraId="69A4BEC7" w14:textId="5CF74E7B" w:rsidR="0090617D" w:rsidRDefault="00692CC7" w:rsidP="008240FA">
      <w:pPr>
        <w:rPr>
          <w:rFonts w:cs="Arial"/>
          <w:b/>
          <w:bCs/>
          <w:color w:val="000000"/>
        </w:rPr>
      </w:pPr>
      <w:r>
        <w:rPr>
          <w:rFonts w:cs="Arial"/>
          <w:b/>
          <w:bCs/>
          <w:noProof/>
          <w:color w:val="000000"/>
        </w:rPr>
        <w:t xml:space="preserve">   </w:t>
      </w:r>
    </w:p>
    <w:p w14:paraId="1AFA83F9" w14:textId="7EA6E77D" w:rsidR="008240FA" w:rsidRPr="008240FA" w:rsidRDefault="00DD170B" w:rsidP="008240FA">
      <w:pPr>
        <w:rPr>
          <w:rFonts w:cs="Arial"/>
          <w:b/>
          <w:bCs/>
          <w:color w:val="000000"/>
        </w:rPr>
      </w:pPr>
      <w:r>
        <w:rPr>
          <w:rFonts w:cs="Arial"/>
          <w:b/>
          <w:bCs/>
          <w:color w:val="000000"/>
        </w:rPr>
        <w:lastRenderedPageBreak/>
        <w:t xml:space="preserve">    </w:t>
      </w:r>
      <w:r w:rsidRPr="008240FA">
        <w:rPr>
          <w:rFonts w:cs="Arial"/>
          <w:b/>
          <w:bCs/>
          <w:noProof/>
          <w:color w:val="000000"/>
        </w:rPr>
        <w:drawing>
          <wp:inline distT="0" distB="0" distL="0" distR="0" wp14:anchorId="52A0F5DA" wp14:editId="1CA5A3F7">
            <wp:extent cx="2083376" cy="1807687"/>
            <wp:effectExtent l="4445" t="0" r="0" b="0"/>
            <wp:docPr id="1003023735" name="Picture 30" descr="A brochur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79194" name="Picture 30" descr="A brochure on a table&#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26" r="6530"/>
                    <a:stretch/>
                  </pic:blipFill>
                  <pic:spPr bwMode="auto">
                    <a:xfrm rot="5400000">
                      <a:off x="0" y="0"/>
                      <a:ext cx="2135061" cy="1852533"/>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color w:val="000000"/>
        </w:rPr>
        <w:t xml:space="preserve">  </w:t>
      </w:r>
      <w:r w:rsidR="0090617D">
        <w:rPr>
          <w:rFonts w:cs="Arial"/>
          <w:b/>
          <w:bCs/>
          <w:color w:val="000000"/>
        </w:rPr>
        <w:t xml:space="preserve"> </w:t>
      </w:r>
      <w:r>
        <w:rPr>
          <w:rFonts w:cs="Arial"/>
          <w:b/>
          <w:bCs/>
          <w:color w:val="000000"/>
        </w:rPr>
        <w:t xml:space="preserve"> </w:t>
      </w:r>
      <w:r w:rsidR="0090617D">
        <w:rPr>
          <w:rFonts w:cs="Arial"/>
          <w:b/>
          <w:bCs/>
          <w:color w:val="000000"/>
        </w:rPr>
        <w:t xml:space="preserve"> </w:t>
      </w:r>
      <w:r w:rsidR="007812E1">
        <w:rPr>
          <w:rFonts w:cs="Arial"/>
          <w:b/>
          <w:bCs/>
          <w:color w:val="000000"/>
        </w:rPr>
        <w:t xml:space="preserve"> </w:t>
      </w:r>
      <w:r w:rsidR="00ED1E1D">
        <w:rPr>
          <w:rFonts w:cs="Arial"/>
          <w:b/>
          <w:bCs/>
          <w:noProof/>
          <w:color w:val="000000"/>
        </w:rPr>
        <w:t xml:space="preserve">  </w:t>
      </w:r>
      <w:r w:rsidR="00D47A2F">
        <w:rPr>
          <w:rFonts w:cs="Arial"/>
          <w:b/>
          <w:bCs/>
          <w:noProof/>
          <w:color w:val="000000"/>
        </w:rPr>
        <w:t xml:space="preserve">           </w:t>
      </w:r>
      <w:r w:rsidRPr="00DD170B">
        <w:rPr>
          <w:rFonts w:cs="Arial"/>
          <w:b/>
          <w:bCs/>
          <w:noProof/>
          <w:color w:val="000000"/>
        </w:rPr>
        <w:drawing>
          <wp:inline distT="0" distB="0" distL="0" distR="0" wp14:anchorId="61A2A2C9" wp14:editId="28F00D99">
            <wp:extent cx="2070322" cy="1552843"/>
            <wp:effectExtent l="0" t="7938" r="0" b="0"/>
            <wp:docPr id="1656546796" name="Picture 32"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06473" name="Picture 32" descr="A blue sign with white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58157" cy="1618723"/>
                    </a:xfrm>
                    <a:prstGeom prst="rect">
                      <a:avLst/>
                    </a:prstGeom>
                    <a:noFill/>
                    <a:ln>
                      <a:noFill/>
                    </a:ln>
                  </pic:spPr>
                </pic:pic>
              </a:graphicData>
            </a:graphic>
          </wp:inline>
        </w:drawing>
      </w:r>
      <w:r>
        <w:rPr>
          <w:rFonts w:cs="Arial"/>
          <w:b/>
          <w:bCs/>
          <w:color w:val="000000"/>
        </w:rPr>
        <w:t xml:space="preserve">    </w:t>
      </w:r>
      <w:r w:rsidR="0090617D">
        <w:rPr>
          <w:rFonts w:cs="Arial"/>
          <w:b/>
          <w:bCs/>
          <w:color w:val="000000"/>
        </w:rPr>
        <w:t xml:space="preserve"> </w:t>
      </w:r>
      <w:r w:rsidR="00ED1E1D">
        <w:rPr>
          <w:rFonts w:cs="Arial"/>
          <w:b/>
          <w:bCs/>
          <w:noProof/>
          <w:color w:val="000000"/>
        </w:rPr>
        <w:t xml:space="preserve"> </w:t>
      </w:r>
      <w:r w:rsidR="0090617D">
        <w:rPr>
          <w:rFonts w:cs="Arial"/>
          <w:b/>
          <w:bCs/>
          <w:noProof/>
          <w:color w:val="000000"/>
        </w:rPr>
        <w:t xml:space="preserve"> </w:t>
      </w:r>
      <w:r w:rsidR="00ED1E1D">
        <w:rPr>
          <w:rFonts w:cs="Arial"/>
          <w:b/>
          <w:bCs/>
          <w:noProof/>
          <w:color w:val="000000"/>
        </w:rPr>
        <w:t xml:space="preserve">   </w:t>
      </w:r>
      <w:r w:rsidR="00D47A2F">
        <w:rPr>
          <w:rFonts w:cs="Arial"/>
          <w:b/>
          <w:bCs/>
          <w:noProof/>
          <w:color w:val="000000"/>
        </w:rPr>
        <w:t xml:space="preserve">          </w:t>
      </w:r>
      <w:r w:rsidRPr="00DD170B">
        <w:rPr>
          <w:rFonts w:cs="Arial"/>
          <w:b/>
          <w:bCs/>
          <w:noProof/>
          <w:color w:val="000000"/>
        </w:rPr>
        <w:drawing>
          <wp:inline distT="0" distB="0" distL="0" distR="0" wp14:anchorId="2E601242" wp14:editId="3EA88FDD">
            <wp:extent cx="1504950" cy="2080498"/>
            <wp:effectExtent l="0" t="0" r="0" b="0"/>
            <wp:docPr id="1810373667" name="Picture 36" descr="A table with a sign and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982" name="Picture 36" descr="A table with a sign and a pos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2186" cy="2118150"/>
                    </a:xfrm>
                    <a:prstGeom prst="rect">
                      <a:avLst/>
                    </a:prstGeom>
                    <a:noFill/>
                    <a:ln>
                      <a:noFill/>
                    </a:ln>
                  </pic:spPr>
                </pic:pic>
              </a:graphicData>
            </a:graphic>
          </wp:inline>
        </w:drawing>
      </w:r>
      <w:r w:rsidR="0090617D">
        <w:rPr>
          <w:rFonts w:cs="Arial"/>
          <w:b/>
          <w:bCs/>
          <w:noProof/>
          <w:color w:val="000000"/>
        </w:rPr>
        <w:t xml:space="preserve">      </w:t>
      </w:r>
    </w:p>
    <w:p w14:paraId="722FBF8A" w14:textId="293F2646" w:rsidR="00ED1E1D" w:rsidRPr="00DD170B" w:rsidRDefault="00DD170B" w:rsidP="00DD170B">
      <w:pPr>
        <w:rPr>
          <w:rFonts w:cs="Arial"/>
          <w:b/>
          <w:bCs/>
          <w:color w:val="000000"/>
        </w:rPr>
      </w:pPr>
      <w:r>
        <w:rPr>
          <w:rFonts w:cs="Arial"/>
          <w:b/>
          <w:bCs/>
          <w:color w:val="000000"/>
        </w:rPr>
        <w:t xml:space="preserve">  </w:t>
      </w:r>
      <w:r w:rsidR="00D47A2F">
        <w:rPr>
          <w:rFonts w:cs="Arial"/>
          <w:b/>
          <w:bCs/>
          <w:color w:val="000000"/>
        </w:rPr>
        <w:t xml:space="preserve">                                     </w:t>
      </w:r>
      <w:r>
        <w:rPr>
          <w:rFonts w:cs="Arial"/>
          <w:b/>
          <w:bCs/>
          <w:color w:val="000000"/>
        </w:rPr>
        <w:t xml:space="preserve">  </w:t>
      </w:r>
      <w:r w:rsidR="00D47A2F">
        <w:rPr>
          <w:rFonts w:cs="Arial"/>
          <w:b/>
          <w:bCs/>
          <w:noProof/>
          <w:color w:val="000000"/>
        </w:rPr>
        <w:t xml:space="preserve"> </w:t>
      </w:r>
      <w:r w:rsidR="0090617D">
        <w:rPr>
          <w:rFonts w:cs="Arial"/>
          <w:b/>
          <w:bCs/>
          <w:noProof/>
          <w:color w:val="000000"/>
        </w:rPr>
        <w:t xml:space="preserve">   </w:t>
      </w:r>
      <w:r w:rsidR="00D47A2F">
        <w:rPr>
          <w:rFonts w:cs="Arial"/>
          <w:b/>
          <w:bCs/>
          <w:noProof/>
          <w:color w:val="000000"/>
        </w:rPr>
        <w:t xml:space="preserve"> </w:t>
      </w:r>
      <w:r w:rsidR="0090617D">
        <w:rPr>
          <w:rFonts w:cs="Arial"/>
          <w:b/>
          <w:bCs/>
          <w:color w:val="000000"/>
        </w:rPr>
        <w:t xml:space="preserve">  </w:t>
      </w:r>
      <w:r w:rsidR="00D47A2F" w:rsidRPr="00D30829">
        <w:rPr>
          <w:rFonts w:cs="Arial"/>
          <w:b/>
          <w:bCs/>
          <w:noProof/>
          <w:color w:val="000000"/>
        </w:rPr>
        <w:drawing>
          <wp:inline distT="0" distB="0" distL="0" distR="0" wp14:anchorId="395E1AF5" wp14:editId="26868830">
            <wp:extent cx="2297430" cy="1685277"/>
            <wp:effectExtent l="1587" t="0" r="0" b="0"/>
            <wp:docPr id="333437072" name="Picture 8" descr="A table with books and a boo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75020" name="Picture 8" descr="A table with books and a book on i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21882" cy="1703214"/>
                    </a:xfrm>
                    <a:prstGeom prst="rect">
                      <a:avLst/>
                    </a:prstGeom>
                    <a:noFill/>
                    <a:ln>
                      <a:noFill/>
                    </a:ln>
                  </pic:spPr>
                </pic:pic>
              </a:graphicData>
            </a:graphic>
          </wp:inline>
        </w:drawing>
      </w:r>
      <w:r w:rsidR="00D47A2F">
        <w:rPr>
          <w:rFonts w:cs="Arial"/>
          <w:b/>
          <w:bCs/>
          <w:noProof/>
          <w:color w:val="000000"/>
        </w:rPr>
        <w:t xml:space="preserve">    </w:t>
      </w:r>
      <w:r w:rsidR="00D47A2F" w:rsidRPr="008240FA">
        <w:rPr>
          <w:rFonts w:cs="Arial"/>
          <w:b/>
          <w:bCs/>
          <w:noProof/>
          <w:color w:val="000000"/>
        </w:rPr>
        <w:drawing>
          <wp:inline distT="0" distB="0" distL="0" distR="0" wp14:anchorId="1FED7969" wp14:editId="32CED89D">
            <wp:extent cx="2247969" cy="1686086"/>
            <wp:effectExtent l="0" t="4763" r="0" b="0"/>
            <wp:docPr id="280694745" name="Picture 22" descr="A sig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00240" name="Picture 22" descr="A sign on a tabl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22913" cy="1742297"/>
                    </a:xfrm>
                    <a:prstGeom prst="rect">
                      <a:avLst/>
                    </a:prstGeom>
                    <a:noFill/>
                    <a:ln>
                      <a:noFill/>
                    </a:ln>
                  </pic:spPr>
                </pic:pic>
              </a:graphicData>
            </a:graphic>
          </wp:inline>
        </w:drawing>
      </w:r>
      <w:r w:rsidR="00D47A2F">
        <w:rPr>
          <w:rFonts w:cs="Arial"/>
          <w:b/>
          <w:bCs/>
          <w:color w:val="000000"/>
        </w:rPr>
        <w:t xml:space="preserve"> </w:t>
      </w:r>
    </w:p>
    <w:p w14:paraId="7FC38C0E" w14:textId="4557DEAB" w:rsidR="00785ECF" w:rsidRPr="00B00791" w:rsidRDefault="00785ECF" w:rsidP="00260E13">
      <w:pPr>
        <w:pStyle w:val="Heading1"/>
        <w:rPr>
          <w:rStyle w:val="Strong"/>
          <w:sz w:val="24"/>
          <w:szCs w:val="24"/>
        </w:rPr>
      </w:pPr>
      <w:bookmarkStart w:id="13" w:name="_Toc191640344"/>
      <w:r w:rsidRPr="00B00791">
        <w:rPr>
          <w:rStyle w:val="Strong"/>
          <w:sz w:val="24"/>
          <w:szCs w:val="24"/>
        </w:rPr>
        <w:t>Funding</w:t>
      </w:r>
      <w:bookmarkEnd w:id="13"/>
    </w:p>
    <w:p w14:paraId="0BE0EBB3" w14:textId="77777777" w:rsidR="00785ECF" w:rsidRPr="00D00359" w:rsidRDefault="00785ECF" w:rsidP="00785ECF">
      <w:pPr>
        <w:spacing w:after="399" w:line="240" w:lineRule="auto"/>
        <w:ind w:right="301"/>
        <w:rPr>
          <w:rFonts w:cs="Arial"/>
          <w:sz w:val="24"/>
          <w:szCs w:val="24"/>
        </w:rPr>
      </w:pPr>
      <w:r w:rsidRPr="00D00359">
        <w:rPr>
          <w:rFonts w:cs="Arial"/>
          <w:sz w:val="24"/>
          <w:szCs w:val="24"/>
        </w:rPr>
        <w:t xml:space="preserve">The event was funded from </w:t>
      </w:r>
      <w:r w:rsidRPr="00D63FF3">
        <w:rPr>
          <w:rFonts w:cs="Arial"/>
          <w:sz w:val="24"/>
          <w:szCs w:val="24"/>
        </w:rPr>
        <w:t xml:space="preserve">external funding </w:t>
      </w:r>
      <w:r w:rsidRPr="00D00359">
        <w:rPr>
          <w:rFonts w:cs="Arial"/>
          <w:sz w:val="24"/>
          <w:szCs w:val="24"/>
        </w:rPr>
        <w:t xml:space="preserve">streams: </w:t>
      </w:r>
    </w:p>
    <w:p w14:paraId="4EBEFA2F" w14:textId="77777777" w:rsidR="00785ECF" w:rsidRPr="00D00359" w:rsidRDefault="00785ECF" w:rsidP="00785ECF">
      <w:pPr>
        <w:pStyle w:val="ListParagraph"/>
        <w:numPr>
          <w:ilvl w:val="0"/>
          <w:numId w:val="12"/>
        </w:numPr>
        <w:spacing w:after="399" w:line="240" w:lineRule="auto"/>
        <w:ind w:right="301"/>
        <w:rPr>
          <w:rFonts w:cs="Arial"/>
          <w:sz w:val="24"/>
          <w:szCs w:val="24"/>
        </w:rPr>
      </w:pPr>
      <w:r w:rsidRPr="00D00359">
        <w:rPr>
          <w:rFonts w:cs="Arial"/>
          <w:sz w:val="24"/>
          <w:szCs w:val="24"/>
        </w:rPr>
        <w:t xml:space="preserve">Connecting Health Communities (IVAR)  </w:t>
      </w:r>
    </w:p>
    <w:p w14:paraId="0F90B3D8" w14:textId="77777777" w:rsidR="00785ECF" w:rsidRPr="00D00359" w:rsidRDefault="00785ECF" w:rsidP="00785ECF">
      <w:pPr>
        <w:pStyle w:val="ListParagraph"/>
        <w:numPr>
          <w:ilvl w:val="0"/>
          <w:numId w:val="12"/>
        </w:numPr>
        <w:spacing w:after="399" w:line="240" w:lineRule="auto"/>
        <w:ind w:right="301"/>
        <w:rPr>
          <w:rFonts w:cs="Arial"/>
          <w:sz w:val="24"/>
          <w:szCs w:val="24"/>
        </w:rPr>
      </w:pPr>
      <w:r w:rsidRPr="00D00359">
        <w:rPr>
          <w:rFonts w:cs="Arial"/>
          <w:sz w:val="24"/>
          <w:szCs w:val="24"/>
        </w:rPr>
        <w:t xml:space="preserve">the Shared Prosperity fund – communities and place </w:t>
      </w:r>
    </w:p>
    <w:p w14:paraId="3D5025FC" w14:textId="799D277F" w:rsidR="00785ECF" w:rsidRPr="00D00359" w:rsidRDefault="00785ECF" w:rsidP="00785ECF">
      <w:pPr>
        <w:pStyle w:val="ListParagraph"/>
        <w:numPr>
          <w:ilvl w:val="0"/>
          <w:numId w:val="12"/>
        </w:numPr>
        <w:spacing w:after="399" w:line="240" w:lineRule="auto"/>
        <w:ind w:right="301"/>
        <w:rPr>
          <w:rFonts w:cs="Arial"/>
          <w:sz w:val="24"/>
          <w:szCs w:val="24"/>
        </w:rPr>
      </w:pPr>
      <w:r w:rsidRPr="00D00359">
        <w:rPr>
          <w:rFonts w:cs="Arial"/>
          <w:sz w:val="24"/>
          <w:szCs w:val="24"/>
        </w:rPr>
        <w:t>Active Black Country (Commonwealth Active Communities)</w:t>
      </w:r>
      <w:r w:rsidR="00177A21">
        <w:rPr>
          <w:rFonts w:cs="Arial"/>
          <w:sz w:val="24"/>
          <w:szCs w:val="24"/>
        </w:rPr>
        <w:t xml:space="preserve"> funded the </w:t>
      </w:r>
      <w:r w:rsidR="00177A21" w:rsidRPr="00D00359">
        <w:rPr>
          <w:rFonts w:cs="Arial"/>
          <w:sz w:val="24"/>
          <w:szCs w:val="24"/>
        </w:rPr>
        <w:t xml:space="preserve">activities specifically for children </w:t>
      </w:r>
      <w:r w:rsidR="00177A21">
        <w:rPr>
          <w:rFonts w:cs="Arial"/>
          <w:sz w:val="24"/>
          <w:szCs w:val="24"/>
        </w:rPr>
        <w:t xml:space="preserve"> </w:t>
      </w:r>
    </w:p>
    <w:p w14:paraId="49CE05DB" w14:textId="257D6723" w:rsidR="00785ECF" w:rsidRDefault="00785ECF" w:rsidP="00DF37C6">
      <w:pPr>
        <w:pStyle w:val="ListParagraph"/>
        <w:numPr>
          <w:ilvl w:val="0"/>
          <w:numId w:val="12"/>
        </w:numPr>
        <w:spacing w:after="399" w:line="240" w:lineRule="auto"/>
        <w:ind w:right="301"/>
        <w:rPr>
          <w:rFonts w:cs="Arial"/>
          <w:sz w:val="24"/>
          <w:szCs w:val="24"/>
        </w:rPr>
      </w:pPr>
      <w:r w:rsidRPr="00D00359">
        <w:rPr>
          <w:rFonts w:cs="Arial"/>
          <w:sz w:val="24"/>
          <w:szCs w:val="24"/>
        </w:rPr>
        <w:t xml:space="preserve">all raffle prizes were donated </w:t>
      </w:r>
      <w:r w:rsidR="00110E14">
        <w:rPr>
          <w:rFonts w:cs="Arial"/>
          <w:sz w:val="24"/>
          <w:szCs w:val="24"/>
        </w:rPr>
        <w:t xml:space="preserve"> (</w:t>
      </w:r>
      <w:r w:rsidR="00A55F3A">
        <w:rPr>
          <w:rFonts w:cs="Arial"/>
          <w:sz w:val="24"/>
          <w:szCs w:val="24"/>
        </w:rPr>
        <w:t xml:space="preserve">with thanks to </w:t>
      </w:r>
      <w:r w:rsidR="00110E14">
        <w:rPr>
          <w:rFonts w:cs="Arial"/>
          <w:sz w:val="24"/>
          <w:szCs w:val="24"/>
        </w:rPr>
        <w:t xml:space="preserve">Dudley Zoo, </w:t>
      </w:r>
      <w:r w:rsidR="00B13534">
        <w:rPr>
          <w:rFonts w:cs="Arial"/>
          <w:sz w:val="24"/>
          <w:szCs w:val="24"/>
        </w:rPr>
        <w:t>Cllr Alex Dale, Director of Public Health, IVAR, Asda Brierley Hill</w:t>
      </w:r>
      <w:r w:rsidR="00A55F3A">
        <w:rPr>
          <w:rFonts w:cs="Arial"/>
          <w:sz w:val="24"/>
          <w:szCs w:val="24"/>
        </w:rPr>
        <w:t>).</w:t>
      </w:r>
    </w:p>
    <w:p w14:paraId="4C67AD3B" w14:textId="3AA36E28" w:rsidR="00A9011C" w:rsidRPr="00A9011C" w:rsidRDefault="00D77508" w:rsidP="00A9011C">
      <w:pPr>
        <w:pStyle w:val="Heading1"/>
        <w:rPr>
          <w:b/>
          <w:bCs/>
          <w:sz w:val="24"/>
          <w:szCs w:val="24"/>
        </w:rPr>
      </w:pPr>
      <w:bookmarkStart w:id="14" w:name="_Toc191640345"/>
      <w:r>
        <w:rPr>
          <w:rStyle w:val="Strong"/>
          <w:sz w:val="24"/>
          <w:szCs w:val="24"/>
        </w:rPr>
        <w:t xml:space="preserve">Partner </w:t>
      </w:r>
      <w:r w:rsidR="00223C2A" w:rsidRPr="00B00791">
        <w:rPr>
          <w:rStyle w:val="Strong"/>
          <w:sz w:val="24"/>
          <w:szCs w:val="24"/>
        </w:rPr>
        <w:t>quotes</w:t>
      </w:r>
      <w:r w:rsidR="00A9011C">
        <w:rPr>
          <w:rStyle w:val="Strong"/>
          <w:sz w:val="24"/>
          <w:szCs w:val="24"/>
        </w:rPr>
        <w:t xml:space="preserve"> &amp; Press Release</w:t>
      </w:r>
      <w:bookmarkEnd w:id="14"/>
    </w:p>
    <w:p w14:paraId="443EB719" w14:textId="17C9FAB3" w:rsidR="00D77508" w:rsidRDefault="00D77508" w:rsidP="00D77508">
      <w:pPr>
        <w:rPr>
          <w:b/>
          <w:bCs/>
          <w:sz w:val="24"/>
          <w:szCs w:val="24"/>
        </w:rPr>
      </w:pPr>
      <w:r w:rsidRPr="00D77508">
        <w:rPr>
          <w:b/>
          <w:bCs/>
          <w:sz w:val="24"/>
          <w:szCs w:val="24"/>
        </w:rPr>
        <w:t xml:space="preserve">Councillor James Clinton, the council's cabinet member for public health, said: </w:t>
      </w:r>
    </w:p>
    <w:p w14:paraId="69060AD9" w14:textId="0168A911" w:rsidR="00D77508" w:rsidRPr="00D77508" w:rsidRDefault="00D77508" w:rsidP="00D77508">
      <w:pPr>
        <w:rPr>
          <w:i/>
          <w:iCs/>
          <w:sz w:val="24"/>
          <w:szCs w:val="24"/>
        </w:rPr>
      </w:pPr>
      <w:r w:rsidRPr="00D77508">
        <w:rPr>
          <w:i/>
          <w:iCs/>
          <w:sz w:val="24"/>
          <w:szCs w:val="24"/>
        </w:rPr>
        <w:t xml:space="preserve">“I am delighted that the event was an outstanding success. It is testament to the community and partners that people have come together to showcase what there is to offer to support residents in </w:t>
      </w:r>
      <w:proofErr w:type="spellStart"/>
      <w:r w:rsidRPr="00D77508">
        <w:rPr>
          <w:i/>
          <w:iCs/>
          <w:sz w:val="24"/>
          <w:szCs w:val="24"/>
        </w:rPr>
        <w:t>Brockmoor</w:t>
      </w:r>
      <w:proofErr w:type="spellEnd"/>
      <w:r w:rsidRPr="00D77508">
        <w:rPr>
          <w:i/>
          <w:iCs/>
          <w:sz w:val="24"/>
          <w:szCs w:val="24"/>
        </w:rPr>
        <w:t xml:space="preserve"> and Pensnett.”</w:t>
      </w:r>
    </w:p>
    <w:p w14:paraId="297A122A" w14:textId="77777777" w:rsidR="00D77508" w:rsidRDefault="00D77508" w:rsidP="00D77508">
      <w:pPr>
        <w:rPr>
          <w:i/>
          <w:iCs/>
          <w:sz w:val="24"/>
          <w:szCs w:val="24"/>
        </w:rPr>
      </w:pPr>
      <w:r w:rsidRPr="00D77508">
        <w:rPr>
          <w:b/>
          <w:bCs/>
          <w:i/>
          <w:iCs/>
          <w:sz w:val="24"/>
          <w:szCs w:val="24"/>
        </w:rPr>
        <w:t>Diane Wake, chief executive at The Dudley Group NHS Foundation Trust, said:</w:t>
      </w:r>
      <w:r w:rsidRPr="00D77508">
        <w:rPr>
          <w:i/>
          <w:iCs/>
          <w:sz w:val="24"/>
          <w:szCs w:val="24"/>
        </w:rPr>
        <w:t xml:space="preserve"> </w:t>
      </w:r>
    </w:p>
    <w:p w14:paraId="19075900" w14:textId="4B178D6B" w:rsidR="00D77508" w:rsidRPr="00D77508" w:rsidRDefault="00D77508" w:rsidP="00D77508">
      <w:pPr>
        <w:rPr>
          <w:i/>
          <w:iCs/>
          <w:sz w:val="24"/>
          <w:szCs w:val="24"/>
        </w:rPr>
      </w:pPr>
      <w:r w:rsidRPr="00D77508">
        <w:rPr>
          <w:i/>
          <w:iCs/>
          <w:sz w:val="24"/>
          <w:szCs w:val="24"/>
        </w:rPr>
        <w:t>“It was wonderful to see so many people come together to celebrate what makes our community special. This event has not only introduced residents to valuable resources but has also fostered new connections and partnerships that will benefit the area for years to come.”</w:t>
      </w:r>
    </w:p>
    <w:p w14:paraId="09C577F2" w14:textId="77777777" w:rsidR="00D77508" w:rsidRDefault="00D77508" w:rsidP="00D77508">
      <w:pPr>
        <w:rPr>
          <w:i/>
          <w:iCs/>
          <w:sz w:val="24"/>
          <w:szCs w:val="24"/>
        </w:rPr>
      </w:pPr>
      <w:r w:rsidRPr="00D77508">
        <w:rPr>
          <w:b/>
          <w:bCs/>
          <w:i/>
          <w:iCs/>
          <w:sz w:val="24"/>
          <w:szCs w:val="24"/>
        </w:rPr>
        <w:t>Jason Griffiths, chief officer at Healthwatch, said:</w:t>
      </w:r>
    </w:p>
    <w:p w14:paraId="4B30E0B8" w14:textId="5A93E1C7" w:rsidR="00A9011C" w:rsidRDefault="00D77508" w:rsidP="00D77508">
      <w:pPr>
        <w:rPr>
          <w:i/>
          <w:iCs/>
          <w:sz w:val="24"/>
          <w:szCs w:val="24"/>
        </w:rPr>
      </w:pPr>
      <w:r w:rsidRPr="00D77508">
        <w:rPr>
          <w:i/>
          <w:iCs/>
          <w:sz w:val="24"/>
          <w:szCs w:val="24"/>
        </w:rPr>
        <w:lastRenderedPageBreak/>
        <w:t xml:space="preserve"> “We’re really pleased to be a part of this community event. It is great to see so many local people coming along to share their experiences and hear more about what is available to them.”</w:t>
      </w:r>
    </w:p>
    <w:p w14:paraId="37A6C6DC" w14:textId="3FB33F65" w:rsidR="00A9011C" w:rsidRPr="00D77508" w:rsidRDefault="00A9011C" w:rsidP="00D77508">
      <w:pPr>
        <w:rPr>
          <w:i/>
          <w:iCs/>
          <w:sz w:val="24"/>
          <w:szCs w:val="24"/>
        </w:rPr>
      </w:pPr>
      <w:r>
        <w:rPr>
          <w:i/>
          <w:iCs/>
          <w:sz w:val="24"/>
          <w:szCs w:val="24"/>
        </w:rPr>
        <w:object w:dxaOrig="1543" w:dyaOrig="991" w14:anchorId="600EC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6" o:title=""/>
          </v:shape>
          <o:OLEObject Type="Embed" ProgID="AcroExch.Document.DC" ShapeID="_x0000_i1025" DrawAspect="Icon" ObjectID="_1802253114" r:id="rId37"/>
        </w:object>
      </w:r>
    </w:p>
    <w:p w14:paraId="39C37D20" w14:textId="4D25E497" w:rsidR="00FF5432" w:rsidRPr="00B00791" w:rsidRDefault="00496588" w:rsidP="00260E13">
      <w:pPr>
        <w:pStyle w:val="Heading1"/>
        <w:rPr>
          <w:rStyle w:val="Strong"/>
          <w:sz w:val="24"/>
          <w:szCs w:val="24"/>
        </w:rPr>
      </w:pPr>
      <w:bookmarkStart w:id="15" w:name="_Toc191640346"/>
      <w:r w:rsidRPr="00B00791">
        <w:rPr>
          <w:rStyle w:val="Strong"/>
          <w:sz w:val="24"/>
          <w:szCs w:val="24"/>
        </w:rPr>
        <w:t>Reflections</w:t>
      </w:r>
      <w:r w:rsidR="00BC397F" w:rsidRPr="00B00791">
        <w:rPr>
          <w:rStyle w:val="Strong"/>
          <w:sz w:val="24"/>
          <w:szCs w:val="24"/>
        </w:rPr>
        <w:t xml:space="preserve"> &amp; Questions</w:t>
      </w:r>
      <w:bookmarkEnd w:id="15"/>
    </w:p>
    <w:p w14:paraId="31EEEA85" w14:textId="4E78BEE8" w:rsidR="00496588" w:rsidRPr="00060625" w:rsidRDefault="00496588" w:rsidP="00496588">
      <w:pPr>
        <w:pStyle w:val="ListParagraph"/>
        <w:numPr>
          <w:ilvl w:val="0"/>
          <w:numId w:val="15"/>
        </w:numPr>
        <w:rPr>
          <w:sz w:val="24"/>
          <w:szCs w:val="24"/>
        </w:rPr>
      </w:pPr>
      <w:bookmarkStart w:id="16" w:name="_Hlk190953072"/>
      <w:proofErr w:type="gramStart"/>
      <w:r w:rsidRPr="00060625">
        <w:rPr>
          <w:sz w:val="24"/>
          <w:szCs w:val="24"/>
        </w:rPr>
        <w:t>A large number of</w:t>
      </w:r>
      <w:proofErr w:type="gramEnd"/>
      <w:r w:rsidRPr="00060625">
        <w:rPr>
          <w:sz w:val="24"/>
          <w:szCs w:val="24"/>
        </w:rPr>
        <w:t xml:space="preserve"> attendees were families with children attending St Mark’s CofE Primary School.</w:t>
      </w:r>
      <w:r w:rsidRPr="00060625">
        <w:rPr>
          <w:rFonts w:ascii="Arial" w:eastAsia="Times New Roman" w:hAnsi="Arial" w:cs="Arial"/>
          <w:color w:val="000000"/>
          <w:sz w:val="24"/>
          <w:szCs w:val="24"/>
        </w:rPr>
        <w:t xml:space="preserve"> </w:t>
      </w:r>
    </w:p>
    <w:p w14:paraId="0936DFD7" w14:textId="44B24AF2" w:rsidR="00785ECF" w:rsidRDefault="00785ECF" w:rsidP="00785ECF">
      <w:pPr>
        <w:pStyle w:val="ListParagraph"/>
        <w:numPr>
          <w:ilvl w:val="0"/>
          <w:numId w:val="15"/>
        </w:numPr>
        <w:rPr>
          <w:sz w:val="24"/>
          <w:szCs w:val="24"/>
        </w:rPr>
      </w:pPr>
      <w:r w:rsidRPr="00785ECF">
        <w:rPr>
          <w:sz w:val="24"/>
          <w:szCs w:val="24"/>
        </w:rPr>
        <w:t>What can we do to engage more residents? Recruitment into the community champion role, appreciat</w:t>
      </w:r>
      <w:r w:rsidR="00AB4042">
        <w:rPr>
          <w:sz w:val="24"/>
          <w:szCs w:val="24"/>
        </w:rPr>
        <w:t>ing</w:t>
      </w:r>
      <w:r w:rsidRPr="00785ECF">
        <w:rPr>
          <w:sz w:val="24"/>
          <w:szCs w:val="24"/>
        </w:rPr>
        <w:t xml:space="preserve"> it takes time to build trust and nurture relationships</w:t>
      </w:r>
    </w:p>
    <w:p w14:paraId="00371B64" w14:textId="06F1FD36" w:rsidR="00496588" w:rsidRPr="00DF37C6" w:rsidRDefault="00496588" w:rsidP="00DF37C6">
      <w:pPr>
        <w:pStyle w:val="ListParagraph"/>
        <w:numPr>
          <w:ilvl w:val="0"/>
          <w:numId w:val="15"/>
        </w:numPr>
        <w:rPr>
          <w:sz w:val="24"/>
          <w:szCs w:val="24"/>
        </w:rPr>
      </w:pPr>
      <w:r w:rsidRPr="00785ECF">
        <w:rPr>
          <w:sz w:val="24"/>
          <w:szCs w:val="24"/>
        </w:rPr>
        <w:t xml:space="preserve">Do we want to </w:t>
      </w:r>
      <w:r w:rsidR="00DF37C6">
        <w:rPr>
          <w:sz w:val="24"/>
          <w:szCs w:val="24"/>
        </w:rPr>
        <w:t xml:space="preserve">replicate this model of event in other areas, </w:t>
      </w:r>
      <w:r w:rsidR="00785ECF" w:rsidRPr="00785ECF">
        <w:rPr>
          <w:sz w:val="24"/>
          <w:szCs w:val="24"/>
        </w:rPr>
        <w:t>or we do repeat</w:t>
      </w:r>
      <w:r w:rsidR="00AB4042">
        <w:rPr>
          <w:sz w:val="24"/>
          <w:szCs w:val="24"/>
        </w:rPr>
        <w:t>,</w:t>
      </w:r>
      <w:r w:rsidR="00785ECF" w:rsidRPr="00785ECF">
        <w:rPr>
          <w:sz w:val="24"/>
          <w:szCs w:val="24"/>
        </w:rPr>
        <w:t xml:space="preserve"> tag onto an existing community event (such as the </w:t>
      </w:r>
      <w:r w:rsidR="00DF37C6">
        <w:rPr>
          <w:sz w:val="24"/>
          <w:szCs w:val="24"/>
        </w:rPr>
        <w:t>B</w:t>
      </w:r>
      <w:r w:rsidR="00785ECF" w:rsidRPr="00785ECF">
        <w:rPr>
          <w:sz w:val="24"/>
          <w:szCs w:val="24"/>
        </w:rPr>
        <w:t xml:space="preserve">lack </w:t>
      </w:r>
      <w:r w:rsidR="00DF37C6">
        <w:rPr>
          <w:sz w:val="24"/>
          <w:szCs w:val="24"/>
        </w:rPr>
        <w:t>C</w:t>
      </w:r>
      <w:r w:rsidR="00785ECF" w:rsidRPr="00785ECF">
        <w:rPr>
          <w:sz w:val="24"/>
          <w:szCs w:val="24"/>
        </w:rPr>
        <w:t xml:space="preserve">ountry </w:t>
      </w:r>
      <w:r w:rsidR="00DF37C6">
        <w:rPr>
          <w:sz w:val="24"/>
          <w:szCs w:val="24"/>
        </w:rPr>
        <w:t>D</w:t>
      </w:r>
      <w:r w:rsidR="00785ECF" w:rsidRPr="00785ECF">
        <w:rPr>
          <w:sz w:val="24"/>
          <w:szCs w:val="24"/>
        </w:rPr>
        <w:t>ay)</w:t>
      </w:r>
    </w:p>
    <w:p w14:paraId="3ED6F796" w14:textId="258001A1" w:rsidR="00060625" w:rsidRPr="00060625" w:rsidRDefault="00060625" w:rsidP="00060625">
      <w:pPr>
        <w:pStyle w:val="ListParagraph"/>
        <w:numPr>
          <w:ilvl w:val="0"/>
          <w:numId w:val="15"/>
        </w:numPr>
        <w:rPr>
          <w:sz w:val="24"/>
          <w:szCs w:val="24"/>
        </w:rPr>
      </w:pPr>
      <w:r w:rsidRPr="00060625">
        <w:rPr>
          <w:sz w:val="24"/>
          <w:szCs w:val="24"/>
        </w:rPr>
        <w:t>What was the most successful part of the day? </w:t>
      </w:r>
    </w:p>
    <w:p w14:paraId="54BF9132" w14:textId="22332D9C" w:rsidR="00060625" w:rsidRPr="00060625" w:rsidRDefault="00060625" w:rsidP="00060625">
      <w:pPr>
        <w:pStyle w:val="ListParagraph"/>
        <w:numPr>
          <w:ilvl w:val="0"/>
          <w:numId w:val="15"/>
        </w:numPr>
        <w:rPr>
          <w:sz w:val="24"/>
          <w:szCs w:val="24"/>
        </w:rPr>
      </w:pPr>
      <w:r>
        <w:rPr>
          <w:sz w:val="24"/>
          <w:szCs w:val="24"/>
        </w:rPr>
        <w:t>W</w:t>
      </w:r>
      <w:r w:rsidRPr="00060625">
        <w:rPr>
          <w:sz w:val="24"/>
          <w:szCs w:val="24"/>
        </w:rPr>
        <w:t>hat do we need to do differently next time?</w:t>
      </w:r>
    </w:p>
    <w:p w14:paraId="6C5B21B1" w14:textId="0C8BA530" w:rsidR="009D6E23" w:rsidRDefault="00BC397F" w:rsidP="00496588">
      <w:pPr>
        <w:pStyle w:val="ListParagraph"/>
        <w:numPr>
          <w:ilvl w:val="0"/>
          <w:numId w:val="15"/>
        </w:numPr>
        <w:rPr>
          <w:sz w:val="24"/>
          <w:szCs w:val="24"/>
        </w:rPr>
      </w:pPr>
      <w:r>
        <w:rPr>
          <w:sz w:val="24"/>
          <w:szCs w:val="24"/>
        </w:rPr>
        <w:t>Do we need to target a different range of people</w:t>
      </w:r>
      <w:r w:rsidR="00AB4042">
        <w:rPr>
          <w:sz w:val="24"/>
          <w:szCs w:val="24"/>
        </w:rPr>
        <w:t>?</w:t>
      </w:r>
    </w:p>
    <w:p w14:paraId="4616FA86" w14:textId="2F1A7A45" w:rsidR="00DF37C6" w:rsidRDefault="00BC397F" w:rsidP="00DF37C6">
      <w:pPr>
        <w:pStyle w:val="ListParagraph"/>
        <w:numPr>
          <w:ilvl w:val="0"/>
          <w:numId w:val="15"/>
        </w:numPr>
        <w:rPr>
          <w:sz w:val="24"/>
          <w:szCs w:val="24"/>
        </w:rPr>
      </w:pPr>
      <w:r>
        <w:rPr>
          <w:sz w:val="24"/>
          <w:szCs w:val="24"/>
        </w:rPr>
        <w:t>Do we need to change our comm</w:t>
      </w:r>
      <w:r w:rsidR="00AB4042">
        <w:rPr>
          <w:sz w:val="24"/>
          <w:szCs w:val="24"/>
        </w:rPr>
        <w:t>unications strategy?</w:t>
      </w:r>
    </w:p>
    <w:p w14:paraId="754C96F0" w14:textId="25D186F5" w:rsidR="00DF37C6" w:rsidRDefault="00785ECF" w:rsidP="00DF37C6">
      <w:pPr>
        <w:pStyle w:val="ListParagraph"/>
        <w:numPr>
          <w:ilvl w:val="0"/>
          <w:numId w:val="15"/>
        </w:numPr>
        <w:rPr>
          <w:sz w:val="24"/>
          <w:szCs w:val="24"/>
        </w:rPr>
      </w:pPr>
      <w:r w:rsidRPr="00DF37C6">
        <w:rPr>
          <w:sz w:val="24"/>
          <w:szCs w:val="24"/>
        </w:rPr>
        <w:t xml:space="preserve">What will we do as a follow up – a directory of the services that were available on the day with signposting to the DCID and access to digital if </w:t>
      </w:r>
      <w:r w:rsidR="00DF37C6">
        <w:rPr>
          <w:sz w:val="24"/>
          <w:szCs w:val="24"/>
        </w:rPr>
        <w:t>required</w:t>
      </w:r>
      <w:r w:rsidR="00AB4042">
        <w:rPr>
          <w:sz w:val="24"/>
          <w:szCs w:val="24"/>
        </w:rPr>
        <w:t>?</w:t>
      </w:r>
    </w:p>
    <w:p w14:paraId="164C78F8" w14:textId="77777777" w:rsidR="00AB4042" w:rsidRDefault="00785ECF" w:rsidP="00AB4042">
      <w:pPr>
        <w:pStyle w:val="ListParagraph"/>
        <w:numPr>
          <w:ilvl w:val="0"/>
          <w:numId w:val="15"/>
        </w:numPr>
        <w:rPr>
          <w:sz w:val="24"/>
          <w:szCs w:val="24"/>
        </w:rPr>
      </w:pPr>
      <w:r w:rsidRPr="00DF37C6">
        <w:rPr>
          <w:sz w:val="24"/>
          <w:szCs w:val="24"/>
        </w:rPr>
        <w:t>Any follow up activities with the schools- what would be their feedback on the work so far</w:t>
      </w:r>
      <w:r w:rsidR="00AB4042">
        <w:rPr>
          <w:sz w:val="24"/>
          <w:szCs w:val="24"/>
        </w:rPr>
        <w:t>?</w:t>
      </w:r>
    </w:p>
    <w:p w14:paraId="4A6FF2A0" w14:textId="0EC97A98" w:rsidR="000B46E5" w:rsidRPr="00AB4042" w:rsidRDefault="00785ECF" w:rsidP="00AB4042">
      <w:pPr>
        <w:pStyle w:val="ListParagraph"/>
        <w:numPr>
          <w:ilvl w:val="0"/>
          <w:numId w:val="15"/>
        </w:numPr>
        <w:rPr>
          <w:sz w:val="24"/>
          <w:szCs w:val="24"/>
        </w:rPr>
      </w:pPr>
      <w:r w:rsidRPr="00AB4042">
        <w:rPr>
          <w:sz w:val="24"/>
          <w:szCs w:val="24"/>
        </w:rPr>
        <w:t xml:space="preserve">Attendance at school fetes/fayres – we know this area is quite </w:t>
      </w:r>
      <w:r w:rsidR="00DF37C6" w:rsidRPr="00AB4042">
        <w:rPr>
          <w:sz w:val="24"/>
          <w:szCs w:val="24"/>
        </w:rPr>
        <w:t>multi-generational</w:t>
      </w:r>
      <w:r w:rsidR="00AB4042">
        <w:rPr>
          <w:sz w:val="24"/>
          <w:szCs w:val="24"/>
        </w:rPr>
        <w:t>?</w:t>
      </w:r>
    </w:p>
    <w:p w14:paraId="43E77CC4" w14:textId="76B1E967" w:rsidR="000B46E5" w:rsidRPr="000B46E5" w:rsidRDefault="000B46E5" w:rsidP="000B46E5">
      <w:pPr>
        <w:pStyle w:val="ListParagraph"/>
        <w:numPr>
          <w:ilvl w:val="0"/>
          <w:numId w:val="15"/>
        </w:numPr>
        <w:rPr>
          <w:sz w:val="24"/>
          <w:szCs w:val="24"/>
        </w:rPr>
      </w:pPr>
      <w:r>
        <w:rPr>
          <w:sz w:val="24"/>
          <w:szCs w:val="24"/>
        </w:rPr>
        <w:t>Which venue would provide a larger space and potentially engage families outside of the school?</w:t>
      </w:r>
    </w:p>
    <w:p w14:paraId="19F8E4D7" w14:textId="3BC6DFEA" w:rsidR="001A3868" w:rsidRPr="00B00791" w:rsidRDefault="00785ECF" w:rsidP="00260E13">
      <w:pPr>
        <w:pStyle w:val="Heading1"/>
        <w:rPr>
          <w:rStyle w:val="Strong"/>
          <w:sz w:val="24"/>
          <w:szCs w:val="24"/>
        </w:rPr>
      </w:pPr>
      <w:bookmarkStart w:id="17" w:name="_Toc191640347"/>
      <w:bookmarkEnd w:id="16"/>
      <w:r w:rsidRPr="00B00791">
        <w:rPr>
          <w:rStyle w:val="Strong"/>
          <w:sz w:val="24"/>
          <w:szCs w:val="24"/>
        </w:rPr>
        <w:t>Next steps</w:t>
      </w:r>
      <w:r w:rsidR="00AB4042">
        <w:rPr>
          <w:rStyle w:val="Strong"/>
          <w:sz w:val="24"/>
          <w:szCs w:val="24"/>
        </w:rPr>
        <w:t xml:space="preserve"> – looking ahead</w:t>
      </w:r>
      <w:bookmarkEnd w:id="17"/>
    </w:p>
    <w:p w14:paraId="27EDC1AB" w14:textId="4C712154" w:rsidR="00687DDE" w:rsidRDefault="00687DDE" w:rsidP="00785ECF">
      <w:pPr>
        <w:pStyle w:val="ListParagraph"/>
        <w:numPr>
          <w:ilvl w:val="0"/>
          <w:numId w:val="19"/>
        </w:numPr>
        <w:spacing w:after="0" w:line="240" w:lineRule="auto"/>
        <w:rPr>
          <w:rFonts w:cs="Arial"/>
          <w:sz w:val="24"/>
          <w:szCs w:val="24"/>
        </w:rPr>
      </w:pPr>
      <w:r w:rsidRPr="00687DDE">
        <w:rPr>
          <w:rFonts w:cs="Arial"/>
          <w:sz w:val="24"/>
          <w:szCs w:val="24"/>
        </w:rPr>
        <w:t xml:space="preserve">We are keen to </w:t>
      </w:r>
      <w:r w:rsidR="00591308">
        <w:rPr>
          <w:rFonts w:cs="Arial"/>
          <w:sz w:val="24"/>
          <w:szCs w:val="24"/>
        </w:rPr>
        <w:t xml:space="preserve">continue to listen to </w:t>
      </w:r>
      <w:r w:rsidRPr="00687DDE">
        <w:rPr>
          <w:rFonts w:cs="Arial"/>
          <w:sz w:val="24"/>
          <w:szCs w:val="24"/>
        </w:rPr>
        <w:t>community members as to what they would like to see happen in the area and how they would like to engage</w:t>
      </w:r>
    </w:p>
    <w:p w14:paraId="1E59EA2F" w14:textId="6745E0E7" w:rsidR="00B00791" w:rsidRPr="001B2BDF" w:rsidRDefault="00687DDE" w:rsidP="00785ECF">
      <w:pPr>
        <w:pStyle w:val="ListParagraph"/>
        <w:numPr>
          <w:ilvl w:val="0"/>
          <w:numId w:val="19"/>
        </w:numPr>
        <w:spacing w:after="0" w:line="240" w:lineRule="auto"/>
        <w:rPr>
          <w:rFonts w:cs="Arial"/>
          <w:sz w:val="24"/>
          <w:szCs w:val="24"/>
        </w:rPr>
      </w:pPr>
      <w:r w:rsidRPr="00687DDE">
        <w:rPr>
          <w:sz w:val="24"/>
          <w:szCs w:val="24"/>
        </w:rPr>
        <w:t>Recruitment into the community champion role</w:t>
      </w:r>
      <w:r w:rsidR="00591308">
        <w:rPr>
          <w:sz w:val="24"/>
          <w:szCs w:val="24"/>
        </w:rPr>
        <w:t xml:space="preserve"> – the value of community champions should be emphasised as these community members will have a greater understanding of local needs and can provide support to build community resilience</w:t>
      </w:r>
    </w:p>
    <w:p w14:paraId="6DF78D21" w14:textId="37EA4BE6" w:rsidR="001B2BDF" w:rsidRPr="00687DDE" w:rsidRDefault="001B2BDF" w:rsidP="00785ECF">
      <w:pPr>
        <w:pStyle w:val="ListParagraph"/>
        <w:numPr>
          <w:ilvl w:val="0"/>
          <w:numId w:val="19"/>
        </w:numPr>
        <w:spacing w:after="0" w:line="240" w:lineRule="auto"/>
        <w:rPr>
          <w:rFonts w:cs="Arial"/>
          <w:sz w:val="24"/>
          <w:szCs w:val="24"/>
        </w:rPr>
      </w:pPr>
      <w:r>
        <w:rPr>
          <w:rFonts w:cs="Arial"/>
          <w:sz w:val="24"/>
          <w:szCs w:val="24"/>
        </w:rPr>
        <w:t xml:space="preserve">Community Researcher role to have a regular presence in the community </w:t>
      </w:r>
      <w:r>
        <w:rPr>
          <w:sz w:val="24"/>
          <w:szCs w:val="24"/>
        </w:rPr>
        <w:t>to improve people’s awareness of the project and encourage involvement from the community</w:t>
      </w:r>
    </w:p>
    <w:p w14:paraId="09C7A108" w14:textId="1ED75E5D" w:rsidR="00687DDE" w:rsidRPr="00687DDE" w:rsidRDefault="00687DDE" w:rsidP="00785ECF">
      <w:pPr>
        <w:pStyle w:val="ListParagraph"/>
        <w:numPr>
          <w:ilvl w:val="0"/>
          <w:numId w:val="19"/>
        </w:numPr>
        <w:spacing w:after="0" w:line="240" w:lineRule="auto"/>
        <w:rPr>
          <w:rFonts w:cs="Arial"/>
          <w:sz w:val="24"/>
          <w:szCs w:val="24"/>
        </w:rPr>
      </w:pPr>
      <w:r>
        <w:rPr>
          <w:sz w:val="24"/>
          <w:szCs w:val="24"/>
        </w:rPr>
        <w:t xml:space="preserve">Continue to focus on events to promote </w:t>
      </w:r>
      <w:r w:rsidR="00591308">
        <w:rPr>
          <w:sz w:val="24"/>
          <w:szCs w:val="24"/>
        </w:rPr>
        <w:t>health and wellbeing and the support available to the community</w:t>
      </w:r>
    </w:p>
    <w:p w14:paraId="4FCAE3A5" w14:textId="31430907" w:rsidR="00687DDE" w:rsidRPr="00687DDE" w:rsidRDefault="00687DDE" w:rsidP="00785ECF">
      <w:pPr>
        <w:pStyle w:val="ListParagraph"/>
        <w:numPr>
          <w:ilvl w:val="0"/>
          <w:numId w:val="19"/>
        </w:numPr>
        <w:spacing w:after="0" w:line="240" w:lineRule="auto"/>
        <w:rPr>
          <w:rFonts w:cs="Arial"/>
          <w:sz w:val="24"/>
          <w:szCs w:val="24"/>
        </w:rPr>
      </w:pPr>
      <w:r>
        <w:rPr>
          <w:sz w:val="24"/>
          <w:szCs w:val="24"/>
        </w:rPr>
        <w:t xml:space="preserve">Partners to </w:t>
      </w:r>
      <w:r w:rsidR="00591308">
        <w:rPr>
          <w:sz w:val="24"/>
          <w:szCs w:val="24"/>
        </w:rPr>
        <w:t>continue to work together and agree next steps for this innovative project</w:t>
      </w:r>
    </w:p>
    <w:p w14:paraId="2D1324EE" w14:textId="77777777" w:rsidR="00B00791" w:rsidRDefault="00B00791" w:rsidP="00785ECF">
      <w:pPr>
        <w:spacing w:after="0" w:line="240" w:lineRule="auto"/>
        <w:rPr>
          <w:rFonts w:cs="Arial"/>
          <w:b/>
          <w:bCs/>
          <w:sz w:val="24"/>
          <w:szCs w:val="24"/>
        </w:rPr>
      </w:pPr>
    </w:p>
    <w:p w14:paraId="159ACCC3" w14:textId="437B7C6D" w:rsidR="00785ECF" w:rsidRPr="00260E13" w:rsidRDefault="00B00791" w:rsidP="00260E13">
      <w:pPr>
        <w:pStyle w:val="Heading1"/>
        <w:rPr>
          <w:rFonts w:asciiTheme="minorHAnsi" w:hAnsiTheme="minorHAnsi"/>
          <w:b/>
          <w:bCs/>
          <w:color w:val="000000" w:themeColor="text1"/>
          <w:sz w:val="24"/>
          <w:szCs w:val="24"/>
        </w:rPr>
      </w:pPr>
      <w:bookmarkStart w:id="18" w:name="_Toc191640348"/>
      <w:r w:rsidRPr="00B00791">
        <w:rPr>
          <w:rStyle w:val="Strong"/>
          <w:sz w:val="24"/>
          <w:szCs w:val="24"/>
        </w:rPr>
        <w:t xml:space="preserve">Thank you </w:t>
      </w:r>
      <w:r w:rsidR="00785ECF" w:rsidRPr="00A27CB6">
        <w:rPr>
          <w:rFonts w:cs="Arial"/>
          <w:b/>
          <w:bCs/>
          <w:sz w:val="24"/>
          <w:szCs w:val="24"/>
        </w:rPr>
        <w:br/>
      </w:r>
      <w:r w:rsidR="00785ECF" w:rsidRPr="00260E13">
        <w:rPr>
          <w:rFonts w:asciiTheme="minorHAnsi" w:hAnsiTheme="minorHAnsi"/>
          <w:color w:val="000000" w:themeColor="text1"/>
          <w:sz w:val="24"/>
          <w:szCs w:val="24"/>
        </w:rPr>
        <w:t>A huge thank you and shoutout to everyone involved with the event. We couldn’t have done it without every individual involved. Thank you for being there, whether you were there to showcase your group or service or there to check them all out! We truly feel thankful to have such amazing support services who helped make this event a huge success!</w:t>
      </w:r>
      <w:bookmarkEnd w:id="18"/>
    </w:p>
    <w:p w14:paraId="7FE7E847" w14:textId="77777777" w:rsidR="00785ECF" w:rsidRDefault="00785ECF" w:rsidP="001A3868">
      <w:pPr>
        <w:rPr>
          <w:rFonts w:cs="Arial"/>
          <w:b/>
          <w:bCs/>
          <w:color w:val="000000"/>
          <w:sz w:val="24"/>
          <w:szCs w:val="24"/>
        </w:rPr>
      </w:pPr>
    </w:p>
    <w:p w14:paraId="670D3F86" w14:textId="77777777" w:rsidR="00900BFC" w:rsidRPr="00900BFC" w:rsidRDefault="00900BFC" w:rsidP="00900BFC">
      <w:pPr>
        <w:pStyle w:val="Heading1"/>
        <w:rPr>
          <w:sz w:val="24"/>
          <w:szCs w:val="24"/>
        </w:rPr>
      </w:pPr>
      <w:bookmarkStart w:id="19" w:name="_Toc191640349"/>
      <w:r w:rsidRPr="00900BFC">
        <w:rPr>
          <w:sz w:val="24"/>
          <w:szCs w:val="24"/>
        </w:rPr>
        <w:lastRenderedPageBreak/>
        <w:t>Appendix 1 - Feedback from organisations/community groups, providers and services</w:t>
      </w:r>
      <w:bookmarkEnd w:id="19"/>
      <w:r w:rsidRPr="00900BFC">
        <w:rPr>
          <w:sz w:val="24"/>
          <w:szCs w:val="24"/>
        </w:rPr>
        <w:t xml:space="preserve">   </w:t>
      </w:r>
    </w:p>
    <w:p w14:paraId="3D960D20" w14:textId="024AF6D6" w:rsidR="00900BFC" w:rsidRDefault="00900BFC">
      <w:pPr>
        <w:rPr>
          <w:rFonts w:cs="Arial"/>
          <w:b/>
          <w:bCs/>
          <w:color w:val="000000"/>
          <w:sz w:val="24"/>
          <w:szCs w:val="24"/>
        </w:rPr>
      </w:pPr>
    </w:p>
    <w:bookmarkStart w:id="20" w:name="_MON_1801657217"/>
    <w:bookmarkEnd w:id="20"/>
    <w:p w14:paraId="7E47D583" w14:textId="0E625817" w:rsidR="00177A21" w:rsidRPr="00900BFC" w:rsidRDefault="008C11EF" w:rsidP="00900BFC">
      <w:pPr>
        <w:rPr>
          <w:rFonts w:cs="Arial"/>
          <w:b/>
          <w:bCs/>
          <w:color w:val="000000"/>
          <w:sz w:val="24"/>
          <w:szCs w:val="24"/>
        </w:rPr>
      </w:pPr>
      <w:r>
        <w:rPr>
          <w:rFonts w:cs="Arial"/>
          <w:b/>
          <w:bCs/>
          <w:color w:val="000000"/>
          <w:sz w:val="24"/>
          <w:szCs w:val="24"/>
        </w:rPr>
        <w:object w:dxaOrig="1543" w:dyaOrig="991" w14:anchorId="6D021B53">
          <v:shape id="_x0000_i1026" type="#_x0000_t75" style="width:77.25pt;height:49.5pt" o:ole="">
            <v:imagedata r:id="rId38" o:title=""/>
          </v:shape>
          <o:OLEObject Type="Embed" ProgID="Word.Document.12" ShapeID="_x0000_i1026" DrawAspect="Icon" ObjectID="_1802253115" r:id="rId39">
            <o:FieldCodes>\s</o:FieldCodes>
          </o:OLEObject>
        </w:object>
      </w:r>
    </w:p>
    <w:sectPr w:rsidR="00177A21" w:rsidRPr="00900BFC" w:rsidSect="002D4C08">
      <w:footerReference w:type="default" r:id="rId40"/>
      <w:pgSz w:w="11906" w:h="16838"/>
      <w:pgMar w:top="851" w:right="794" w:bottom="851"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0DA0C" w14:textId="77777777" w:rsidR="00235AF8" w:rsidRDefault="00235AF8" w:rsidP="00416BDB">
      <w:pPr>
        <w:spacing w:after="0" w:line="240" w:lineRule="auto"/>
      </w:pPr>
      <w:r>
        <w:separator/>
      </w:r>
    </w:p>
  </w:endnote>
  <w:endnote w:type="continuationSeparator" w:id="0">
    <w:p w14:paraId="68F14480" w14:textId="77777777" w:rsidR="00235AF8" w:rsidRDefault="00235AF8" w:rsidP="0041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961390"/>
      <w:docPartObj>
        <w:docPartGallery w:val="Page Numbers (Bottom of Page)"/>
        <w:docPartUnique/>
      </w:docPartObj>
    </w:sdtPr>
    <w:sdtEndPr>
      <w:rPr>
        <w:noProof/>
      </w:rPr>
    </w:sdtEndPr>
    <w:sdtContent>
      <w:p w14:paraId="6A1EB1B0" w14:textId="046118B5" w:rsidR="00416BDB" w:rsidRDefault="00416B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0A5D84" w14:textId="77777777" w:rsidR="00416BDB" w:rsidRDefault="00416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BAEC" w14:textId="77777777" w:rsidR="00235AF8" w:rsidRDefault="00235AF8" w:rsidP="00416BDB">
      <w:pPr>
        <w:spacing w:after="0" w:line="240" w:lineRule="auto"/>
      </w:pPr>
      <w:r>
        <w:separator/>
      </w:r>
    </w:p>
  </w:footnote>
  <w:footnote w:type="continuationSeparator" w:id="0">
    <w:p w14:paraId="23C0371C" w14:textId="77777777" w:rsidR="00235AF8" w:rsidRDefault="00235AF8" w:rsidP="00416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51347"/>
    <w:multiLevelType w:val="hybridMultilevel"/>
    <w:tmpl w:val="A54CE912"/>
    <w:lvl w:ilvl="0" w:tplc="DB98EF1C">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B5B6A7D"/>
    <w:multiLevelType w:val="hybridMultilevel"/>
    <w:tmpl w:val="FD52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8C2E51"/>
    <w:multiLevelType w:val="hybridMultilevel"/>
    <w:tmpl w:val="44389FE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CDE6FA2"/>
    <w:multiLevelType w:val="hybridMultilevel"/>
    <w:tmpl w:val="F7D09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527E7A"/>
    <w:multiLevelType w:val="hybridMultilevel"/>
    <w:tmpl w:val="28EEBA24"/>
    <w:lvl w:ilvl="0" w:tplc="6A3C1348">
      <w:start w:val="24"/>
      <w:numFmt w:val="bullet"/>
      <w:lvlText w:val="-"/>
      <w:lvlJc w:val="left"/>
      <w:pPr>
        <w:ind w:left="360" w:hanging="360"/>
      </w:pPr>
      <w:rPr>
        <w:rFonts w:ascii="Aptos" w:eastAsiaTheme="minorEastAsia"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F532A7"/>
    <w:multiLevelType w:val="hybridMultilevel"/>
    <w:tmpl w:val="E0B4F832"/>
    <w:lvl w:ilvl="0" w:tplc="BE74FA8E">
      <w:start w:val="20"/>
      <w:numFmt w:val="bullet"/>
      <w:lvlText w:val="-"/>
      <w:lvlJc w:val="left"/>
      <w:pPr>
        <w:ind w:left="360" w:hanging="360"/>
      </w:pPr>
      <w:rPr>
        <w:rFonts w:ascii="Aptos" w:eastAsiaTheme="minorEastAsia"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0F47BE"/>
    <w:multiLevelType w:val="hybridMultilevel"/>
    <w:tmpl w:val="2C004674"/>
    <w:lvl w:ilvl="0" w:tplc="08E452AC">
      <w:start w:val="1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4A4C8C"/>
    <w:multiLevelType w:val="hybridMultilevel"/>
    <w:tmpl w:val="77C66782"/>
    <w:lvl w:ilvl="0" w:tplc="1A720BA8">
      <w:start w:val="1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944F3A"/>
    <w:multiLevelType w:val="hybridMultilevel"/>
    <w:tmpl w:val="71FE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0F5A38"/>
    <w:multiLevelType w:val="hybridMultilevel"/>
    <w:tmpl w:val="9ED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525EF7"/>
    <w:multiLevelType w:val="hybridMultilevel"/>
    <w:tmpl w:val="F3DE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E6ADE"/>
    <w:multiLevelType w:val="hybridMultilevel"/>
    <w:tmpl w:val="2E00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03F89"/>
    <w:multiLevelType w:val="hybridMultilevel"/>
    <w:tmpl w:val="22766590"/>
    <w:lvl w:ilvl="0" w:tplc="70B8D06A">
      <w:start w:val="2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DB51EE"/>
    <w:multiLevelType w:val="hybridMultilevel"/>
    <w:tmpl w:val="5A7494D2"/>
    <w:lvl w:ilvl="0" w:tplc="CAE0792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8B125A"/>
    <w:multiLevelType w:val="multilevel"/>
    <w:tmpl w:val="72CA4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9740A9"/>
    <w:multiLevelType w:val="hybridMultilevel"/>
    <w:tmpl w:val="5AAAB1C0"/>
    <w:lvl w:ilvl="0" w:tplc="0464C1DA">
      <w:start w:val="24"/>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AE750F"/>
    <w:multiLevelType w:val="hybridMultilevel"/>
    <w:tmpl w:val="0DE44B60"/>
    <w:lvl w:ilvl="0" w:tplc="3D926020">
      <w:start w:val="20"/>
      <w:numFmt w:val="bullet"/>
      <w:lvlText w:val="-"/>
      <w:lvlJc w:val="left"/>
      <w:pPr>
        <w:ind w:left="360" w:hanging="360"/>
      </w:pPr>
      <w:rPr>
        <w:rFonts w:ascii="Aptos" w:eastAsiaTheme="minorEastAsia"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F466BE"/>
    <w:multiLevelType w:val="hybridMultilevel"/>
    <w:tmpl w:val="301051B2"/>
    <w:lvl w:ilvl="0" w:tplc="B59CC5F8">
      <w:start w:val="12"/>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D9304C"/>
    <w:multiLevelType w:val="hybridMultilevel"/>
    <w:tmpl w:val="B476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D02E35"/>
    <w:multiLevelType w:val="hybridMultilevel"/>
    <w:tmpl w:val="B8728B42"/>
    <w:lvl w:ilvl="0" w:tplc="C9A093C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7371F6"/>
    <w:multiLevelType w:val="hybridMultilevel"/>
    <w:tmpl w:val="0C847030"/>
    <w:lvl w:ilvl="0" w:tplc="4C8E58D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81413D"/>
    <w:multiLevelType w:val="hybridMultilevel"/>
    <w:tmpl w:val="F98AEBB4"/>
    <w:lvl w:ilvl="0" w:tplc="CAE0792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7966073">
    <w:abstractNumId w:val="0"/>
  </w:num>
  <w:num w:numId="2" w16cid:durableId="574631902">
    <w:abstractNumId w:val="6"/>
  </w:num>
  <w:num w:numId="3" w16cid:durableId="1597639182">
    <w:abstractNumId w:val="17"/>
  </w:num>
  <w:num w:numId="4" w16cid:durableId="991179589">
    <w:abstractNumId w:val="7"/>
  </w:num>
  <w:num w:numId="5" w16cid:durableId="829909746">
    <w:abstractNumId w:val="15"/>
  </w:num>
  <w:num w:numId="6" w16cid:durableId="200746227">
    <w:abstractNumId w:val="12"/>
  </w:num>
  <w:num w:numId="7" w16cid:durableId="974219505">
    <w:abstractNumId w:val="4"/>
  </w:num>
  <w:num w:numId="8" w16cid:durableId="1396049984">
    <w:abstractNumId w:val="16"/>
  </w:num>
  <w:num w:numId="9" w16cid:durableId="266084295">
    <w:abstractNumId w:val="5"/>
  </w:num>
  <w:num w:numId="10" w16cid:durableId="528495122">
    <w:abstractNumId w:val="1"/>
  </w:num>
  <w:num w:numId="11" w16cid:durableId="407768932">
    <w:abstractNumId w:val="2"/>
  </w:num>
  <w:num w:numId="12" w16cid:durableId="831992445">
    <w:abstractNumId w:val="3"/>
  </w:num>
  <w:num w:numId="13" w16cid:durableId="745609069">
    <w:abstractNumId w:val="13"/>
  </w:num>
  <w:num w:numId="14" w16cid:durableId="1651057003">
    <w:abstractNumId w:val="14"/>
  </w:num>
  <w:num w:numId="15" w16cid:durableId="1418015299">
    <w:abstractNumId w:val="21"/>
  </w:num>
  <w:num w:numId="16" w16cid:durableId="296566606">
    <w:abstractNumId w:val="21"/>
  </w:num>
  <w:num w:numId="17" w16cid:durableId="1381709879">
    <w:abstractNumId w:val="11"/>
  </w:num>
  <w:num w:numId="18" w16cid:durableId="1702364792">
    <w:abstractNumId w:val="19"/>
  </w:num>
  <w:num w:numId="19" w16cid:durableId="1949506873">
    <w:abstractNumId w:val="9"/>
  </w:num>
  <w:num w:numId="20" w16cid:durableId="322589605">
    <w:abstractNumId w:val="20"/>
  </w:num>
  <w:num w:numId="21" w16cid:durableId="1316034526">
    <w:abstractNumId w:val="10"/>
  </w:num>
  <w:num w:numId="22" w16cid:durableId="188642429">
    <w:abstractNumId w:val="8"/>
  </w:num>
  <w:num w:numId="23" w16cid:durableId="9365227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406"/>
    <w:rsid w:val="0000184E"/>
    <w:rsid w:val="00003160"/>
    <w:rsid w:val="000067F9"/>
    <w:rsid w:val="0003237F"/>
    <w:rsid w:val="0004120D"/>
    <w:rsid w:val="00045EF5"/>
    <w:rsid w:val="00047E8A"/>
    <w:rsid w:val="000535D3"/>
    <w:rsid w:val="00053741"/>
    <w:rsid w:val="00054E18"/>
    <w:rsid w:val="00060625"/>
    <w:rsid w:val="00061CBA"/>
    <w:rsid w:val="00076034"/>
    <w:rsid w:val="000809FB"/>
    <w:rsid w:val="00082796"/>
    <w:rsid w:val="000948FA"/>
    <w:rsid w:val="000B0CFF"/>
    <w:rsid w:val="000B46E5"/>
    <w:rsid w:val="000B6D67"/>
    <w:rsid w:val="000D0281"/>
    <w:rsid w:val="000D238D"/>
    <w:rsid w:val="000D39BD"/>
    <w:rsid w:val="000D49A4"/>
    <w:rsid w:val="000D667F"/>
    <w:rsid w:val="000E3B71"/>
    <w:rsid w:val="000E3E11"/>
    <w:rsid w:val="000E6916"/>
    <w:rsid w:val="000E6DD0"/>
    <w:rsid w:val="000E6E4B"/>
    <w:rsid w:val="000F1F4C"/>
    <w:rsid w:val="000F5352"/>
    <w:rsid w:val="001000A3"/>
    <w:rsid w:val="00106906"/>
    <w:rsid w:val="00110E14"/>
    <w:rsid w:val="0011202B"/>
    <w:rsid w:val="00112F05"/>
    <w:rsid w:val="00115F8B"/>
    <w:rsid w:val="00117E4D"/>
    <w:rsid w:val="001263EC"/>
    <w:rsid w:val="001267AF"/>
    <w:rsid w:val="00134578"/>
    <w:rsid w:val="0014367C"/>
    <w:rsid w:val="00144341"/>
    <w:rsid w:val="001456AE"/>
    <w:rsid w:val="0015183F"/>
    <w:rsid w:val="00177A21"/>
    <w:rsid w:val="00192A89"/>
    <w:rsid w:val="001A3868"/>
    <w:rsid w:val="001B1FD6"/>
    <w:rsid w:val="001B2BDF"/>
    <w:rsid w:val="001B41CE"/>
    <w:rsid w:val="001C7C55"/>
    <w:rsid w:val="001E0004"/>
    <w:rsid w:val="001E2288"/>
    <w:rsid w:val="001E38E9"/>
    <w:rsid w:val="001E6A17"/>
    <w:rsid w:val="001F6393"/>
    <w:rsid w:val="00204A5B"/>
    <w:rsid w:val="00204C8C"/>
    <w:rsid w:val="00223C2A"/>
    <w:rsid w:val="00223DB8"/>
    <w:rsid w:val="002241D9"/>
    <w:rsid w:val="00235AF8"/>
    <w:rsid w:val="0024006E"/>
    <w:rsid w:val="00260E13"/>
    <w:rsid w:val="00280BB6"/>
    <w:rsid w:val="0029440C"/>
    <w:rsid w:val="00296CD9"/>
    <w:rsid w:val="002A062F"/>
    <w:rsid w:val="002A560F"/>
    <w:rsid w:val="002B1EA5"/>
    <w:rsid w:val="002B2126"/>
    <w:rsid w:val="002C3F4D"/>
    <w:rsid w:val="002D4C08"/>
    <w:rsid w:val="00302A3E"/>
    <w:rsid w:val="0036573D"/>
    <w:rsid w:val="0037181D"/>
    <w:rsid w:val="00375406"/>
    <w:rsid w:val="00376671"/>
    <w:rsid w:val="00383E42"/>
    <w:rsid w:val="0039133B"/>
    <w:rsid w:val="003A01EF"/>
    <w:rsid w:val="003B0DAA"/>
    <w:rsid w:val="003B15BE"/>
    <w:rsid w:val="003C383B"/>
    <w:rsid w:val="003C3BC3"/>
    <w:rsid w:val="003E5437"/>
    <w:rsid w:val="003E5C60"/>
    <w:rsid w:val="003E6E50"/>
    <w:rsid w:val="003F3FFD"/>
    <w:rsid w:val="003F6AB4"/>
    <w:rsid w:val="00416BDB"/>
    <w:rsid w:val="00425B2C"/>
    <w:rsid w:val="004433FA"/>
    <w:rsid w:val="0045599A"/>
    <w:rsid w:val="004606EE"/>
    <w:rsid w:val="00462C97"/>
    <w:rsid w:val="00466898"/>
    <w:rsid w:val="004772DE"/>
    <w:rsid w:val="004877FF"/>
    <w:rsid w:val="00496588"/>
    <w:rsid w:val="004A4296"/>
    <w:rsid w:val="004B035F"/>
    <w:rsid w:val="004B30D0"/>
    <w:rsid w:val="004C475F"/>
    <w:rsid w:val="004C5E59"/>
    <w:rsid w:val="004E0787"/>
    <w:rsid w:val="00505AB2"/>
    <w:rsid w:val="00510392"/>
    <w:rsid w:val="00514B08"/>
    <w:rsid w:val="005201F5"/>
    <w:rsid w:val="00523564"/>
    <w:rsid w:val="0052422C"/>
    <w:rsid w:val="005431B1"/>
    <w:rsid w:val="00546113"/>
    <w:rsid w:val="00563407"/>
    <w:rsid w:val="00564D23"/>
    <w:rsid w:val="00565A4C"/>
    <w:rsid w:val="005678E7"/>
    <w:rsid w:val="00591308"/>
    <w:rsid w:val="005961C9"/>
    <w:rsid w:val="005A196B"/>
    <w:rsid w:val="005B4D1F"/>
    <w:rsid w:val="005C1623"/>
    <w:rsid w:val="005C1CCA"/>
    <w:rsid w:val="005E4093"/>
    <w:rsid w:val="005E40E0"/>
    <w:rsid w:val="005E4E66"/>
    <w:rsid w:val="005F1632"/>
    <w:rsid w:val="005F1E36"/>
    <w:rsid w:val="00600127"/>
    <w:rsid w:val="00617FAB"/>
    <w:rsid w:val="00620E1A"/>
    <w:rsid w:val="006272E6"/>
    <w:rsid w:val="00646491"/>
    <w:rsid w:val="00647E3A"/>
    <w:rsid w:val="00687DDE"/>
    <w:rsid w:val="00691CE3"/>
    <w:rsid w:val="00692CC7"/>
    <w:rsid w:val="006A0D09"/>
    <w:rsid w:val="006B5638"/>
    <w:rsid w:val="006B5900"/>
    <w:rsid w:val="006B6476"/>
    <w:rsid w:val="006C2159"/>
    <w:rsid w:val="006C2D84"/>
    <w:rsid w:val="006D6AD1"/>
    <w:rsid w:val="006E3690"/>
    <w:rsid w:val="006E5E22"/>
    <w:rsid w:val="006E6714"/>
    <w:rsid w:val="006E77DB"/>
    <w:rsid w:val="006F30FE"/>
    <w:rsid w:val="006F3E67"/>
    <w:rsid w:val="00706017"/>
    <w:rsid w:val="00710DE3"/>
    <w:rsid w:val="00715DCC"/>
    <w:rsid w:val="0072130E"/>
    <w:rsid w:val="0072680F"/>
    <w:rsid w:val="00731349"/>
    <w:rsid w:val="00733941"/>
    <w:rsid w:val="007372AD"/>
    <w:rsid w:val="007405F9"/>
    <w:rsid w:val="00740E7C"/>
    <w:rsid w:val="00774543"/>
    <w:rsid w:val="007812E1"/>
    <w:rsid w:val="007813B6"/>
    <w:rsid w:val="00785ECF"/>
    <w:rsid w:val="00794146"/>
    <w:rsid w:val="007A03F9"/>
    <w:rsid w:val="007A4921"/>
    <w:rsid w:val="007D272C"/>
    <w:rsid w:val="007D5498"/>
    <w:rsid w:val="007F171A"/>
    <w:rsid w:val="0080033A"/>
    <w:rsid w:val="00804BCC"/>
    <w:rsid w:val="008171DB"/>
    <w:rsid w:val="00817468"/>
    <w:rsid w:val="00822C0B"/>
    <w:rsid w:val="008240FA"/>
    <w:rsid w:val="00831500"/>
    <w:rsid w:val="0083291C"/>
    <w:rsid w:val="008370C5"/>
    <w:rsid w:val="00846DED"/>
    <w:rsid w:val="00867D14"/>
    <w:rsid w:val="00884B3B"/>
    <w:rsid w:val="00894299"/>
    <w:rsid w:val="008A2FC8"/>
    <w:rsid w:val="008A3041"/>
    <w:rsid w:val="008A3AB0"/>
    <w:rsid w:val="008A3D17"/>
    <w:rsid w:val="008B75FA"/>
    <w:rsid w:val="008C11EF"/>
    <w:rsid w:val="008D423E"/>
    <w:rsid w:val="008E6DAC"/>
    <w:rsid w:val="008E6E5D"/>
    <w:rsid w:val="008F35AC"/>
    <w:rsid w:val="00900BFC"/>
    <w:rsid w:val="009014BB"/>
    <w:rsid w:val="0090617D"/>
    <w:rsid w:val="00916261"/>
    <w:rsid w:val="00916D69"/>
    <w:rsid w:val="00920763"/>
    <w:rsid w:val="009375C2"/>
    <w:rsid w:val="0094334B"/>
    <w:rsid w:val="009510BF"/>
    <w:rsid w:val="00961703"/>
    <w:rsid w:val="00975301"/>
    <w:rsid w:val="00976725"/>
    <w:rsid w:val="009931F8"/>
    <w:rsid w:val="009933EF"/>
    <w:rsid w:val="009A27CC"/>
    <w:rsid w:val="009A29E5"/>
    <w:rsid w:val="009D06F7"/>
    <w:rsid w:val="009D68CE"/>
    <w:rsid w:val="009D6E23"/>
    <w:rsid w:val="009D78D1"/>
    <w:rsid w:val="009E6A47"/>
    <w:rsid w:val="009E7268"/>
    <w:rsid w:val="009F6925"/>
    <w:rsid w:val="00A02F30"/>
    <w:rsid w:val="00A14126"/>
    <w:rsid w:val="00A27CB6"/>
    <w:rsid w:val="00A3031A"/>
    <w:rsid w:val="00A304E5"/>
    <w:rsid w:val="00A42772"/>
    <w:rsid w:val="00A5162D"/>
    <w:rsid w:val="00A55F3A"/>
    <w:rsid w:val="00A65B53"/>
    <w:rsid w:val="00A65FB3"/>
    <w:rsid w:val="00A84B54"/>
    <w:rsid w:val="00A84E8C"/>
    <w:rsid w:val="00A85962"/>
    <w:rsid w:val="00A9011C"/>
    <w:rsid w:val="00A90B84"/>
    <w:rsid w:val="00A91E7A"/>
    <w:rsid w:val="00A953BF"/>
    <w:rsid w:val="00A97E4C"/>
    <w:rsid w:val="00AA1401"/>
    <w:rsid w:val="00AA2A0B"/>
    <w:rsid w:val="00AA3B33"/>
    <w:rsid w:val="00AA5FE9"/>
    <w:rsid w:val="00AB4042"/>
    <w:rsid w:val="00AB5ABC"/>
    <w:rsid w:val="00AB60D4"/>
    <w:rsid w:val="00AB7B90"/>
    <w:rsid w:val="00AE5CC4"/>
    <w:rsid w:val="00B00791"/>
    <w:rsid w:val="00B13534"/>
    <w:rsid w:val="00B13EEE"/>
    <w:rsid w:val="00B3785D"/>
    <w:rsid w:val="00B403B0"/>
    <w:rsid w:val="00B4565A"/>
    <w:rsid w:val="00B57871"/>
    <w:rsid w:val="00B70664"/>
    <w:rsid w:val="00B723B9"/>
    <w:rsid w:val="00B8296F"/>
    <w:rsid w:val="00B853C6"/>
    <w:rsid w:val="00B86E64"/>
    <w:rsid w:val="00B9701B"/>
    <w:rsid w:val="00BA5113"/>
    <w:rsid w:val="00BA7637"/>
    <w:rsid w:val="00BC27EE"/>
    <w:rsid w:val="00BC397F"/>
    <w:rsid w:val="00BE1D41"/>
    <w:rsid w:val="00BE6B5F"/>
    <w:rsid w:val="00BF40A4"/>
    <w:rsid w:val="00C12B07"/>
    <w:rsid w:val="00C1372F"/>
    <w:rsid w:val="00C16659"/>
    <w:rsid w:val="00C331D1"/>
    <w:rsid w:val="00C358E5"/>
    <w:rsid w:val="00C36704"/>
    <w:rsid w:val="00C45A2A"/>
    <w:rsid w:val="00C549E5"/>
    <w:rsid w:val="00C5560F"/>
    <w:rsid w:val="00C61F86"/>
    <w:rsid w:val="00C74B7D"/>
    <w:rsid w:val="00C75524"/>
    <w:rsid w:val="00C75825"/>
    <w:rsid w:val="00C96406"/>
    <w:rsid w:val="00C976D8"/>
    <w:rsid w:val="00CB0B6F"/>
    <w:rsid w:val="00CB1839"/>
    <w:rsid w:val="00CD5DFD"/>
    <w:rsid w:val="00CD6883"/>
    <w:rsid w:val="00CE380F"/>
    <w:rsid w:val="00CF23D4"/>
    <w:rsid w:val="00CF2A7D"/>
    <w:rsid w:val="00CF3085"/>
    <w:rsid w:val="00CF3EA6"/>
    <w:rsid w:val="00D00359"/>
    <w:rsid w:val="00D04DD3"/>
    <w:rsid w:val="00D30829"/>
    <w:rsid w:val="00D43E25"/>
    <w:rsid w:val="00D47A2F"/>
    <w:rsid w:val="00D5148E"/>
    <w:rsid w:val="00D629F1"/>
    <w:rsid w:val="00D63FF3"/>
    <w:rsid w:val="00D64E4C"/>
    <w:rsid w:val="00D77508"/>
    <w:rsid w:val="00D95576"/>
    <w:rsid w:val="00D95F3A"/>
    <w:rsid w:val="00D9621B"/>
    <w:rsid w:val="00DA0388"/>
    <w:rsid w:val="00DA0EFB"/>
    <w:rsid w:val="00DB7D5D"/>
    <w:rsid w:val="00DC4C70"/>
    <w:rsid w:val="00DD170B"/>
    <w:rsid w:val="00DD23FB"/>
    <w:rsid w:val="00DE32AA"/>
    <w:rsid w:val="00DF3112"/>
    <w:rsid w:val="00DF37C6"/>
    <w:rsid w:val="00E035AF"/>
    <w:rsid w:val="00E413BA"/>
    <w:rsid w:val="00E53ACD"/>
    <w:rsid w:val="00E5509A"/>
    <w:rsid w:val="00E5748A"/>
    <w:rsid w:val="00E7235E"/>
    <w:rsid w:val="00E729AA"/>
    <w:rsid w:val="00E7601A"/>
    <w:rsid w:val="00E83954"/>
    <w:rsid w:val="00E85422"/>
    <w:rsid w:val="00EA0544"/>
    <w:rsid w:val="00EB71D2"/>
    <w:rsid w:val="00ED02B3"/>
    <w:rsid w:val="00ED1E1D"/>
    <w:rsid w:val="00ED3EE2"/>
    <w:rsid w:val="00EE55D9"/>
    <w:rsid w:val="00EF715A"/>
    <w:rsid w:val="00F20A7B"/>
    <w:rsid w:val="00F22E00"/>
    <w:rsid w:val="00F2471E"/>
    <w:rsid w:val="00F27446"/>
    <w:rsid w:val="00F27DD6"/>
    <w:rsid w:val="00F31C4A"/>
    <w:rsid w:val="00F41D43"/>
    <w:rsid w:val="00F6527D"/>
    <w:rsid w:val="00F667BC"/>
    <w:rsid w:val="00F84AA3"/>
    <w:rsid w:val="00F85F7C"/>
    <w:rsid w:val="00FA1F91"/>
    <w:rsid w:val="00FB5EFF"/>
    <w:rsid w:val="00FB73CB"/>
    <w:rsid w:val="00FC0738"/>
    <w:rsid w:val="00FC29A9"/>
    <w:rsid w:val="00FD2641"/>
    <w:rsid w:val="00FD502F"/>
    <w:rsid w:val="00FE31AA"/>
    <w:rsid w:val="00FE47E0"/>
    <w:rsid w:val="00FF5432"/>
    <w:rsid w:val="00FF5C1D"/>
    <w:rsid w:val="00FF7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FFE024"/>
  <w15:chartTrackingRefBased/>
  <w15:docId w15:val="{C3928741-77A7-45CF-BF01-03E3EEFF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791"/>
  </w:style>
  <w:style w:type="paragraph" w:styleId="Heading1">
    <w:name w:val="heading 1"/>
    <w:basedOn w:val="Normal"/>
    <w:next w:val="Normal"/>
    <w:link w:val="Heading1Char"/>
    <w:uiPriority w:val="9"/>
    <w:qFormat/>
    <w:rsid w:val="00FF54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54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54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54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54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54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54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54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54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4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4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4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4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4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432"/>
    <w:rPr>
      <w:rFonts w:eastAsiaTheme="majorEastAsia" w:cstheme="majorBidi"/>
      <w:color w:val="272727" w:themeColor="text1" w:themeTint="D8"/>
    </w:rPr>
  </w:style>
  <w:style w:type="paragraph" w:styleId="Title">
    <w:name w:val="Title"/>
    <w:basedOn w:val="Normal"/>
    <w:next w:val="Normal"/>
    <w:link w:val="TitleChar"/>
    <w:uiPriority w:val="10"/>
    <w:qFormat/>
    <w:rsid w:val="00FF5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5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4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5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432"/>
    <w:pPr>
      <w:spacing w:before="160"/>
      <w:jc w:val="center"/>
    </w:pPr>
    <w:rPr>
      <w:i/>
      <w:iCs/>
      <w:color w:val="404040" w:themeColor="text1" w:themeTint="BF"/>
    </w:rPr>
  </w:style>
  <w:style w:type="character" w:customStyle="1" w:styleId="QuoteChar">
    <w:name w:val="Quote Char"/>
    <w:basedOn w:val="DefaultParagraphFont"/>
    <w:link w:val="Quote"/>
    <w:uiPriority w:val="29"/>
    <w:rsid w:val="00FF5432"/>
    <w:rPr>
      <w:i/>
      <w:iCs/>
      <w:color w:val="404040" w:themeColor="text1" w:themeTint="BF"/>
    </w:rPr>
  </w:style>
  <w:style w:type="paragraph" w:styleId="ListParagraph">
    <w:name w:val="List Paragraph"/>
    <w:basedOn w:val="Normal"/>
    <w:link w:val="ListParagraphChar"/>
    <w:uiPriority w:val="34"/>
    <w:qFormat/>
    <w:rsid w:val="00C96406"/>
    <w:pPr>
      <w:ind w:left="720"/>
      <w:contextualSpacing/>
    </w:pPr>
  </w:style>
  <w:style w:type="character" w:styleId="IntenseEmphasis">
    <w:name w:val="Intense Emphasis"/>
    <w:basedOn w:val="DefaultParagraphFont"/>
    <w:uiPriority w:val="21"/>
    <w:qFormat/>
    <w:rsid w:val="00FF5432"/>
    <w:rPr>
      <w:i/>
      <w:iCs/>
      <w:color w:val="0F4761" w:themeColor="accent1" w:themeShade="BF"/>
    </w:rPr>
  </w:style>
  <w:style w:type="paragraph" w:styleId="IntenseQuote">
    <w:name w:val="Intense Quote"/>
    <w:basedOn w:val="Normal"/>
    <w:next w:val="Normal"/>
    <w:link w:val="IntenseQuoteChar"/>
    <w:uiPriority w:val="30"/>
    <w:qFormat/>
    <w:rsid w:val="00FF54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5432"/>
    <w:rPr>
      <w:i/>
      <w:iCs/>
      <w:color w:val="0F4761" w:themeColor="accent1" w:themeShade="BF"/>
    </w:rPr>
  </w:style>
  <w:style w:type="character" w:styleId="IntenseReference">
    <w:name w:val="Intense Reference"/>
    <w:basedOn w:val="DefaultParagraphFont"/>
    <w:uiPriority w:val="32"/>
    <w:qFormat/>
    <w:rsid w:val="00FF5432"/>
    <w:rPr>
      <w:b/>
      <w:bCs/>
      <w:smallCaps/>
      <w:color w:val="0F4761" w:themeColor="accent1" w:themeShade="BF"/>
      <w:spacing w:val="5"/>
    </w:rPr>
  </w:style>
  <w:style w:type="table" w:styleId="TableGrid">
    <w:name w:val="Table Grid"/>
    <w:basedOn w:val="TableNormal"/>
    <w:uiPriority w:val="39"/>
    <w:rsid w:val="000F1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FF5432"/>
    <w:pPr>
      <w:spacing w:after="200" w:line="240" w:lineRule="auto"/>
    </w:pPr>
    <w:rPr>
      <w:i/>
      <w:iCs/>
      <w:color w:val="0E2841" w:themeColor="text2"/>
      <w:sz w:val="18"/>
      <w:szCs w:val="18"/>
    </w:rPr>
  </w:style>
  <w:style w:type="character" w:styleId="Strong">
    <w:name w:val="Strong"/>
    <w:basedOn w:val="DefaultParagraphFont"/>
    <w:uiPriority w:val="22"/>
    <w:qFormat/>
    <w:rsid w:val="00FF5432"/>
    <w:rPr>
      <w:b/>
      <w:bCs/>
    </w:rPr>
  </w:style>
  <w:style w:type="character" w:styleId="Emphasis">
    <w:name w:val="Emphasis"/>
    <w:basedOn w:val="DefaultParagraphFont"/>
    <w:uiPriority w:val="20"/>
    <w:qFormat/>
    <w:rsid w:val="00FF5432"/>
    <w:rPr>
      <w:i/>
      <w:iCs/>
    </w:rPr>
  </w:style>
  <w:style w:type="paragraph" w:styleId="NoSpacing">
    <w:name w:val="No Spacing"/>
    <w:uiPriority w:val="1"/>
    <w:qFormat/>
    <w:rsid w:val="00FF5432"/>
    <w:pPr>
      <w:spacing w:after="0" w:line="240" w:lineRule="auto"/>
    </w:pPr>
  </w:style>
  <w:style w:type="character" w:styleId="SubtleEmphasis">
    <w:name w:val="Subtle Emphasis"/>
    <w:basedOn w:val="DefaultParagraphFont"/>
    <w:uiPriority w:val="19"/>
    <w:qFormat/>
    <w:rsid w:val="00FF5432"/>
    <w:rPr>
      <w:i/>
      <w:iCs/>
      <w:color w:val="404040" w:themeColor="text1" w:themeTint="BF"/>
    </w:rPr>
  </w:style>
  <w:style w:type="character" w:styleId="SubtleReference">
    <w:name w:val="Subtle Reference"/>
    <w:basedOn w:val="DefaultParagraphFont"/>
    <w:uiPriority w:val="31"/>
    <w:qFormat/>
    <w:rsid w:val="00FF5432"/>
    <w:rPr>
      <w:smallCaps/>
      <w:color w:val="5A5A5A" w:themeColor="text1" w:themeTint="A5"/>
    </w:rPr>
  </w:style>
  <w:style w:type="character" w:styleId="BookTitle">
    <w:name w:val="Book Title"/>
    <w:basedOn w:val="DefaultParagraphFont"/>
    <w:uiPriority w:val="33"/>
    <w:qFormat/>
    <w:rsid w:val="00FF5432"/>
    <w:rPr>
      <w:b/>
      <w:bCs/>
      <w:i/>
      <w:iCs/>
      <w:spacing w:val="5"/>
    </w:rPr>
  </w:style>
  <w:style w:type="paragraph" w:styleId="TOCHeading">
    <w:name w:val="TOC Heading"/>
    <w:basedOn w:val="Heading1"/>
    <w:next w:val="Normal"/>
    <w:uiPriority w:val="39"/>
    <w:unhideWhenUsed/>
    <w:qFormat/>
    <w:rsid w:val="00FF5432"/>
    <w:pPr>
      <w:spacing w:before="240" w:after="0"/>
      <w:outlineLvl w:val="9"/>
    </w:pPr>
    <w:rPr>
      <w:sz w:val="32"/>
      <w:szCs w:val="32"/>
    </w:rPr>
  </w:style>
  <w:style w:type="character" w:styleId="Hyperlink">
    <w:name w:val="Hyperlink"/>
    <w:basedOn w:val="DefaultParagraphFont"/>
    <w:uiPriority w:val="99"/>
    <w:unhideWhenUsed/>
    <w:rsid w:val="00617FAB"/>
    <w:rPr>
      <w:color w:val="467886" w:themeColor="hyperlink"/>
      <w:u w:val="single"/>
    </w:rPr>
  </w:style>
  <w:style w:type="character" w:styleId="UnresolvedMention">
    <w:name w:val="Unresolved Mention"/>
    <w:basedOn w:val="DefaultParagraphFont"/>
    <w:uiPriority w:val="99"/>
    <w:semiHidden/>
    <w:unhideWhenUsed/>
    <w:rsid w:val="00617FAB"/>
    <w:rPr>
      <w:color w:val="605E5C"/>
      <w:shd w:val="clear" w:color="auto" w:fill="E1DFDD"/>
    </w:rPr>
  </w:style>
  <w:style w:type="character" w:customStyle="1" w:styleId="ListParagraphChar">
    <w:name w:val="List Paragraph Char"/>
    <w:basedOn w:val="DefaultParagraphFont"/>
    <w:link w:val="ListParagraph"/>
    <w:uiPriority w:val="34"/>
    <w:locked/>
    <w:rsid w:val="001A3868"/>
  </w:style>
  <w:style w:type="paragraph" w:styleId="NormalWeb">
    <w:name w:val="Normal (Web)"/>
    <w:basedOn w:val="Normal"/>
    <w:uiPriority w:val="99"/>
    <w:semiHidden/>
    <w:unhideWhenUsed/>
    <w:rsid w:val="00060625"/>
    <w:rPr>
      <w:rFonts w:ascii="Times New Roman" w:hAnsi="Times New Roman" w:cs="Times New Roman"/>
      <w:sz w:val="24"/>
      <w:szCs w:val="24"/>
    </w:rPr>
  </w:style>
  <w:style w:type="paragraph" w:styleId="Header">
    <w:name w:val="header"/>
    <w:basedOn w:val="Normal"/>
    <w:link w:val="HeaderChar"/>
    <w:uiPriority w:val="99"/>
    <w:unhideWhenUsed/>
    <w:rsid w:val="0041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BDB"/>
  </w:style>
  <w:style w:type="paragraph" w:styleId="Footer">
    <w:name w:val="footer"/>
    <w:basedOn w:val="Normal"/>
    <w:link w:val="FooterChar"/>
    <w:uiPriority w:val="99"/>
    <w:unhideWhenUsed/>
    <w:rsid w:val="0041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BDB"/>
  </w:style>
  <w:style w:type="character" w:styleId="CommentReference">
    <w:name w:val="annotation reference"/>
    <w:basedOn w:val="DefaultParagraphFont"/>
    <w:uiPriority w:val="99"/>
    <w:semiHidden/>
    <w:unhideWhenUsed/>
    <w:rsid w:val="00462C97"/>
    <w:rPr>
      <w:sz w:val="16"/>
      <w:szCs w:val="16"/>
    </w:rPr>
  </w:style>
  <w:style w:type="paragraph" w:styleId="CommentText">
    <w:name w:val="annotation text"/>
    <w:basedOn w:val="Normal"/>
    <w:link w:val="CommentTextChar"/>
    <w:uiPriority w:val="99"/>
    <w:unhideWhenUsed/>
    <w:rsid w:val="00462C97"/>
    <w:pPr>
      <w:spacing w:line="240" w:lineRule="auto"/>
    </w:pPr>
    <w:rPr>
      <w:sz w:val="20"/>
      <w:szCs w:val="20"/>
    </w:rPr>
  </w:style>
  <w:style w:type="character" w:customStyle="1" w:styleId="CommentTextChar">
    <w:name w:val="Comment Text Char"/>
    <w:basedOn w:val="DefaultParagraphFont"/>
    <w:link w:val="CommentText"/>
    <w:uiPriority w:val="99"/>
    <w:rsid w:val="00462C97"/>
    <w:rPr>
      <w:sz w:val="20"/>
      <w:szCs w:val="20"/>
    </w:rPr>
  </w:style>
  <w:style w:type="paragraph" w:styleId="CommentSubject">
    <w:name w:val="annotation subject"/>
    <w:basedOn w:val="CommentText"/>
    <w:next w:val="CommentText"/>
    <w:link w:val="CommentSubjectChar"/>
    <w:uiPriority w:val="99"/>
    <w:semiHidden/>
    <w:unhideWhenUsed/>
    <w:rsid w:val="00462C97"/>
    <w:rPr>
      <w:b/>
      <w:bCs/>
    </w:rPr>
  </w:style>
  <w:style w:type="character" w:customStyle="1" w:styleId="CommentSubjectChar">
    <w:name w:val="Comment Subject Char"/>
    <w:basedOn w:val="CommentTextChar"/>
    <w:link w:val="CommentSubject"/>
    <w:uiPriority w:val="99"/>
    <w:semiHidden/>
    <w:rsid w:val="00462C97"/>
    <w:rPr>
      <w:b/>
      <w:bCs/>
      <w:sz w:val="20"/>
      <w:szCs w:val="20"/>
    </w:rPr>
  </w:style>
  <w:style w:type="paragraph" w:styleId="TOC1">
    <w:name w:val="toc 1"/>
    <w:basedOn w:val="Normal"/>
    <w:next w:val="Normal"/>
    <w:autoRedefine/>
    <w:uiPriority w:val="39"/>
    <w:unhideWhenUsed/>
    <w:rsid w:val="00B00791"/>
    <w:pPr>
      <w:spacing w:after="100"/>
    </w:pPr>
  </w:style>
  <w:style w:type="paragraph" w:styleId="Revision">
    <w:name w:val="Revision"/>
    <w:hidden/>
    <w:uiPriority w:val="99"/>
    <w:semiHidden/>
    <w:rsid w:val="00B706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6738">
      <w:bodyDiv w:val="1"/>
      <w:marLeft w:val="0"/>
      <w:marRight w:val="0"/>
      <w:marTop w:val="0"/>
      <w:marBottom w:val="0"/>
      <w:divBdr>
        <w:top w:val="none" w:sz="0" w:space="0" w:color="auto"/>
        <w:left w:val="none" w:sz="0" w:space="0" w:color="auto"/>
        <w:bottom w:val="none" w:sz="0" w:space="0" w:color="auto"/>
        <w:right w:val="none" w:sz="0" w:space="0" w:color="auto"/>
      </w:divBdr>
    </w:div>
    <w:div w:id="112869120">
      <w:bodyDiv w:val="1"/>
      <w:marLeft w:val="0"/>
      <w:marRight w:val="0"/>
      <w:marTop w:val="0"/>
      <w:marBottom w:val="0"/>
      <w:divBdr>
        <w:top w:val="none" w:sz="0" w:space="0" w:color="auto"/>
        <w:left w:val="none" w:sz="0" w:space="0" w:color="auto"/>
        <w:bottom w:val="none" w:sz="0" w:space="0" w:color="auto"/>
        <w:right w:val="none" w:sz="0" w:space="0" w:color="auto"/>
      </w:divBdr>
    </w:div>
    <w:div w:id="123471303">
      <w:bodyDiv w:val="1"/>
      <w:marLeft w:val="0"/>
      <w:marRight w:val="0"/>
      <w:marTop w:val="0"/>
      <w:marBottom w:val="0"/>
      <w:divBdr>
        <w:top w:val="none" w:sz="0" w:space="0" w:color="auto"/>
        <w:left w:val="none" w:sz="0" w:space="0" w:color="auto"/>
        <w:bottom w:val="none" w:sz="0" w:space="0" w:color="auto"/>
        <w:right w:val="none" w:sz="0" w:space="0" w:color="auto"/>
      </w:divBdr>
    </w:div>
    <w:div w:id="151526185">
      <w:bodyDiv w:val="1"/>
      <w:marLeft w:val="0"/>
      <w:marRight w:val="0"/>
      <w:marTop w:val="0"/>
      <w:marBottom w:val="0"/>
      <w:divBdr>
        <w:top w:val="none" w:sz="0" w:space="0" w:color="auto"/>
        <w:left w:val="none" w:sz="0" w:space="0" w:color="auto"/>
        <w:bottom w:val="none" w:sz="0" w:space="0" w:color="auto"/>
        <w:right w:val="none" w:sz="0" w:space="0" w:color="auto"/>
      </w:divBdr>
    </w:div>
    <w:div w:id="154345997">
      <w:bodyDiv w:val="1"/>
      <w:marLeft w:val="0"/>
      <w:marRight w:val="0"/>
      <w:marTop w:val="0"/>
      <w:marBottom w:val="0"/>
      <w:divBdr>
        <w:top w:val="none" w:sz="0" w:space="0" w:color="auto"/>
        <w:left w:val="none" w:sz="0" w:space="0" w:color="auto"/>
        <w:bottom w:val="none" w:sz="0" w:space="0" w:color="auto"/>
        <w:right w:val="none" w:sz="0" w:space="0" w:color="auto"/>
      </w:divBdr>
    </w:div>
    <w:div w:id="160005384">
      <w:bodyDiv w:val="1"/>
      <w:marLeft w:val="0"/>
      <w:marRight w:val="0"/>
      <w:marTop w:val="0"/>
      <w:marBottom w:val="0"/>
      <w:divBdr>
        <w:top w:val="none" w:sz="0" w:space="0" w:color="auto"/>
        <w:left w:val="none" w:sz="0" w:space="0" w:color="auto"/>
        <w:bottom w:val="none" w:sz="0" w:space="0" w:color="auto"/>
        <w:right w:val="none" w:sz="0" w:space="0" w:color="auto"/>
      </w:divBdr>
    </w:div>
    <w:div w:id="192498333">
      <w:bodyDiv w:val="1"/>
      <w:marLeft w:val="0"/>
      <w:marRight w:val="0"/>
      <w:marTop w:val="0"/>
      <w:marBottom w:val="0"/>
      <w:divBdr>
        <w:top w:val="none" w:sz="0" w:space="0" w:color="auto"/>
        <w:left w:val="none" w:sz="0" w:space="0" w:color="auto"/>
        <w:bottom w:val="none" w:sz="0" w:space="0" w:color="auto"/>
        <w:right w:val="none" w:sz="0" w:space="0" w:color="auto"/>
      </w:divBdr>
    </w:div>
    <w:div w:id="219093109">
      <w:bodyDiv w:val="1"/>
      <w:marLeft w:val="0"/>
      <w:marRight w:val="0"/>
      <w:marTop w:val="0"/>
      <w:marBottom w:val="0"/>
      <w:divBdr>
        <w:top w:val="none" w:sz="0" w:space="0" w:color="auto"/>
        <w:left w:val="none" w:sz="0" w:space="0" w:color="auto"/>
        <w:bottom w:val="none" w:sz="0" w:space="0" w:color="auto"/>
        <w:right w:val="none" w:sz="0" w:space="0" w:color="auto"/>
      </w:divBdr>
    </w:div>
    <w:div w:id="357779266">
      <w:bodyDiv w:val="1"/>
      <w:marLeft w:val="0"/>
      <w:marRight w:val="0"/>
      <w:marTop w:val="0"/>
      <w:marBottom w:val="0"/>
      <w:divBdr>
        <w:top w:val="none" w:sz="0" w:space="0" w:color="auto"/>
        <w:left w:val="none" w:sz="0" w:space="0" w:color="auto"/>
        <w:bottom w:val="none" w:sz="0" w:space="0" w:color="auto"/>
        <w:right w:val="none" w:sz="0" w:space="0" w:color="auto"/>
      </w:divBdr>
    </w:div>
    <w:div w:id="423498313">
      <w:bodyDiv w:val="1"/>
      <w:marLeft w:val="0"/>
      <w:marRight w:val="0"/>
      <w:marTop w:val="0"/>
      <w:marBottom w:val="0"/>
      <w:divBdr>
        <w:top w:val="none" w:sz="0" w:space="0" w:color="auto"/>
        <w:left w:val="none" w:sz="0" w:space="0" w:color="auto"/>
        <w:bottom w:val="none" w:sz="0" w:space="0" w:color="auto"/>
        <w:right w:val="none" w:sz="0" w:space="0" w:color="auto"/>
      </w:divBdr>
    </w:div>
    <w:div w:id="469323077">
      <w:bodyDiv w:val="1"/>
      <w:marLeft w:val="0"/>
      <w:marRight w:val="0"/>
      <w:marTop w:val="0"/>
      <w:marBottom w:val="0"/>
      <w:divBdr>
        <w:top w:val="none" w:sz="0" w:space="0" w:color="auto"/>
        <w:left w:val="none" w:sz="0" w:space="0" w:color="auto"/>
        <w:bottom w:val="none" w:sz="0" w:space="0" w:color="auto"/>
        <w:right w:val="none" w:sz="0" w:space="0" w:color="auto"/>
      </w:divBdr>
    </w:div>
    <w:div w:id="521744695">
      <w:bodyDiv w:val="1"/>
      <w:marLeft w:val="0"/>
      <w:marRight w:val="0"/>
      <w:marTop w:val="0"/>
      <w:marBottom w:val="0"/>
      <w:divBdr>
        <w:top w:val="none" w:sz="0" w:space="0" w:color="auto"/>
        <w:left w:val="none" w:sz="0" w:space="0" w:color="auto"/>
        <w:bottom w:val="none" w:sz="0" w:space="0" w:color="auto"/>
        <w:right w:val="none" w:sz="0" w:space="0" w:color="auto"/>
      </w:divBdr>
    </w:div>
    <w:div w:id="535892468">
      <w:bodyDiv w:val="1"/>
      <w:marLeft w:val="0"/>
      <w:marRight w:val="0"/>
      <w:marTop w:val="0"/>
      <w:marBottom w:val="0"/>
      <w:divBdr>
        <w:top w:val="none" w:sz="0" w:space="0" w:color="auto"/>
        <w:left w:val="none" w:sz="0" w:space="0" w:color="auto"/>
        <w:bottom w:val="none" w:sz="0" w:space="0" w:color="auto"/>
        <w:right w:val="none" w:sz="0" w:space="0" w:color="auto"/>
      </w:divBdr>
    </w:div>
    <w:div w:id="587006230">
      <w:bodyDiv w:val="1"/>
      <w:marLeft w:val="0"/>
      <w:marRight w:val="0"/>
      <w:marTop w:val="0"/>
      <w:marBottom w:val="0"/>
      <w:divBdr>
        <w:top w:val="none" w:sz="0" w:space="0" w:color="auto"/>
        <w:left w:val="none" w:sz="0" w:space="0" w:color="auto"/>
        <w:bottom w:val="none" w:sz="0" w:space="0" w:color="auto"/>
        <w:right w:val="none" w:sz="0" w:space="0" w:color="auto"/>
      </w:divBdr>
    </w:div>
    <w:div w:id="591083678">
      <w:bodyDiv w:val="1"/>
      <w:marLeft w:val="0"/>
      <w:marRight w:val="0"/>
      <w:marTop w:val="0"/>
      <w:marBottom w:val="0"/>
      <w:divBdr>
        <w:top w:val="none" w:sz="0" w:space="0" w:color="auto"/>
        <w:left w:val="none" w:sz="0" w:space="0" w:color="auto"/>
        <w:bottom w:val="none" w:sz="0" w:space="0" w:color="auto"/>
        <w:right w:val="none" w:sz="0" w:space="0" w:color="auto"/>
      </w:divBdr>
    </w:div>
    <w:div w:id="611206321">
      <w:bodyDiv w:val="1"/>
      <w:marLeft w:val="0"/>
      <w:marRight w:val="0"/>
      <w:marTop w:val="0"/>
      <w:marBottom w:val="0"/>
      <w:divBdr>
        <w:top w:val="none" w:sz="0" w:space="0" w:color="auto"/>
        <w:left w:val="none" w:sz="0" w:space="0" w:color="auto"/>
        <w:bottom w:val="none" w:sz="0" w:space="0" w:color="auto"/>
        <w:right w:val="none" w:sz="0" w:space="0" w:color="auto"/>
      </w:divBdr>
    </w:div>
    <w:div w:id="622200088">
      <w:bodyDiv w:val="1"/>
      <w:marLeft w:val="0"/>
      <w:marRight w:val="0"/>
      <w:marTop w:val="0"/>
      <w:marBottom w:val="0"/>
      <w:divBdr>
        <w:top w:val="none" w:sz="0" w:space="0" w:color="auto"/>
        <w:left w:val="none" w:sz="0" w:space="0" w:color="auto"/>
        <w:bottom w:val="none" w:sz="0" w:space="0" w:color="auto"/>
        <w:right w:val="none" w:sz="0" w:space="0" w:color="auto"/>
      </w:divBdr>
    </w:div>
    <w:div w:id="638727446">
      <w:bodyDiv w:val="1"/>
      <w:marLeft w:val="0"/>
      <w:marRight w:val="0"/>
      <w:marTop w:val="0"/>
      <w:marBottom w:val="0"/>
      <w:divBdr>
        <w:top w:val="none" w:sz="0" w:space="0" w:color="auto"/>
        <w:left w:val="none" w:sz="0" w:space="0" w:color="auto"/>
        <w:bottom w:val="none" w:sz="0" w:space="0" w:color="auto"/>
        <w:right w:val="none" w:sz="0" w:space="0" w:color="auto"/>
      </w:divBdr>
    </w:div>
    <w:div w:id="685403004">
      <w:bodyDiv w:val="1"/>
      <w:marLeft w:val="0"/>
      <w:marRight w:val="0"/>
      <w:marTop w:val="0"/>
      <w:marBottom w:val="0"/>
      <w:divBdr>
        <w:top w:val="none" w:sz="0" w:space="0" w:color="auto"/>
        <w:left w:val="none" w:sz="0" w:space="0" w:color="auto"/>
        <w:bottom w:val="none" w:sz="0" w:space="0" w:color="auto"/>
        <w:right w:val="none" w:sz="0" w:space="0" w:color="auto"/>
      </w:divBdr>
    </w:div>
    <w:div w:id="720599053">
      <w:bodyDiv w:val="1"/>
      <w:marLeft w:val="0"/>
      <w:marRight w:val="0"/>
      <w:marTop w:val="0"/>
      <w:marBottom w:val="0"/>
      <w:divBdr>
        <w:top w:val="none" w:sz="0" w:space="0" w:color="auto"/>
        <w:left w:val="none" w:sz="0" w:space="0" w:color="auto"/>
        <w:bottom w:val="none" w:sz="0" w:space="0" w:color="auto"/>
        <w:right w:val="none" w:sz="0" w:space="0" w:color="auto"/>
      </w:divBdr>
    </w:div>
    <w:div w:id="753668662">
      <w:bodyDiv w:val="1"/>
      <w:marLeft w:val="0"/>
      <w:marRight w:val="0"/>
      <w:marTop w:val="0"/>
      <w:marBottom w:val="0"/>
      <w:divBdr>
        <w:top w:val="none" w:sz="0" w:space="0" w:color="auto"/>
        <w:left w:val="none" w:sz="0" w:space="0" w:color="auto"/>
        <w:bottom w:val="none" w:sz="0" w:space="0" w:color="auto"/>
        <w:right w:val="none" w:sz="0" w:space="0" w:color="auto"/>
      </w:divBdr>
    </w:div>
    <w:div w:id="797992660">
      <w:bodyDiv w:val="1"/>
      <w:marLeft w:val="0"/>
      <w:marRight w:val="0"/>
      <w:marTop w:val="0"/>
      <w:marBottom w:val="0"/>
      <w:divBdr>
        <w:top w:val="none" w:sz="0" w:space="0" w:color="auto"/>
        <w:left w:val="none" w:sz="0" w:space="0" w:color="auto"/>
        <w:bottom w:val="none" w:sz="0" w:space="0" w:color="auto"/>
        <w:right w:val="none" w:sz="0" w:space="0" w:color="auto"/>
      </w:divBdr>
    </w:div>
    <w:div w:id="802190382">
      <w:bodyDiv w:val="1"/>
      <w:marLeft w:val="0"/>
      <w:marRight w:val="0"/>
      <w:marTop w:val="0"/>
      <w:marBottom w:val="0"/>
      <w:divBdr>
        <w:top w:val="none" w:sz="0" w:space="0" w:color="auto"/>
        <w:left w:val="none" w:sz="0" w:space="0" w:color="auto"/>
        <w:bottom w:val="none" w:sz="0" w:space="0" w:color="auto"/>
        <w:right w:val="none" w:sz="0" w:space="0" w:color="auto"/>
      </w:divBdr>
    </w:div>
    <w:div w:id="814101313">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90700923">
      <w:bodyDiv w:val="1"/>
      <w:marLeft w:val="0"/>
      <w:marRight w:val="0"/>
      <w:marTop w:val="0"/>
      <w:marBottom w:val="0"/>
      <w:divBdr>
        <w:top w:val="none" w:sz="0" w:space="0" w:color="auto"/>
        <w:left w:val="none" w:sz="0" w:space="0" w:color="auto"/>
        <w:bottom w:val="none" w:sz="0" w:space="0" w:color="auto"/>
        <w:right w:val="none" w:sz="0" w:space="0" w:color="auto"/>
      </w:divBdr>
    </w:div>
    <w:div w:id="966622918">
      <w:bodyDiv w:val="1"/>
      <w:marLeft w:val="0"/>
      <w:marRight w:val="0"/>
      <w:marTop w:val="0"/>
      <w:marBottom w:val="0"/>
      <w:divBdr>
        <w:top w:val="none" w:sz="0" w:space="0" w:color="auto"/>
        <w:left w:val="none" w:sz="0" w:space="0" w:color="auto"/>
        <w:bottom w:val="none" w:sz="0" w:space="0" w:color="auto"/>
        <w:right w:val="none" w:sz="0" w:space="0" w:color="auto"/>
      </w:divBdr>
    </w:div>
    <w:div w:id="983847527">
      <w:bodyDiv w:val="1"/>
      <w:marLeft w:val="0"/>
      <w:marRight w:val="0"/>
      <w:marTop w:val="0"/>
      <w:marBottom w:val="0"/>
      <w:divBdr>
        <w:top w:val="none" w:sz="0" w:space="0" w:color="auto"/>
        <w:left w:val="none" w:sz="0" w:space="0" w:color="auto"/>
        <w:bottom w:val="none" w:sz="0" w:space="0" w:color="auto"/>
        <w:right w:val="none" w:sz="0" w:space="0" w:color="auto"/>
      </w:divBdr>
    </w:div>
    <w:div w:id="1094128571">
      <w:bodyDiv w:val="1"/>
      <w:marLeft w:val="0"/>
      <w:marRight w:val="0"/>
      <w:marTop w:val="0"/>
      <w:marBottom w:val="0"/>
      <w:divBdr>
        <w:top w:val="none" w:sz="0" w:space="0" w:color="auto"/>
        <w:left w:val="none" w:sz="0" w:space="0" w:color="auto"/>
        <w:bottom w:val="none" w:sz="0" w:space="0" w:color="auto"/>
        <w:right w:val="none" w:sz="0" w:space="0" w:color="auto"/>
      </w:divBdr>
    </w:div>
    <w:div w:id="1097367478">
      <w:bodyDiv w:val="1"/>
      <w:marLeft w:val="0"/>
      <w:marRight w:val="0"/>
      <w:marTop w:val="0"/>
      <w:marBottom w:val="0"/>
      <w:divBdr>
        <w:top w:val="none" w:sz="0" w:space="0" w:color="auto"/>
        <w:left w:val="none" w:sz="0" w:space="0" w:color="auto"/>
        <w:bottom w:val="none" w:sz="0" w:space="0" w:color="auto"/>
        <w:right w:val="none" w:sz="0" w:space="0" w:color="auto"/>
      </w:divBdr>
    </w:div>
    <w:div w:id="1110130786">
      <w:bodyDiv w:val="1"/>
      <w:marLeft w:val="0"/>
      <w:marRight w:val="0"/>
      <w:marTop w:val="0"/>
      <w:marBottom w:val="0"/>
      <w:divBdr>
        <w:top w:val="none" w:sz="0" w:space="0" w:color="auto"/>
        <w:left w:val="none" w:sz="0" w:space="0" w:color="auto"/>
        <w:bottom w:val="none" w:sz="0" w:space="0" w:color="auto"/>
        <w:right w:val="none" w:sz="0" w:space="0" w:color="auto"/>
      </w:divBdr>
    </w:div>
    <w:div w:id="1178278333">
      <w:bodyDiv w:val="1"/>
      <w:marLeft w:val="0"/>
      <w:marRight w:val="0"/>
      <w:marTop w:val="0"/>
      <w:marBottom w:val="0"/>
      <w:divBdr>
        <w:top w:val="none" w:sz="0" w:space="0" w:color="auto"/>
        <w:left w:val="none" w:sz="0" w:space="0" w:color="auto"/>
        <w:bottom w:val="none" w:sz="0" w:space="0" w:color="auto"/>
        <w:right w:val="none" w:sz="0" w:space="0" w:color="auto"/>
      </w:divBdr>
    </w:div>
    <w:div w:id="1192574505">
      <w:bodyDiv w:val="1"/>
      <w:marLeft w:val="0"/>
      <w:marRight w:val="0"/>
      <w:marTop w:val="0"/>
      <w:marBottom w:val="0"/>
      <w:divBdr>
        <w:top w:val="none" w:sz="0" w:space="0" w:color="auto"/>
        <w:left w:val="none" w:sz="0" w:space="0" w:color="auto"/>
        <w:bottom w:val="none" w:sz="0" w:space="0" w:color="auto"/>
        <w:right w:val="none" w:sz="0" w:space="0" w:color="auto"/>
      </w:divBdr>
    </w:div>
    <w:div w:id="1199319125">
      <w:bodyDiv w:val="1"/>
      <w:marLeft w:val="0"/>
      <w:marRight w:val="0"/>
      <w:marTop w:val="0"/>
      <w:marBottom w:val="0"/>
      <w:divBdr>
        <w:top w:val="none" w:sz="0" w:space="0" w:color="auto"/>
        <w:left w:val="none" w:sz="0" w:space="0" w:color="auto"/>
        <w:bottom w:val="none" w:sz="0" w:space="0" w:color="auto"/>
        <w:right w:val="none" w:sz="0" w:space="0" w:color="auto"/>
      </w:divBdr>
    </w:div>
    <w:div w:id="1205096046">
      <w:bodyDiv w:val="1"/>
      <w:marLeft w:val="0"/>
      <w:marRight w:val="0"/>
      <w:marTop w:val="0"/>
      <w:marBottom w:val="0"/>
      <w:divBdr>
        <w:top w:val="none" w:sz="0" w:space="0" w:color="auto"/>
        <w:left w:val="none" w:sz="0" w:space="0" w:color="auto"/>
        <w:bottom w:val="none" w:sz="0" w:space="0" w:color="auto"/>
        <w:right w:val="none" w:sz="0" w:space="0" w:color="auto"/>
      </w:divBdr>
    </w:div>
    <w:div w:id="1239749910">
      <w:bodyDiv w:val="1"/>
      <w:marLeft w:val="0"/>
      <w:marRight w:val="0"/>
      <w:marTop w:val="0"/>
      <w:marBottom w:val="0"/>
      <w:divBdr>
        <w:top w:val="none" w:sz="0" w:space="0" w:color="auto"/>
        <w:left w:val="none" w:sz="0" w:space="0" w:color="auto"/>
        <w:bottom w:val="none" w:sz="0" w:space="0" w:color="auto"/>
        <w:right w:val="none" w:sz="0" w:space="0" w:color="auto"/>
      </w:divBdr>
    </w:div>
    <w:div w:id="1251548362">
      <w:bodyDiv w:val="1"/>
      <w:marLeft w:val="0"/>
      <w:marRight w:val="0"/>
      <w:marTop w:val="0"/>
      <w:marBottom w:val="0"/>
      <w:divBdr>
        <w:top w:val="none" w:sz="0" w:space="0" w:color="auto"/>
        <w:left w:val="none" w:sz="0" w:space="0" w:color="auto"/>
        <w:bottom w:val="none" w:sz="0" w:space="0" w:color="auto"/>
        <w:right w:val="none" w:sz="0" w:space="0" w:color="auto"/>
      </w:divBdr>
    </w:div>
    <w:div w:id="1258827722">
      <w:bodyDiv w:val="1"/>
      <w:marLeft w:val="0"/>
      <w:marRight w:val="0"/>
      <w:marTop w:val="0"/>
      <w:marBottom w:val="0"/>
      <w:divBdr>
        <w:top w:val="none" w:sz="0" w:space="0" w:color="auto"/>
        <w:left w:val="none" w:sz="0" w:space="0" w:color="auto"/>
        <w:bottom w:val="none" w:sz="0" w:space="0" w:color="auto"/>
        <w:right w:val="none" w:sz="0" w:space="0" w:color="auto"/>
      </w:divBdr>
    </w:div>
    <w:div w:id="1319724084">
      <w:bodyDiv w:val="1"/>
      <w:marLeft w:val="0"/>
      <w:marRight w:val="0"/>
      <w:marTop w:val="0"/>
      <w:marBottom w:val="0"/>
      <w:divBdr>
        <w:top w:val="none" w:sz="0" w:space="0" w:color="auto"/>
        <w:left w:val="none" w:sz="0" w:space="0" w:color="auto"/>
        <w:bottom w:val="none" w:sz="0" w:space="0" w:color="auto"/>
        <w:right w:val="none" w:sz="0" w:space="0" w:color="auto"/>
      </w:divBdr>
    </w:div>
    <w:div w:id="1336223783">
      <w:bodyDiv w:val="1"/>
      <w:marLeft w:val="0"/>
      <w:marRight w:val="0"/>
      <w:marTop w:val="0"/>
      <w:marBottom w:val="0"/>
      <w:divBdr>
        <w:top w:val="none" w:sz="0" w:space="0" w:color="auto"/>
        <w:left w:val="none" w:sz="0" w:space="0" w:color="auto"/>
        <w:bottom w:val="none" w:sz="0" w:space="0" w:color="auto"/>
        <w:right w:val="none" w:sz="0" w:space="0" w:color="auto"/>
      </w:divBdr>
    </w:div>
    <w:div w:id="1349453914">
      <w:bodyDiv w:val="1"/>
      <w:marLeft w:val="0"/>
      <w:marRight w:val="0"/>
      <w:marTop w:val="0"/>
      <w:marBottom w:val="0"/>
      <w:divBdr>
        <w:top w:val="none" w:sz="0" w:space="0" w:color="auto"/>
        <w:left w:val="none" w:sz="0" w:space="0" w:color="auto"/>
        <w:bottom w:val="none" w:sz="0" w:space="0" w:color="auto"/>
        <w:right w:val="none" w:sz="0" w:space="0" w:color="auto"/>
      </w:divBdr>
    </w:div>
    <w:div w:id="1364792504">
      <w:bodyDiv w:val="1"/>
      <w:marLeft w:val="0"/>
      <w:marRight w:val="0"/>
      <w:marTop w:val="0"/>
      <w:marBottom w:val="0"/>
      <w:divBdr>
        <w:top w:val="none" w:sz="0" w:space="0" w:color="auto"/>
        <w:left w:val="none" w:sz="0" w:space="0" w:color="auto"/>
        <w:bottom w:val="none" w:sz="0" w:space="0" w:color="auto"/>
        <w:right w:val="none" w:sz="0" w:space="0" w:color="auto"/>
      </w:divBdr>
    </w:div>
    <w:div w:id="1369721907">
      <w:bodyDiv w:val="1"/>
      <w:marLeft w:val="0"/>
      <w:marRight w:val="0"/>
      <w:marTop w:val="0"/>
      <w:marBottom w:val="0"/>
      <w:divBdr>
        <w:top w:val="none" w:sz="0" w:space="0" w:color="auto"/>
        <w:left w:val="none" w:sz="0" w:space="0" w:color="auto"/>
        <w:bottom w:val="none" w:sz="0" w:space="0" w:color="auto"/>
        <w:right w:val="none" w:sz="0" w:space="0" w:color="auto"/>
      </w:divBdr>
    </w:div>
    <w:div w:id="1387492824">
      <w:bodyDiv w:val="1"/>
      <w:marLeft w:val="0"/>
      <w:marRight w:val="0"/>
      <w:marTop w:val="0"/>
      <w:marBottom w:val="0"/>
      <w:divBdr>
        <w:top w:val="none" w:sz="0" w:space="0" w:color="auto"/>
        <w:left w:val="none" w:sz="0" w:space="0" w:color="auto"/>
        <w:bottom w:val="none" w:sz="0" w:space="0" w:color="auto"/>
        <w:right w:val="none" w:sz="0" w:space="0" w:color="auto"/>
      </w:divBdr>
    </w:div>
    <w:div w:id="1415469536">
      <w:bodyDiv w:val="1"/>
      <w:marLeft w:val="0"/>
      <w:marRight w:val="0"/>
      <w:marTop w:val="0"/>
      <w:marBottom w:val="0"/>
      <w:divBdr>
        <w:top w:val="none" w:sz="0" w:space="0" w:color="auto"/>
        <w:left w:val="none" w:sz="0" w:space="0" w:color="auto"/>
        <w:bottom w:val="none" w:sz="0" w:space="0" w:color="auto"/>
        <w:right w:val="none" w:sz="0" w:space="0" w:color="auto"/>
      </w:divBdr>
    </w:div>
    <w:div w:id="1436445038">
      <w:bodyDiv w:val="1"/>
      <w:marLeft w:val="0"/>
      <w:marRight w:val="0"/>
      <w:marTop w:val="0"/>
      <w:marBottom w:val="0"/>
      <w:divBdr>
        <w:top w:val="none" w:sz="0" w:space="0" w:color="auto"/>
        <w:left w:val="none" w:sz="0" w:space="0" w:color="auto"/>
        <w:bottom w:val="none" w:sz="0" w:space="0" w:color="auto"/>
        <w:right w:val="none" w:sz="0" w:space="0" w:color="auto"/>
      </w:divBdr>
    </w:div>
    <w:div w:id="1457336483">
      <w:bodyDiv w:val="1"/>
      <w:marLeft w:val="0"/>
      <w:marRight w:val="0"/>
      <w:marTop w:val="0"/>
      <w:marBottom w:val="0"/>
      <w:divBdr>
        <w:top w:val="none" w:sz="0" w:space="0" w:color="auto"/>
        <w:left w:val="none" w:sz="0" w:space="0" w:color="auto"/>
        <w:bottom w:val="none" w:sz="0" w:space="0" w:color="auto"/>
        <w:right w:val="none" w:sz="0" w:space="0" w:color="auto"/>
      </w:divBdr>
    </w:div>
    <w:div w:id="1485777761">
      <w:bodyDiv w:val="1"/>
      <w:marLeft w:val="0"/>
      <w:marRight w:val="0"/>
      <w:marTop w:val="0"/>
      <w:marBottom w:val="0"/>
      <w:divBdr>
        <w:top w:val="none" w:sz="0" w:space="0" w:color="auto"/>
        <w:left w:val="none" w:sz="0" w:space="0" w:color="auto"/>
        <w:bottom w:val="none" w:sz="0" w:space="0" w:color="auto"/>
        <w:right w:val="none" w:sz="0" w:space="0" w:color="auto"/>
      </w:divBdr>
    </w:div>
    <w:div w:id="1514538253">
      <w:bodyDiv w:val="1"/>
      <w:marLeft w:val="0"/>
      <w:marRight w:val="0"/>
      <w:marTop w:val="0"/>
      <w:marBottom w:val="0"/>
      <w:divBdr>
        <w:top w:val="none" w:sz="0" w:space="0" w:color="auto"/>
        <w:left w:val="none" w:sz="0" w:space="0" w:color="auto"/>
        <w:bottom w:val="none" w:sz="0" w:space="0" w:color="auto"/>
        <w:right w:val="none" w:sz="0" w:space="0" w:color="auto"/>
      </w:divBdr>
    </w:div>
    <w:div w:id="1524973951">
      <w:bodyDiv w:val="1"/>
      <w:marLeft w:val="0"/>
      <w:marRight w:val="0"/>
      <w:marTop w:val="0"/>
      <w:marBottom w:val="0"/>
      <w:divBdr>
        <w:top w:val="none" w:sz="0" w:space="0" w:color="auto"/>
        <w:left w:val="none" w:sz="0" w:space="0" w:color="auto"/>
        <w:bottom w:val="none" w:sz="0" w:space="0" w:color="auto"/>
        <w:right w:val="none" w:sz="0" w:space="0" w:color="auto"/>
      </w:divBdr>
    </w:div>
    <w:div w:id="1565411599">
      <w:bodyDiv w:val="1"/>
      <w:marLeft w:val="0"/>
      <w:marRight w:val="0"/>
      <w:marTop w:val="0"/>
      <w:marBottom w:val="0"/>
      <w:divBdr>
        <w:top w:val="none" w:sz="0" w:space="0" w:color="auto"/>
        <w:left w:val="none" w:sz="0" w:space="0" w:color="auto"/>
        <w:bottom w:val="none" w:sz="0" w:space="0" w:color="auto"/>
        <w:right w:val="none" w:sz="0" w:space="0" w:color="auto"/>
      </w:divBdr>
    </w:div>
    <w:div w:id="1571424672">
      <w:bodyDiv w:val="1"/>
      <w:marLeft w:val="0"/>
      <w:marRight w:val="0"/>
      <w:marTop w:val="0"/>
      <w:marBottom w:val="0"/>
      <w:divBdr>
        <w:top w:val="none" w:sz="0" w:space="0" w:color="auto"/>
        <w:left w:val="none" w:sz="0" w:space="0" w:color="auto"/>
        <w:bottom w:val="none" w:sz="0" w:space="0" w:color="auto"/>
        <w:right w:val="none" w:sz="0" w:space="0" w:color="auto"/>
      </w:divBdr>
    </w:div>
    <w:div w:id="1597864781">
      <w:bodyDiv w:val="1"/>
      <w:marLeft w:val="0"/>
      <w:marRight w:val="0"/>
      <w:marTop w:val="0"/>
      <w:marBottom w:val="0"/>
      <w:divBdr>
        <w:top w:val="none" w:sz="0" w:space="0" w:color="auto"/>
        <w:left w:val="none" w:sz="0" w:space="0" w:color="auto"/>
        <w:bottom w:val="none" w:sz="0" w:space="0" w:color="auto"/>
        <w:right w:val="none" w:sz="0" w:space="0" w:color="auto"/>
      </w:divBdr>
    </w:div>
    <w:div w:id="1599563675">
      <w:bodyDiv w:val="1"/>
      <w:marLeft w:val="0"/>
      <w:marRight w:val="0"/>
      <w:marTop w:val="0"/>
      <w:marBottom w:val="0"/>
      <w:divBdr>
        <w:top w:val="none" w:sz="0" w:space="0" w:color="auto"/>
        <w:left w:val="none" w:sz="0" w:space="0" w:color="auto"/>
        <w:bottom w:val="none" w:sz="0" w:space="0" w:color="auto"/>
        <w:right w:val="none" w:sz="0" w:space="0" w:color="auto"/>
      </w:divBdr>
    </w:div>
    <w:div w:id="1612396288">
      <w:bodyDiv w:val="1"/>
      <w:marLeft w:val="0"/>
      <w:marRight w:val="0"/>
      <w:marTop w:val="0"/>
      <w:marBottom w:val="0"/>
      <w:divBdr>
        <w:top w:val="none" w:sz="0" w:space="0" w:color="auto"/>
        <w:left w:val="none" w:sz="0" w:space="0" w:color="auto"/>
        <w:bottom w:val="none" w:sz="0" w:space="0" w:color="auto"/>
        <w:right w:val="none" w:sz="0" w:space="0" w:color="auto"/>
      </w:divBdr>
    </w:div>
    <w:div w:id="1649554784">
      <w:bodyDiv w:val="1"/>
      <w:marLeft w:val="0"/>
      <w:marRight w:val="0"/>
      <w:marTop w:val="0"/>
      <w:marBottom w:val="0"/>
      <w:divBdr>
        <w:top w:val="none" w:sz="0" w:space="0" w:color="auto"/>
        <w:left w:val="none" w:sz="0" w:space="0" w:color="auto"/>
        <w:bottom w:val="none" w:sz="0" w:space="0" w:color="auto"/>
        <w:right w:val="none" w:sz="0" w:space="0" w:color="auto"/>
      </w:divBdr>
    </w:div>
    <w:div w:id="1658654179">
      <w:bodyDiv w:val="1"/>
      <w:marLeft w:val="0"/>
      <w:marRight w:val="0"/>
      <w:marTop w:val="0"/>
      <w:marBottom w:val="0"/>
      <w:divBdr>
        <w:top w:val="none" w:sz="0" w:space="0" w:color="auto"/>
        <w:left w:val="none" w:sz="0" w:space="0" w:color="auto"/>
        <w:bottom w:val="none" w:sz="0" w:space="0" w:color="auto"/>
        <w:right w:val="none" w:sz="0" w:space="0" w:color="auto"/>
      </w:divBdr>
    </w:div>
    <w:div w:id="1668826951">
      <w:bodyDiv w:val="1"/>
      <w:marLeft w:val="0"/>
      <w:marRight w:val="0"/>
      <w:marTop w:val="0"/>
      <w:marBottom w:val="0"/>
      <w:divBdr>
        <w:top w:val="none" w:sz="0" w:space="0" w:color="auto"/>
        <w:left w:val="none" w:sz="0" w:space="0" w:color="auto"/>
        <w:bottom w:val="none" w:sz="0" w:space="0" w:color="auto"/>
        <w:right w:val="none" w:sz="0" w:space="0" w:color="auto"/>
      </w:divBdr>
    </w:div>
    <w:div w:id="1678117597">
      <w:bodyDiv w:val="1"/>
      <w:marLeft w:val="0"/>
      <w:marRight w:val="0"/>
      <w:marTop w:val="0"/>
      <w:marBottom w:val="0"/>
      <w:divBdr>
        <w:top w:val="none" w:sz="0" w:space="0" w:color="auto"/>
        <w:left w:val="none" w:sz="0" w:space="0" w:color="auto"/>
        <w:bottom w:val="none" w:sz="0" w:space="0" w:color="auto"/>
        <w:right w:val="none" w:sz="0" w:space="0" w:color="auto"/>
      </w:divBdr>
    </w:div>
    <w:div w:id="1707488120">
      <w:bodyDiv w:val="1"/>
      <w:marLeft w:val="0"/>
      <w:marRight w:val="0"/>
      <w:marTop w:val="0"/>
      <w:marBottom w:val="0"/>
      <w:divBdr>
        <w:top w:val="none" w:sz="0" w:space="0" w:color="auto"/>
        <w:left w:val="none" w:sz="0" w:space="0" w:color="auto"/>
        <w:bottom w:val="none" w:sz="0" w:space="0" w:color="auto"/>
        <w:right w:val="none" w:sz="0" w:space="0" w:color="auto"/>
      </w:divBdr>
    </w:div>
    <w:div w:id="1739548097">
      <w:bodyDiv w:val="1"/>
      <w:marLeft w:val="0"/>
      <w:marRight w:val="0"/>
      <w:marTop w:val="0"/>
      <w:marBottom w:val="0"/>
      <w:divBdr>
        <w:top w:val="none" w:sz="0" w:space="0" w:color="auto"/>
        <w:left w:val="none" w:sz="0" w:space="0" w:color="auto"/>
        <w:bottom w:val="none" w:sz="0" w:space="0" w:color="auto"/>
        <w:right w:val="none" w:sz="0" w:space="0" w:color="auto"/>
      </w:divBdr>
    </w:div>
    <w:div w:id="1748455840">
      <w:bodyDiv w:val="1"/>
      <w:marLeft w:val="0"/>
      <w:marRight w:val="0"/>
      <w:marTop w:val="0"/>
      <w:marBottom w:val="0"/>
      <w:divBdr>
        <w:top w:val="none" w:sz="0" w:space="0" w:color="auto"/>
        <w:left w:val="none" w:sz="0" w:space="0" w:color="auto"/>
        <w:bottom w:val="none" w:sz="0" w:space="0" w:color="auto"/>
        <w:right w:val="none" w:sz="0" w:space="0" w:color="auto"/>
      </w:divBdr>
    </w:div>
    <w:div w:id="1752920345">
      <w:bodyDiv w:val="1"/>
      <w:marLeft w:val="0"/>
      <w:marRight w:val="0"/>
      <w:marTop w:val="0"/>
      <w:marBottom w:val="0"/>
      <w:divBdr>
        <w:top w:val="none" w:sz="0" w:space="0" w:color="auto"/>
        <w:left w:val="none" w:sz="0" w:space="0" w:color="auto"/>
        <w:bottom w:val="none" w:sz="0" w:space="0" w:color="auto"/>
        <w:right w:val="none" w:sz="0" w:space="0" w:color="auto"/>
      </w:divBdr>
    </w:div>
    <w:div w:id="1761834727">
      <w:bodyDiv w:val="1"/>
      <w:marLeft w:val="0"/>
      <w:marRight w:val="0"/>
      <w:marTop w:val="0"/>
      <w:marBottom w:val="0"/>
      <w:divBdr>
        <w:top w:val="none" w:sz="0" w:space="0" w:color="auto"/>
        <w:left w:val="none" w:sz="0" w:space="0" w:color="auto"/>
        <w:bottom w:val="none" w:sz="0" w:space="0" w:color="auto"/>
        <w:right w:val="none" w:sz="0" w:space="0" w:color="auto"/>
      </w:divBdr>
    </w:div>
    <w:div w:id="1795322604">
      <w:bodyDiv w:val="1"/>
      <w:marLeft w:val="0"/>
      <w:marRight w:val="0"/>
      <w:marTop w:val="0"/>
      <w:marBottom w:val="0"/>
      <w:divBdr>
        <w:top w:val="none" w:sz="0" w:space="0" w:color="auto"/>
        <w:left w:val="none" w:sz="0" w:space="0" w:color="auto"/>
        <w:bottom w:val="none" w:sz="0" w:space="0" w:color="auto"/>
        <w:right w:val="none" w:sz="0" w:space="0" w:color="auto"/>
      </w:divBdr>
    </w:div>
    <w:div w:id="1797481795">
      <w:bodyDiv w:val="1"/>
      <w:marLeft w:val="0"/>
      <w:marRight w:val="0"/>
      <w:marTop w:val="0"/>
      <w:marBottom w:val="0"/>
      <w:divBdr>
        <w:top w:val="none" w:sz="0" w:space="0" w:color="auto"/>
        <w:left w:val="none" w:sz="0" w:space="0" w:color="auto"/>
        <w:bottom w:val="none" w:sz="0" w:space="0" w:color="auto"/>
        <w:right w:val="none" w:sz="0" w:space="0" w:color="auto"/>
      </w:divBdr>
    </w:div>
    <w:div w:id="1809401124">
      <w:bodyDiv w:val="1"/>
      <w:marLeft w:val="0"/>
      <w:marRight w:val="0"/>
      <w:marTop w:val="0"/>
      <w:marBottom w:val="0"/>
      <w:divBdr>
        <w:top w:val="none" w:sz="0" w:space="0" w:color="auto"/>
        <w:left w:val="none" w:sz="0" w:space="0" w:color="auto"/>
        <w:bottom w:val="none" w:sz="0" w:space="0" w:color="auto"/>
        <w:right w:val="none" w:sz="0" w:space="0" w:color="auto"/>
      </w:divBdr>
    </w:div>
    <w:div w:id="1833907907">
      <w:bodyDiv w:val="1"/>
      <w:marLeft w:val="0"/>
      <w:marRight w:val="0"/>
      <w:marTop w:val="0"/>
      <w:marBottom w:val="0"/>
      <w:divBdr>
        <w:top w:val="none" w:sz="0" w:space="0" w:color="auto"/>
        <w:left w:val="none" w:sz="0" w:space="0" w:color="auto"/>
        <w:bottom w:val="none" w:sz="0" w:space="0" w:color="auto"/>
        <w:right w:val="none" w:sz="0" w:space="0" w:color="auto"/>
      </w:divBdr>
    </w:div>
    <w:div w:id="1836843446">
      <w:bodyDiv w:val="1"/>
      <w:marLeft w:val="0"/>
      <w:marRight w:val="0"/>
      <w:marTop w:val="0"/>
      <w:marBottom w:val="0"/>
      <w:divBdr>
        <w:top w:val="none" w:sz="0" w:space="0" w:color="auto"/>
        <w:left w:val="none" w:sz="0" w:space="0" w:color="auto"/>
        <w:bottom w:val="none" w:sz="0" w:space="0" w:color="auto"/>
        <w:right w:val="none" w:sz="0" w:space="0" w:color="auto"/>
      </w:divBdr>
    </w:div>
    <w:div w:id="1840802462">
      <w:bodyDiv w:val="1"/>
      <w:marLeft w:val="0"/>
      <w:marRight w:val="0"/>
      <w:marTop w:val="0"/>
      <w:marBottom w:val="0"/>
      <w:divBdr>
        <w:top w:val="none" w:sz="0" w:space="0" w:color="auto"/>
        <w:left w:val="none" w:sz="0" w:space="0" w:color="auto"/>
        <w:bottom w:val="none" w:sz="0" w:space="0" w:color="auto"/>
        <w:right w:val="none" w:sz="0" w:space="0" w:color="auto"/>
      </w:divBdr>
    </w:div>
    <w:div w:id="1873372657">
      <w:bodyDiv w:val="1"/>
      <w:marLeft w:val="0"/>
      <w:marRight w:val="0"/>
      <w:marTop w:val="0"/>
      <w:marBottom w:val="0"/>
      <w:divBdr>
        <w:top w:val="none" w:sz="0" w:space="0" w:color="auto"/>
        <w:left w:val="none" w:sz="0" w:space="0" w:color="auto"/>
        <w:bottom w:val="none" w:sz="0" w:space="0" w:color="auto"/>
        <w:right w:val="none" w:sz="0" w:space="0" w:color="auto"/>
      </w:divBdr>
    </w:div>
    <w:div w:id="1881285786">
      <w:bodyDiv w:val="1"/>
      <w:marLeft w:val="0"/>
      <w:marRight w:val="0"/>
      <w:marTop w:val="0"/>
      <w:marBottom w:val="0"/>
      <w:divBdr>
        <w:top w:val="none" w:sz="0" w:space="0" w:color="auto"/>
        <w:left w:val="none" w:sz="0" w:space="0" w:color="auto"/>
        <w:bottom w:val="none" w:sz="0" w:space="0" w:color="auto"/>
        <w:right w:val="none" w:sz="0" w:space="0" w:color="auto"/>
      </w:divBdr>
    </w:div>
    <w:div w:id="1906337833">
      <w:bodyDiv w:val="1"/>
      <w:marLeft w:val="0"/>
      <w:marRight w:val="0"/>
      <w:marTop w:val="0"/>
      <w:marBottom w:val="0"/>
      <w:divBdr>
        <w:top w:val="none" w:sz="0" w:space="0" w:color="auto"/>
        <w:left w:val="none" w:sz="0" w:space="0" w:color="auto"/>
        <w:bottom w:val="none" w:sz="0" w:space="0" w:color="auto"/>
        <w:right w:val="none" w:sz="0" w:space="0" w:color="auto"/>
      </w:divBdr>
    </w:div>
    <w:div w:id="1927686182">
      <w:bodyDiv w:val="1"/>
      <w:marLeft w:val="0"/>
      <w:marRight w:val="0"/>
      <w:marTop w:val="0"/>
      <w:marBottom w:val="0"/>
      <w:divBdr>
        <w:top w:val="none" w:sz="0" w:space="0" w:color="auto"/>
        <w:left w:val="none" w:sz="0" w:space="0" w:color="auto"/>
        <w:bottom w:val="none" w:sz="0" w:space="0" w:color="auto"/>
        <w:right w:val="none" w:sz="0" w:space="0" w:color="auto"/>
      </w:divBdr>
    </w:div>
    <w:div w:id="1934898402">
      <w:bodyDiv w:val="1"/>
      <w:marLeft w:val="0"/>
      <w:marRight w:val="0"/>
      <w:marTop w:val="0"/>
      <w:marBottom w:val="0"/>
      <w:divBdr>
        <w:top w:val="none" w:sz="0" w:space="0" w:color="auto"/>
        <w:left w:val="none" w:sz="0" w:space="0" w:color="auto"/>
        <w:bottom w:val="none" w:sz="0" w:space="0" w:color="auto"/>
        <w:right w:val="none" w:sz="0" w:space="0" w:color="auto"/>
      </w:divBdr>
    </w:div>
    <w:div w:id="1948921812">
      <w:bodyDiv w:val="1"/>
      <w:marLeft w:val="0"/>
      <w:marRight w:val="0"/>
      <w:marTop w:val="0"/>
      <w:marBottom w:val="0"/>
      <w:divBdr>
        <w:top w:val="none" w:sz="0" w:space="0" w:color="auto"/>
        <w:left w:val="none" w:sz="0" w:space="0" w:color="auto"/>
        <w:bottom w:val="none" w:sz="0" w:space="0" w:color="auto"/>
        <w:right w:val="none" w:sz="0" w:space="0" w:color="auto"/>
      </w:divBdr>
    </w:div>
    <w:div w:id="1972788478">
      <w:bodyDiv w:val="1"/>
      <w:marLeft w:val="0"/>
      <w:marRight w:val="0"/>
      <w:marTop w:val="0"/>
      <w:marBottom w:val="0"/>
      <w:divBdr>
        <w:top w:val="none" w:sz="0" w:space="0" w:color="auto"/>
        <w:left w:val="none" w:sz="0" w:space="0" w:color="auto"/>
        <w:bottom w:val="none" w:sz="0" w:space="0" w:color="auto"/>
        <w:right w:val="none" w:sz="0" w:space="0" w:color="auto"/>
      </w:divBdr>
    </w:div>
    <w:div w:id="1999771029">
      <w:bodyDiv w:val="1"/>
      <w:marLeft w:val="0"/>
      <w:marRight w:val="0"/>
      <w:marTop w:val="0"/>
      <w:marBottom w:val="0"/>
      <w:divBdr>
        <w:top w:val="none" w:sz="0" w:space="0" w:color="auto"/>
        <w:left w:val="none" w:sz="0" w:space="0" w:color="auto"/>
        <w:bottom w:val="none" w:sz="0" w:space="0" w:color="auto"/>
        <w:right w:val="none" w:sz="0" w:space="0" w:color="auto"/>
      </w:divBdr>
    </w:div>
    <w:div w:id="2002539873">
      <w:bodyDiv w:val="1"/>
      <w:marLeft w:val="0"/>
      <w:marRight w:val="0"/>
      <w:marTop w:val="0"/>
      <w:marBottom w:val="0"/>
      <w:divBdr>
        <w:top w:val="none" w:sz="0" w:space="0" w:color="auto"/>
        <w:left w:val="none" w:sz="0" w:space="0" w:color="auto"/>
        <w:bottom w:val="none" w:sz="0" w:space="0" w:color="auto"/>
        <w:right w:val="none" w:sz="0" w:space="0" w:color="auto"/>
      </w:divBdr>
    </w:div>
    <w:div w:id="2049453882">
      <w:bodyDiv w:val="1"/>
      <w:marLeft w:val="0"/>
      <w:marRight w:val="0"/>
      <w:marTop w:val="0"/>
      <w:marBottom w:val="0"/>
      <w:divBdr>
        <w:top w:val="none" w:sz="0" w:space="0" w:color="auto"/>
        <w:left w:val="none" w:sz="0" w:space="0" w:color="auto"/>
        <w:bottom w:val="none" w:sz="0" w:space="0" w:color="auto"/>
        <w:right w:val="none" w:sz="0" w:space="0" w:color="auto"/>
      </w:divBdr>
    </w:div>
    <w:div w:id="2059625217">
      <w:bodyDiv w:val="1"/>
      <w:marLeft w:val="0"/>
      <w:marRight w:val="0"/>
      <w:marTop w:val="0"/>
      <w:marBottom w:val="0"/>
      <w:divBdr>
        <w:top w:val="none" w:sz="0" w:space="0" w:color="auto"/>
        <w:left w:val="none" w:sz="0" w:space="0" w:color="auto"/>
        <w:bottom w:val="none" w:sz="0" w:space="0" w:color="auto"/>
        <w:right w:val="none" w:sz="0" w:space="0" w:color="auto"/>
      </w:divBdr>
    </w:div>
    <w:div w:id="2068919600">
      <w:bodyDiv w:val="1"/>
      <w:marLeft w:val="0"/>
      <w:marRight w:val="0"/>
      <w:marTop w:val="0"/>
      <w:marBottom w:val="0"/>
      <w:divBdr>
        <w:top w:val="none" w:sz="0" w:space="0" w:color="auto"/>
        <w:left w:val="none" w:sz="0" w:space="0" w:color="auto"/>
        <w:bottom w:val="none" w:sz="0" w:space="0" w:color="auto"/>
        <w:right w:val="none" w:sz="0" w:space="0" w:color="auto"/>
      </w:divBdr>
    </w:div>
    <w:div w:id="2071884714">
      <w:bodyDiv w:val="1"/>
      <w:marLeft w:val="0"/>
      <w:marRight w:val="0"/>
      <w:marTop w:val="0"/>
      <w:marBottom w:val="0"/>
      <w:divBdr>
        <w:top w:val="none" w:sz="0" w:space="0" w:color="auto"/>
        <w:left w:val="none" w:sz="0" w:space="0" w:color="auto"/>
        <w:bottom w:val="none" w:sz="0" w:space="0" w:color="auto"/>
        <w:right w:val="none" w:sz="0" w:space="0" w:color="auto"/>
      </w:divBdr>
    </w:div>
    <w:div w:id="2073115120">
      <w:bodyDiv w:val="1"/>
      <w:marLeft w:val="0"/>
      <w:marRight w:val="0"/>
      <w:marTop w:val="0"/>
      <w:marBottom w:val="0"/>
      <w:divBdr>
        <w:top w:val="none" w:sz="0" w:space="0" w:color="auto"/>
        <w:left w:val="none" w:sz="0" w:space="0" w:color="auto"/>
        <w:bottom w:val="none" w:sz="0" w:space="0" w:color="auto"/>
        <w:right w:val="none" w:sz="0" w:space="0" w:color="auto"/>
      </w:divBdr>
    </w:div>
    <w:div w:id="2094666186">
      <w:bodyDiv w:val="1"/>
      <w:marLeft w:val="0"/>
      <w:marRight w:val="0"/>
      <w:marTop w:val="0"/>
      <w:marBottom w:val="0"/>
      <w:divBdr>
        <w:top w:val="none" w:sz="0" w:space="0" w:color="auto"/>
        <w:left w:val="none" w:sz="0" w:space="0" w:color="auto"/>
        <w:bottom w:val="none" w:sz="0" w:space="0" w:color="auto"/>
        <w:right w:val="none" w:sz="0" w:space="0" w:color="auto"/>
      </w:divBdr>
    </w:div>
    <w:div w:id="2117628400">
      <w:bodyDiv w:val="1"/>
      <w:marLeft w:val="0"/>
      <w:marRight w:val="0"/>
      <w:marTop w:val="0"/>
      <w:marBottom w:val="0"/>
      <w:divBdr>
        <w:top w:val="none" w:sz="0" w:space="0" w:color="auto"/>
        <w:left w:val="none" w:sz="0" w:space="0" w:color="auto"/>
        <w:bottom w:val="none" w:sz="0" w:space="0" w:color="auto"/>
        <w:right w:val="none" w:sz="0" w:space="0" w:color="auto"/>
      </w:divBdr>
    </w:div>
    <w:div w:id="2119058832">
      <w:bodyDiv w:val="1"/>
      <w:marLeft w:val="0"/>
      <w:marRight w:val="0"/>
      <w:marTop w:val="0"/>
      <w:marBottom w:val="0"/>
      <w:divBdr>
        <w:top w:val="none" w:sz="0" w:space="0" w:color="auto"/>
        <w:left w:val="none" w:sz="0" w:space="0" w:color="auto"/>
        <w:bottom w:val="none" w:sz="0" w:space="0" w:color="auto"/>
        <w:right w:val="none" w:sz="0" w:space="0" w:color="auto"/>
      </w:divBdr>
    </w:div>
    <w:div w:id="2127891997">
      <w:bodyDiv w:val="1"/>
      <w:marLeft w:val="0"/>
      <w:marRight w:val="0"/>
      <w:marTop w:val="0"/>
      <w:marBottom w:val="0"/>
      <w:divBdr>
        <w:top w:val="none" w:sz="0" w:space="0" w:color="auto"/>
        <w:left w:val="none" w:sz="0" w:space="0" w:color="auto"/>
        <w:bottom w:val="none" w:sz="0" w:space="0" w:color="auto"/>
        <w:right w:val="none" w:sz="0" w:space="0" w:color="auto"/>
      </w:divBdr>
    </w:div>
    <w:div w:id="2129931588">
      <w:bodyDiv w:val="1"/>
      <w:marLeft w:val="0"/>
      <w:marRight w:val="0"/>
      <w:marTop w:val="0"/>
      <w:marBottom w:val="0"/>
      <w:divBdr>
        <w:top w:val="none" w:sz="0" w:space="0" w:color="auto"/>
        <w:left w:val="none" w:sz="0" w:space="0" w:color="auto"/>
        <w:bottom w:val="none" w:sz="0" w:space="0" w:color="auto"/>
        <w:right w:val="none" w:sz="0" w:space="0" w:color="auto"/>
      </w:divBdr>
    </w:div>
    <w:div w:id="21436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package" Target="embeddings/Microsoft_Word_Document.docx"/><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oleObject" Target="embeddings/oleObject1.bin"/><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6FF7EC5B-2B19-4123-8FA2-2740D0AE3A74"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cid:75608E91-306C-455E-A426-6D465055085B"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cid:20EDD83A-C6D3-4276-8516-B0C583D92E3A"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FC5F-F095-4922-B071-0E760C69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BROCKMOOR &amp; PENSNETT COMMUNITY ENGAGEMENT</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BROCKMOOR &amp; PENSNETT COMMUNITY ENGAGEMENT</dc:title>
  <dc:subject/>
  <dc:creator>Louise Grainger (Strategic Partnerships Team)</dc:creator>
  <cp:keywords/>
  <dc:description/>
  <cp:lastModifiedBy>Louise Grainger (Strategic Partnerships Team)</cp:lastModifiedBy>
  <cp:revision>11</cp:revision>
  <dcterms:created xsi:type="dcterms:W3CDTF">2025-02-25T10:53:00Z</dcterms:created>
  <dcterms:modified xsi:type="dcterms:W3CDTF">2025-02-28T13:05:00Z</dcterms:modified>
</cp:coreProperties>
</file>