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158F" w14:textId="509F6B1B" w:rsidR="00DC4CA6" w:rsidRDefault="003477B9" w:rsidP="00DC4CA6">
      <w:pPr>
        <w:pStyle w:val="NoSpacing"/>
        <w:rPr>
          <w:rFonts w:ascii="Arial" w:hAnsi="Arial" w:cs="Arial"/>
          <w:b/>
          <w:bCs/>
          <w:sz w:val="28"/>
          <w:szCs w:val="28"/>
        </w:rPr>
      </w:pPr>
      <w:r>
        <w:rPr>
          <w:rFonts w:ascii="Arial" w:hAnsi="Arial" w:cs="Arial"/>
          <w:noProof/>
          <w:sz w:val="24"/>
          <w:szCs w:val="24"/>
          <w:lang w:eastAsia="en-GB"/>
        </w:rPr>
        <w:drawing>
          <wp:anchor distT="0" distB="0" distL="114300" distR="114300" simplePos="0" relativeHeight="251658242" behindDoc="0" locked="0" layoutInCell="1" allowOverlap="1" wp14:anchorId="7394745C" wp14:editId="3A73C3CA">
            <wp:simplePos x="0" y="0"/>
            <wp:positionH relativeFrom="margin">
              <wp:posOffset>-386080</wp:posOffset>
            </wp:positionH>
            <wp:positionV relativeFrom="margin">
              <wp:posOffset>-37465</wp:posOffset>
            </wp:positionV>
            <wp:extent cx="1665027" cy="863347"/>
            <wp:effectExtent l="0" t="0" r="0" b="0"/>
            <wp:wrapSquare wrapText="bothSides"/>
            <wp:docPr id="1350229785" name="Picture 1" descr="A black background with blue pink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29785" name="Picture 1" descr="A black background with blue pink and purpl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65027" cy="863347"/>
                    </a:xfrm>
                    <a:prstGeom prst="rect">
                      <a:avLst/>
                    </a:prstGeom>
                  </pic:spPr>
                </pic:pic>
              </a:graphicData>
            </a:graphic>
          </wp:anchor>
        </w:drawing>
      </w:r>
      <w:r w:rsidR="00FE089A" w:rsidRPr="00613C22">
        <w:rPr>
          <w:rFonts w:ascii="Arial" w:hAnsi="Arial" w:cs="Arial"/>
          <w:noProof/>
          <w:sz w:val="24"/>
          <w:szCs w:val="24"/>
          <w:lang w:eastAsia="en-GB"/>
        </w:rPr>
        <w:drawing>
          <wp:anchor distT="0" distB="0" distL="114300" distR="114300" simplePos="0" relativeHeight="251658240" behindDoc="1" locked="0" layoutInCell="1" allowOverlap="1" wp14:anchorId="56B03E20" wp14:editId="7A713265">
            <wp:simplePos x="0" y="0"/>
            <wp:positionH relativeFrom="page">
              <wp:posOffset>4756785</wp:posOffset>
            </wp:positionH>
            <wp:positionV relativeFrom="page">
              <wp:posOffset>346710</wp:posOffset>
            </wp:positionV>
            <wp:extent cx="2599200" cy="1123200"/>
            <wp:effectExtent l="0" t="0" r="0" b="1270"/>
            <wp:wrapSquare wrapText="bothSides"/>
            <wp:docPr id="1" name="Picture 1" descr="The Dudley Group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udley Group NHS Foundation Trust RGB BLUE"/>
                    <pic:cNvPicPr>
                      <a:picLocks noChangeAspect="1" noChangeArrowheads="1"/>
                    </pic:cNvPicPr>
                  </pic:nvPicPr>
                  <pic:blipFill>
                    <a:blip r:embed="rId12" cstate="print">
                      <a:extLst>
                        <a:ext uri="{28A0092B-C50C-407E-A947-70E740481C1C}">
                          <a14:useLocalDpi xmlns:a14="http://schemas.microsoft.com/office/drawing/2010/main" val="0"/>
                        </a:ext>
                      </a:extLst>
                    </a:blip>
                    <a:srcRect l="24875" t="3232" b="24294"/>
                    <a:stretch>
                      <a:fillRect/>
                    </a:stretch>
                  </pic:blipFill>
                  <pic:spPr bwMode="auto">
                    <a:xfrm>
                      <a:off x="0" y="0"/>
                      <a:ext cx="2599200" cy="1123200"/>
                    </a:xfrm>
                    <a:prstGeom prst="rect">
                      <a:avLst/>
                    </a:prstGeom>
                    <a:noFill/>
                  </pic:spPr>
                </pic:pic>
              </a:graphicData>
            </a:graphic>
            <wp14:sizeRelH relativeFrom="page">
              <wp14:pctWidth>0</wp14:pctWidth>
            </wp14:sizeRelH>
            <wp14:sizeRelV relativeFrom="page">
              <wp14:pctHeight>0</wp14:pctHeight>
            </wp14:sizeRelV>
          </wp:anchor>
        </w:drawing>
      </w:r>
    </w:p>
    <w:p w14:paraId="6AFEE14B" w14:textId="6738796E" w:rsidR="002106DD" w:rsidRPr="006B31E5" w:rsidRDefault="002106DD" w:rsidP="002106DD">
      <w:pPr>
        <w:pStyle w:val="Header"/>
        <w:rPr>
          <w:rFonts w:ascii="Arial" w:hAnsi="Arial" w:cs="Arial"/>
          <w:noProof/>
          <w:lang w:eastAsia="en-GB"/>
        </w:rPr>
      </w:pPr>
    </w:p>
    <w:p w14:paraId="4F15E83D" w14:textId="77777777" w:rsidR="002106DD" w:rsidRPr="006B31E5" w:rsidRDefault="002106DD" w:rsidP="002106DD">
      <w:pPr>
        <w:pStyle w:val="NoSpacing"/>
        <w:jc w:val="right"/>
        <w:rPr>
          <w:rFonts w:ascii="Arial" w:hAnsi="Arial" w:cs="Arial"/>
        </w:rPr>
      </w:pPr>
    </w:p>
    <w:p w14:paraId="167B5EE1" w14:textId="77777777" w:rsidR="002106DD" w:rsidRDefault="002106DD" w:rsidP="002106DD">
      <w:pPr>
        <w:pStyle w:val="NoSpacing"/>
        <w:rPr>
          <w:rFonts w:ascii="Arial" w:hAnsi="Arial" w:cs="Arial"/>
        </w:rPr>
      </w:pPr>
    </w:p>
    <w:p w14:paraId="15F394BD" w14:textId="77777777" w:rsidR="002106DD" w:rsidRDefault="002106DD" w:rsidP="002106DD">
      <w:pPr>
        <w:pStyle w:val="NoSpacing"/>
        <w:rPr>
          <w:rFonts w:ascii="Arial" w:hAnsi="Arial" w:cs="Arial"/>
        </w:rPr>
      </w:pPr>
    </w:p>
    <w:p w14:paraId="265DBF73" w14:textId="5C374D5A" w:rsidR="00CE39F0" w:rsidRPr="00CE39F0" w:rsidRDefault="00CE39F0" w:rsidP="00CE39F0">
      <w:pPr>
        <w:pStyle w:val="Header"/>
        <w:rPr>
          <w:rFonts w:ascii="Arial" w:hAnsi="Arial" w:cs="Arial"/>
          <w:noProof/>
          <w:lang w:eastAsia="en-GB"/>
        </w:rPr>
      </w:pPr>
      <w:bookmarkStart w:id="0" w:name="_Hlk183023511"/>
      <w:bookmarkEnd w:id="0"/>
    </w:p>
    <w:p w14:paraId="758667D4" w14:textId="77777777" w:rsidR="00CE39F0" w:rsidRPr="00C962E9" w:rsidRDefault="00CE39F0" w:rsidP="00C25EFE">
      <w:pPr>
        <w:pStyle w:val="NoSpacing"/>
        <w:rPr>
          <w:rFonts w:ascii="Arial" w:hAnsi="Arial" w:cs="Arial"/>
          <w:b/>
          <w:bCs/>
          <w:color w:val="FF0000"/>
          <w:sz w:val="24"/>
        </w:rPr>
      </w:pPr>
    </w:p>
    <w:p w14:paraId="404A340A" w14:textId="4910446B" w:rsidR="00CE39F0" w:rsidRPr="00CE39F0" w:rsidRDefault="00CE39F0" w:rsidP="00C25EFE">
      <w:pPr>
        <w:pStyle w:val="NoSpacing"/>
        <w:rPr>
          <w:rFonts w:ascii="Arial" w:hAnsi="Arial" w:cs="Arial"/>
          <w:b/>
          <w:bCs/>
          <w:color w:val="FF0000"/>
          <w:sz w:val="24"/>
        </w:rPr>
      </w:pPr>
      <w:r w:rsidRPr="00CE39F0">
        <w:rPr>
          <w:rFonts w:ascii="Arial" w:hAnsi="Arial" w:cs="Arial"/>
          <w:b/>
          <w:bCs/>
          <w:sz w:val="28"/>
          <w:szCs w:val="28"/>
        </w:rPr>
        <w:t xml:space="preserve">Paper for submission to the </w:t>
      </w:r>
      <w:r w:rsidR="006B4787">
        <w:rPr>
          <w:rFonts w:ascii="Arial" w:hAnsi="Arial" w:cs="Arial"/>
          <w:b/>
          <w:bCs/>
          <w:sz w:val="28"/>
          <w:szCs w:val="28"/>
        </w:rPr>
        <w:t>Public Bo</w:t>
      </w:r>
      <w:r w:rsidR="006B4787" w:rsidRPr="006B4787">
        <w:rPr>
          <w:rFonts w:ascii="Arial" w:hAnsi="Arial" w:cs="Arial"/>
          <w:b/>
          <w:bCs/>
          <w:sz w:val="28"/>
          <w:szCs w:val="28"/>
        </w:rPr>
        <w:t>ard of Directors</w:t>
      </w:r>
      <w:r w:rsidRPr="006B4787">
        <w:rPr>
          <w:rFonts w:ascii="Arial" w:hAnsi="Arial" w:cs="Arial"/>
          <w:b/>
          <w:bCs/>
          <w:sz w:val="28"/>
          <w:szCs w:val="28"/>
        </w:rPr>
        <w:t xml:space="preserve"> on </w:t>
      </w:r>
      <w:r w:rsidR="006B4787" w:rsidRPr="006B4787">
        <w:rPr>
          <w:rFonts w:ascii="Arial" w:hAnsi="Arial" w:cs="Arial"/>
          <w:b/>
          <w:bCs/>
          <w:sz w:val="28"/>
          <w:szCs w:val="28"/>
        </w:rPr>
        <w:t xml:space="preserve">January </w:t>
      </w:r>
      <w:r w:rsidR="009D3915">
        <w:rPr>
          <w:rFonts w:ascii="Arial" w:hAnsi="Arial" w:cs="Arial"/>
          <w:b/>
          <w:bCs/>
          <w:sz w:val="28"/>
          <w:szCs w:val="28"/>
        </w:rPr>
        <w:t>1</w:t>
      </w:r>
      <w:r w:rsidR="006B4787" w:rsidRPr="006B4787">
        <w:rPr>
          <w:rFonts w:ascii="Arial" w:hAnsi="Arial" w:cs="Arial"/>
          <w:b/>
          <w:bCs/>
          <w:sz w:val="28"/>
          <w:szCs w:val="28"/>
        </w:rPr>
        <w:t>5</w:t>
      </w:r>
      <w:r w:rsidR="006B4787" w:rsidRPr="006B4787">
        <w:rPr>
          <w:rFonts w:ascii="Arial" w:hAnsi="Arial" w:cs="Arial"/>
          <w:b/>
          <w:bCs/>
          <w:sz w:val="28"/>
          <w:szCs w:val="28"/>
          <w:vertAlign w:val="superscript"/>
        </w:rPr>
        <w:t>th</w:t>
      </w:r>
      <w:proofErr w:type="gramStart"/>
      <w:r w:rsidR="006B4787" w:rsidRPr="006B4787">
        <w:rPr>
          <w:rFonts w:ascii="Arial" w:hAnsi="Arial" w:cs="Arial"/>
          <w:b/>
          <w:bCs/>
          <w:sz w:val="28"/>
          <w:szCs w:val="28"/>
        </w:rPr>
        <w:t xml:space="preserve"> 2026</w:t>
      </w:r>
      <w:proofErr w:type="gramEnd"/>
    </w:p>
    <w:tbl>
      <w:tblPr>
        <w:tblStyle w:val="TableGrid"/>
        <w:tblW w:w="96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87"/>
        <w:gridCol w:w="6282"/>
      </w:tblGrid>
      <w:tr w:rsidR="00CE39F0" w:rsidRPr="006B31E5" w14:paraId="7034BAF7" w14:textId="77777777" w:rsidTr="00CC60C8">
        <w:trPr>
          <w:trHeight w:val="293"/>
        </w:trPr>
        <w:tc>
          <w:tcPr>
            <w:tcW w:w="3387" w:type="dxa"/>
            <w:tcBorders>
              <w:top w:val="single" w:sz="12" w:space="0" w:color="auto"/>
              <w:bottom w:val="single" w:sz="4" w:space="0" w:color="000000" w:themeColor="text1"/>
            </w:tcBorders>
            <w:shd w:val="clear" w:color="auto" w:fill="7464C4"/>
          </w:tcPr>
          <w:p w14:paraId="79BB3F91" w14:textId="77777777" w:rsidR="00CE39F0" w:rsidRPr="00F9361B" w:rsidRDefault="00CE39F0" w:rsidP="00CC60C8">
            <w:pPr>
              <w:pStyle w:val="NoSpacing"/>
              <w:rPr>
                <w:rFonts w:ascii="Arial" w:hAnsi="Arial" w:cs="Arial"/>
                <w:b/>
                <w:color w:val="FFFFFF" w:themeColor="background1"/>
                <w:sz w:val="24"/>
              </w:rPr>
            </w:pPr>
            <w:r w:rsidRPr="00F9361B">
              <w:rPr>
                <w:rFonts w:ascii="Arial" w:hAnsi="Arial" w:cs="Arial"/>
                <w:b/>
                <w:color w:val="FFFFFF" w:themeColor="background1"/>
                <w:sz w:val="24"/>
              </w:rPr>
              <w:t>Report title:</w:t>
            </w:r>
          </w:p>
        </w:tc>
        <w:tc>
          <w:tcPr>
            <w:tcW w:w="6282" w:type="dxa"/>
            <w:tcBorders>
              <w:top w:val="single" w:sz="12" w:space="0" w:color="auto"/>
            </w:tcBorders>
          </w:tcPr>
          <w:p w14:paraId="1F829903" w14:textId="2C0DD18D" w:rsidR="00CE39F0" w:rsidRPr="006B31E5" w:rsidRDefault="006F4EAD" w:rsidP="00CC60C8">
            <w:pPr>
              <w:pStyle w:val="NoSpacing"/>
              <w:rPr>
                <w:rFonts w:ascii="Arial" w:hAnsi="Arial" w:cs="Arial"/>
                <w:sz w:val="24"/>
              </w:rPr>
            </w:pPr>
            <w:r>
              <w:rPr>
                <w:rFonts w:ascii="Arial" w:hAnsi="Arial" w:cs="Arial"/>
                <w:sz w:val="24"/>
              </w:rPr>
              <w:t xml:space="preserve">Midwifery Workforce paper- Biannual. </w:t>
            </w:r>
          </w:p>
        </w:tc>
      </w:tr>
      <w:tr w:rsidR="00CE39F0" w:rsidRPr="006B31E5" w14:paraId="6CFEDFE7" w14:textId="77777777" w:rsidTr="00CC60C8">
        <w:trPr>
          <w:trHeight w:val="293"/>
        </w:trPr>
        <w:tc>
          <w:tcPr>
            <w:tcW w:w="3387" w:type="dxa"/>
            <w:tcBorders>
              <w:top w:val="single" w:sz="4" w:space="0" w:color="000000" w:themeColor="text1"/>
              <w:bottom w:val="single" w:sz="4" w:space="0" w:color="000000" w:themeColor="text1"/>
            </w:tcBorders>
            <w:shd w:val="clear" w:color="auto" w:fill="7464C4"/>
          </w:tcPr>
          <w:p w14:paraId="31F57C62" w14:textId="77777777" w:rsidR="00CE39F0" w:rsidRPr="00F9361B" w:rsidRDefault="00CE39F0" w:rsidP="00CC60C8">
            <w:pPr>
              <w:pStyle w:val="NoSpacing"/>
              <w:rPr>
                <w:rFonts w:ascii="Arial" w:hAnsi="Arial" w:cs="Arial"/>
                <w:b/>
                <w:color w:val="FFFFFF" w:themeColor="background1"/>
                <w:sz w:val="24"/>
              </w:rPr>
            </w:pPr>
            <w:r w:rsidRPr="00F9361B">
              <w:rPr>
                <w:rFonts w:ascii="Arial" w:hAnsi="Arial" w:cs="Arial"/>
                <w:b/>
                <w:color w:val="FFFFFF" w:themeColor="background1"/>
                <w:sz w:val="24"/>
              </w:rPr>
              <w:t>Sponsoring executive</w:t>
            </w:r>
            <w:r>
              <w:rPr>
                <w:rFonts w:ascii="Arial" w:hAnsi="Arial" w:cs="Arial"/>
                <w:b/>
                <w:color w:val="FFFFFF" w:themeColor="background1"/>
                <w:sz w:val="24"/>
              </w:rPr>
              <w:t xml:space="preserve"> / Presenter</w:t>
            </w:r>
            <w:r w:rsidRPr="00F9361B">
              <w:rPr>
                <w:rFonts w:ascii="Arial" w:hAnsi="Arial" w:cs="Arial"/>
                <w:b/>
                <w:color w:val="FFFFFF" w:themeColor="background1"/>
                <w:sz w:val="24"/>
              </w:rPr>
              <w:t>:</w:t>
            </w:r>
          </w:p>
          <w:p w14:paraId="31B18FBF" w14:textId="77777777" w:rsidR="00CE39F0" w:rsidRPr="00F9361B" w:rsidRDefault="00CE39F0" w:rsidP="00CC60C8">
            <w:pPr>
              <w:pStyle w:val="NoSpacing"/>
              <w:rPr>
                <w:rFonts w:ascii="Arial" w:hAnsi="Arial" w:cs="Arial"/>
                <w:b/>
                <w:color w:val="FFFFFF" w:themeColor="background1"/>
                <w:sz w:val="24"/>
              </w:rPr>
            </w:pPr>
          </w:p>
        </w:tc>
        <w:tc>
          <w:tcPr>
            <w:tcW w:w="6282" w:type="dxa"/>
          </w:tcPr>
          <w:p w14:paraId="03E46B8E" w14:textId="64676792" w:rsidR="00CE39F0" w:rsidRPr="006B31E5" w:rsidRDefault="004C1F13" w:rsidP="00CC60C8">
            <w:pPr>
              <w:pStyle w:val="NoSpacing"/>
              <w:rPr>
                <w:rFonts w:ascii="Arial" w:hAnsi="Arial" w:cs="Arial"/>
                <w:sz w:val="24"/>
              </w:rPr>
            </w:pPr>
            <w:r>
              <w:rPr>
                <w:rFonts w:ascii="Arial" w:hAnsi="Arial" w:cs="Arial"/>
                <w:sz w:val="24"/>
              </w:rPr>
              <w:t>Martina Morris</w:t>
            </w:r>
            <w:r w:rsidR="00C25EFE">
              <w:rPr>
                <w:rFonts w:ascii="Arial" w:hAnsi="Arial" w:cs="Arial"/>
                <w:sz w:val="24"/>
              </w:rPr>
              <w:t xml:space="preserve"> </w:t>
            </w:r>
            <w:r>
              <w:rPr>
                <w:rFonts w:ascii="Arial" w:hAnsi="Arial" w:cs="Arial"/>
                <w:sz w:val="24"/>
              </w:rPr>
              <w:t>- Chief Nurs</w:t>
            </w:r>
            <w:r w:rsidR="00C25EFE">
              <w:rPr>
                <w:rFonts w:ascii="Arial" w:hAnsi="Arial" w:cs="Arial"/>
                <w:sz w:val="24"/>
              </w:rPr>
              <w:t>ing Officer DGFT, Group Deputy CNO DGFT &amp; SWBH</w:t>
            </w:r>
            <w:r>
              <w:rPr>
                <w:rFonts w:ascii="Arial" w:hAnsi="Arial" w:cs="Arial"/>
                <w:sz w:val="24"/>
              </w:rPr>
              <w:t xml:space="preserve"> and Maternity Safety Champion</w:t>
            </w:r>
          </w:p>
        </w:tc>
      </w:tr>
      <w:tr w:rsidR="00CE39F0" w:rsidRPr="006B31E5" w14:paraId="0DF46DBB" w14:textId="77777777" w:rsidTr="00CC60C8">
        <w:trPr>
          <w:trHeight w:val="293"/>
        </w:trPr>
        <w:tc>
          <w:tcPr>
            <w:tcW w:w="3387" w:type="dxa"/>
            <w:tcBorders>
              <w:top w:val="single" w:sz="4" w:space="0" w:color="000000" w:themeColor="text1"/>
              <w:bottom w:val="single" w:sz="12" w:space="0" w:color="auto"/>
            </w:tcBorders>
            <w:shd w:val="clear" w:color="auto" w:fill="7464C4"/>
          </w:tcPr>
          <w:p w14:paraId="08E09F67" w14:textId="77777777" w:rsidR="00CE39F0" w:rsidRPr="00F9361B" w:rsidRDefault="00CE39F0" w:rsidP="00CC60C8">
            <w:pPr>
              <w:pStyle w:val="NoSpacing"/>
              <w:rPr>
                <w:rFonts w:ascii="Arial" w:hAnsi="Arial" w:cs="Arial"/>
                <w:b/>
                <w:color w:val="FFFFFF" w:themeColor="background1"/>
                <w:sz w:val="24"/>
              </w:rPr>
            </w:pPr>
            <w:r w:rsidRPr="00F9361B">
              <w:rPr>
                <w:rFonts w:ascii="Arial" w:hAnsi="Arial" w:cs="Arial"/>
                <w:b/>
                <w:color w:val="FFFFFF" w:themeColor="background1"/>
                <w:sz w:val="24"/>
              </w:rPr>
              <w:t>Report author:</w:t>
            </w:r>
          </w:p>
        </w:tc>
        <w:tc>
          <w:tcPr>
            <w:tcW w:w="6282" w:type="dxa"/>
            <w:tcBorders>
              <w:bottom w:val="single" w:sz="12" w:space="0" w:color="auto"/>
            </w:tcBorders>
          </w:tcPr>
          <w:p w14:paraId="72336D60" w14:textId="062D5F08" w:rsidR="00CE39F0" w:rsidRDefault="004C1F13" w:rsidP="00CC60C8">
            <w:pPr>
              <w:pStyle w:val="NoSpacing"/>
              <w:rPr>
                <w:rFonts w:ascii="Arial" w:hAnsi="Arial" w:cs="Arial"/>
                <w:sz w:val="24"/>
              </w:rPr>
            </w:pPr>
            <w:r>
              <w:rPr>
                <w:rFonts w:ascii="Arial" w:hAnsi="Arial" w:cs="Arial"/>
                <w:sz w:val="24"/>
              </w:rPr>
              <w:t xml:space="preserve">Claire </w:t>
            </w:r>
            <w:r w:rsidR="00C25EFE">
              <w:rPr>
                <w:rFonts w:ascii="Arial" w:hAnsi="Arial" w:cs="Arial"/>
                <w:sz w:val="24"/>
              </w:rPr>
              <w:t xml:space="preserve">MacDiarmid </w:t>
            </w:r>
            <w:r w:rsidR="0033422A">
              <w:rPr>
                <w:rFonts w:ascii="Arial" w:hAnsi="Arial" w:cs="Arial"/>
                <w:sz w:val="24"/>
              </w:rPr>
              <w:t>–</w:t>
            </w:r>
            <w:r>
              <w:rPr>
                <w:rFonts w:ascii="Arial" w:hAnsi="Arial" w:cs="Arial"/>
                <w:sz w:val="24"/>
              </w:rPr>
              <w:t xml:space="preserve"> </w:t>
            </w:r>
            <w:r w:rsidR="0033422A">
              <w:rPr>
                <w:rFonts w:ascii="Arial" w:hAnsi="Arial" w:cs="Arial"/>
                <w:sz w:val="24"/>
              </w:rPr>
              <w:t xml:space="preserve">Interim Group </w:t>
            </w:r>
            <w:r>
              <w:rPr>
                <w:rFonts w:ascii="Arial" w:hAnsi="Arial" w:cs="Arial"/>
                <w:sz w:val="24"/>
              </w:rPr>
              <w:t>Director of Midwifery</w:t>
            </w:r>
          </w:p>
          <w:p w14:paraId="2C4FD6E9" w14:textId="7CB9CFA1" w:rsidR="004C1F13" w:rsidRPr="006B31E5" w:rsidRDefault="004C1F13" w:rsidP="00CC60C8">
            <w:pPr>
              <w:pStyle w:val="NoSpacing"/>
              <w:rPr>
                <w:rFonts w:ascii="Arial" w:hAnsi="Arial" w:cs="Arial"/>
                <w:sz w:val="24"/>
              </w:rPr>
            </w:pPr>
            <w:r>
              <w:rPr>
                <w:rFonts w:ascii="Arial" w:hAnsi="Arial" w:cs="Arial"/>
                <w:sz w:val="24"/>
              </w:rPr>
              <w:t>Katie Philpott</w:t>
            </w:r>
            <w:r w:rsidR="00C25EFE">
              <w:rPr>
                <w:rFonts w:ascii="Arial" w:hAnsi="Arial" w:cs="Arial"/>
                <w:sz w:val="24"/>
              </w:rPr>
              <w:t xml:space="preserve"> -</w:t>
            </w:r>
            <w:r>
              <w:rPr>
                <w:rFonts w:ascii="Arial" w:hAnsi="Arial" w:cs="Arial"/>
                <w:sz w:val="24"/>
              </w:rPr>
              <w:t xml:space="preserve"> Head of Midwifery</w:t>
            </w:r>
          </w:p>
        </w:tc>
      </w:tr>
    </w:tbl>
    <w:p w14:paraId="7522648A" w14:textId="77777777" w:rsidR="00CE39F0" w:rsidRPr="006B31E5" w:rsidRDefault="00CE39F0" w:rsidP="00CE39F0">
      <w:pPr>
        <w:pStyle w:val="NoSpacing"/>
        <w:rPr>
          <w:rFonts w:ascii="Arial" w:hAnsi="Arial" w:cs="Arial"/>
          <w:sz w:val="24"/>
        </w:rPr>
      </w:pPr>
    </w:p>
    <w:tbl>
      <w:tblPr>
        <w:tblStyle w:val="TableGrid"/>
        <w:tblW w:w="96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87"/>
      </w:tblGrid>
      <w:tr w:rsidR="00CE39F0" w:rsidRPr="006B31E5" w14:paraId="6C85DFDA" w14:textId="77777777" w:rsidTr="00CC60C8">
        <w:trPr>
          <w:trHeight w:val="287"/>
        </w:trPr>
        <w:tc>
          <w:tcPr>
            <w:tcW w:w="9687" w:type="dxa"/>
            <w:shd w:val="clear" w:color="auto" w:fill="7464C4"/>
          </w:tcPr>
          <w:p w14:paraId="4377F885" w14:textId="77777777" w:rsidR="00CE39F0" w:rsidRPr="007E22FF" w:rsidRDefault="00CE39F0" w:rsidP="00CE39F0">
            <w:pPr>
              <w:pStyle w:val="NoSpacing"/>
              <w:numPr>
                <w:ilvl w:val="0"/>
                <w:numId w:val="33"/>
              </w:numPr>
              <w:ind w:left="299"/>
              <w:rPr>
                <w:rFonts w:ascii="Arial" w:hAnsi="Arial" w:cs="Arial"/>
                <w:b/>
                <w:color w:val="FFFFFF" w:themeColor="background1"/>
                <w:sz w:val="24"/>
              </w:rPr>
            </w:pPr>
            <w:r w:rsidRPr="007E22FF">
              <w:rPr>
                <w:rFonts w:ascii="Arial" w:hAnsi="Arial" w:cs="Arial"/>
                <w:b/>
                <w:color w:val="FFFFFF" w:themeColor="background1"/>
                <w:sz w:val="24"/>
              </w:rPr>
              <w:t xml:space="preserve">Summary of key issues </w:t>
            </w:r>
          </w:p>
        </w:tc>
      </w:tr>
      <w:tr w:rsidR="00CE39F0" w:rsidRPr="006B31E5" w14:paraId="4ADFF6C6" w14:textId="77777777" w:rsidTr="00CC60C8">
        <w:trPr>
          <w:trHeight w:val="2206"/>
        </w:trPr>
        <w:tc>
          <w:tcPr>
            <w:tcW w:w="9687" w:type="dxa"/>
          </w:tcPr>
          <w:p w14:paraId="7F70DFA7" w14:textId="77777777" w:rsidR="00C25EFE" w:rsidRPr="00C25EFE" w:rsidRDefault="00C25EFE" w:rsidP="002911A5">
            <w:pPr>
              <w:pStyle w:val="NormalWeb"/>
              <w:rPr>
                <w:rFonts w:ascii="Arial" w:hAnsi="Arial" w:cs="Arial"/>
                <w:b/>
                <w:bCs/>
              </w:rPr>
            </w:pPr>
            <w:r w:rsidRPr="00C25EFE">
              <w:rPr>
                <w:rFonts w:ascii="Arial" w:hAnsi="Arial" w:cs="Arial"/>
                <w:b/>
                <w:bCs/>
              </w:rPr>
              <w:t xml:space="preserve">Assure </w:t>
            </w:r>
          </w:p>
          <w:p w14:paraId="26D4784F" w14:textId="61687582" w:rsidR="002911A5" w:rsidRPr="002911A5" w:rsidRDefault="002911A5" w:rsidP="002911A5">
            <w:pPr>
              <w:pStyle w:val="NormalWeb"/>
              <w:rPr>
                <w:rFonts w:ascii="Arial" w:hAnsi="Arial" w:cs="Arial"/>
              </w:rPr>
            </w:pPr>
            <w:r w:rsidRPr="002911A5">
              <w:rPr>
                <w:rFonts w:ascii="Arial" w:hAnsi="Arial" w:cs="Arial"/>
              </w:rPr>
              <w:t xml:space="preserve">This bi-annual paper provides assurance to </w:t>
            </w:r>
            <w:r w:rsidR="00C25EFE">
              <w:rPr>
                <w:rFonts w:ascii="Arial" w:hAnsi="Arial" w:cs="Arial"/>
              </w:rPr>
              <w:t>Trust Board</w:t>
            </w:r>
            <w:r w:rsidRPr="002911A5">
              <w:rPr>
                <w:rFonts w:ascii="Arial" w:hAnsi="Arial" w:cs="Arial"/>
              </w:rPr>
              <w:t xml:space="preserve"> that </w:t>
            </w:r>
            <w:r w:rsidR="00FD4BDE">
              <w:rPr>
                <w:rFonts w:ascii="Arial" w:hAnsi="Arial" w:cs="Arial"/>
              </w:rPr>
              <w:t>Midwifery</w:t>
            </w:r>
            <w:r w:rsidRPr="002911A5">
              <w:rPr>
                <w:rFonts w:ascii="Arial" w:hAnsi="Arial" w:cs="Arial"/>
              </w:rPr>
              <w:t xml:space="preserve"> workforce planning, staffing levels, and training compliance continue to meet the requirements of the Maternity Incentive Scheme (Year 7) Safety Action 5 and the Ockenden recommendations. Birth activity remains stable, and the Birthrate Plus acuity tool demonstrates robust real-time monitoring of staffing against demand.</w:t>
            </w:r>
          </w:p>
          <w:p w14:paraId="4018319C" w14:textId="1165FF27" w:rsidR="002911A5" w:rsidRPr="002911A5" w:rsidRDefault="002911A5" w:rsidP="002911A5">
            <w:pPr>
              <w:pStyle w:val="NormalWeb"/>
              <w:rPr>
                <w:rFonts w:ascii="Arial" w:hAnsi="Arial" w:cs="Arial"/>
              </w:rPr>
            </w:pPr>
            <w:r w:rsidRPr="002911A5">
              <w:rPr>
                <w:rFonts w:ascii="Arial" w:hAnsi="Arial" w:cs="Arial"/>
              </w:rPr>
              <w:t xml:space="preserve">While periods of increased acuity, sickness absence, and annual leave have resulted in reduced daytime fill rates, particularly within inpatient and community services, safety-critical standards have been maintained throughout the reporting period. There have been no occasions where one-to-one care in established labour was not achieved, and the band 7 shift coordinator has </w:t>
            </w:r>
            <w:r w:rsidR="00C902E2" w:rsidRPr="002911A5">
              <w:rPr>
                <w:rFonts w:ascii="Arial" w:hAnsi="Arial" w:cs="Arial"/>
              </w:rPr>
              <w:t>always remained supernumerary</w:t>
            </w:r>
            <w:r w:rsidRPr="002911A5">
              <w:rPr>
                <w:rFonts w:ascii="Arial" w:hAnsi="Arial" w:cs="Arial"/>
              </w:rPr>
              <w:t>.</w:t>
            </w:r>
          </w:p>
          <w:p w14:paraId="7B340F60" w14:textId="77777777" w:rsidR="002911A5" w:rsidRPr="002911A5" w:rsidRDefault="002911A5" w:rsidP="002911A5">
            <w:pPr>
              <w:pStyle w:val="NormalWeb"/>
              <w:rPr>
                <w:rFonts w:ascii="Arial" w:hAnsi="Arial" w:cs="Arial"/>
              </w:rPr>
            </w:pPr>
            <w:r w:rsidRPr="002911A5">
              <w:rPr>
                <w:rFonts w:ascii="Arial" w:hAnsi="Arial" w:cs="Arial"/>
              </w:rPr>
              <w:t>Recruitment activity is largely complete, with newly qualified midwives commencing between September and November 2025 and expected to improve fill rates following completion of supernumerary periods. Mandatory and maternity-specific training compliance remains above the required thresholds, providing assurance that the maternity workforce is safe, competent, and effectively governed.</w:t>
            </w:r>
          </w:p>
          <w:p w14:paraId="416E9892" w14:textId="1299B182" w:rsidR="00CE39F0" w:rsidRPr="00C25EFE" w:rsidRDefault="00C25EFE" w:rsidP="006F4EAD">
            <w:pPr>
              <w:pStyle w:val="TableParagraph"/>
              <w:tabs>
                <w:tab w:val="left" w:pos="454"/>
                <w:tab w:val="left" w:pos="455"/>
              </w:tabs>
              <w:spacing w:line="240" w:lineRule="atLeast"/>
              <w:ind w:left="0" w:firstLine="0"/>
              <w:rPr>
                <w:rFonts w:ascii="Arial" w:hAnsi="Arial" w:cs="Arial"/>
                <w:b/>
                <w:bCs/>
                <w:sz w:val="24"/>
                <w:szCs w:val="24"/>
              </w:rPr>
            </w:pPr>
            <w:r w:rsidRPr="00C25EFE">
              <w:rPr>
                <w:rFonts w:ascii="Arial" w:hAnsi="Arial" w:cs="Arial"/>
                <w:b/>
                <w:bCs/>
                <w:sz w:val="24"/>
                <w:szCs w:val="24"/>
              </w:rPr>
              <w:t>Advice &amp; Alert - nil</w:t>
            </w:r>
          </w:p>
        </w:tc>
      </w:tr>
    </w:tbl>
    <w:p w14:paraId="0D0AECB0" w14:textId="77777777" w:rsidR="00CE39F0" w:rsidRPr="006B31E5" w:rsidRDefault="00CE39F0" w:rsidP="00CE39F0">
      <w:pPr>
        <w:pStyle w:val="NoSpacing"/>
        <w:rPr>
          <w:rFonts w:ascii="Arial" w:hAnsi="Arial" w:cs="Arial"/>
          <w:sz w:val="24"/>
        </w:rPr>
      </w:pPr>
    </w:p>
    <w:tbl>
      <w:tblPr>
        <w:tblStyle w:val="TableGrid"/>
        <w:tblW w:w="971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8490"/>
        <w:gridCol w:w="1224"/>
      </w:tblGrid>
      <w:tr w:rsidR="00CE39F0" w:rsidRPr="006B31E5" w14:paraId="29400C8A" w14:textId="77777777" w:rsidTr="00CC60C8">
        <w:trPr>
          <w:trHeight w:val="284"/>
        </w:trPr>
        <w:tc>
          <w:tcPr>
            <w:tcW w:w="9714" w:type="dxa"/>
            <w:gridSpan w:val="2"/>
            <w:tcBorders>
              <w:top w:val="single" w:sz="8" w:space="0" w:color="auto"/>
              <w:bottom w:val="single" w:sz="6" w:space="0" w:color="auto"/>
            </w:tcBorders>
            <w:shd w:val="clear" w:color="auto" w:fill="7464C4"/>
          </w:tcPr>
          <w:p w14:paraId="7726DED8" w14:textId="7B8A5FB2" w:rsidR="00CE39F0" w:rsidRPr="006B31E5" w:rsidRDefault="00CE39F0" w:rsidP="00CC60C8">
            <w:pPr>
              <w:pStyle w:val="NoSpacing"/>
              <w:rPr>
                <w:rFonts w:ascii="Arial" w:hAnsi="Arial" w:cs="Arial"/>
                <w:b/>
                <w:sz w:val="23"/>
                <w:szCs w:val="23"/>
              </w:rPr>
            </w:pPr>
            <w:r w:rsidRPr="007E22FF">
              <w:rPr>
                <w:rFonts w:ascii="Arial" w:hAnsi="Arial" w:cs="Arial"/>
                <w:b/>
                <w:color w:val="FFFFFF" w:themeColor="background1"/>
                <w:sz w:val="24"/>
                <w:szCs w:val="24"/>
              </w:rPr>
              <w:t xml:space="preserve">2. Alignment to our Vision </w:t>
            </w:r>
          </w:p>
        </w:tc>
      </w:tr>
      <w:tr w:rsidR="00CE39F0" w:rsidRPr="006B31E5" w14:paraId="6C24983F" w14:textId="77777777" w:rsidTr="000E01CA">
        <w:trPr>
          <w:trHeight w:val="284"/>
        </w:trPr>
        <w:tc>
          <w:tcPr>
            <w:tcW w:w="8490" w:type="dxa"/>
            <w:tcBorders>
              <w:top w:val="single" w:sz="8" w:space="0" w:color="auto"/>
              <w:bottom w:val="single" w:sz="6" w:space="0" w:color="auto"/>
              <w:right w:val="single" w:sz="6" w:space="0" w:color="auto"/>
            </w:tcBorders>
          </w:tcPr>
          <w:p w14:paraId="192DDE94" w14:textId="77777777" w:rsidR="00CE39F0" w:rsidRPr="00C769B9" w:rsidRDefault="00CE39F0" w:rsidP="00CC60C8">
            <w:pPr>
              <w:pStyle w:val="NoSpacing"/>
              <w:rPr>
                <w:rFonts w:ascii="Arial" w:hAnsi="Arial" w:cs="Arial"/>
                <w:bCs/>
                <w:sz w:val="24"/>
              </w:rPr>
            </w:pPr>
            <w:r w:rsidRPr="00C769B9">
              <w:rPr>
                <w:rFonts w:ascii="Arial" w:hAnsi="Arial" w:cs="Arial"/>
                <w:b/>
                <w:sz w:val="23"/>
                <w:szCs w:val="23"/>
              </w:rPr>
              <w:t>Patients:</w:t>
            </w:r>
            <w:r w:rsidRPr="00C769B9">
              <w:rPr>
                <w:rFonts w:ascii="Arial" w:hAnsi="Arial" w:cs="Arial"/>
                <w:bCs/>
                <w:sz w:val="23"/>
                <w:szCs w:val="23"/>
              </w:rPr>
              <w:t xml:space="preserve"> Deliver right care, in the right place, at the right time </w:t>
            </w:r>
          </w:p>
        </w:tc>
        <w:tc>
          <w:tcPr>
            <w:tcW w:w="1224" w:type="dxa"/>
            <w:tcBorders>
              <w:top w:val="single" w:sz="8" w:space="0" w:color="auto"/>
              <w:left w:val="single" w:sz="6" w:space="0" w:color="auto"/>
              <w:bottom w:val="single" w:sz="6" w:space="0" w:color="auto"/>
            </w:tcBorders>
            <w:shd w:val="clear" w:color="auto" w:fill="FFFFFF" w:themeFill="background1"/>
          </w:tcPr>
          <w:p w14:paraId="0FC0A272" w14:textId="4716BD29" w:rsidR="00CE39F0" w:rsidRPr="006B31E5" w:rsidRDefault="003477B9" w:rsidP="00CC60C8">
            <w:pPr>
              <w:pStyle w:val="NoSpacing"/>
              <w:jc w:val="center"/>
              <w:rPr>
                <w:rFonts w:ascii="Arial" w:hAnsi="Arial" w:cs="Arial"/>
                <w:b/>
                <w:sz w:val="23"/>
                <w:szCs w:val="23"/>
              </w:rPr>
            </w:pPr>
            <w:r>
              <w:rPr>
                <w:rFonts w:ascii="Arial" w:hAnsi="Arial" w:cs="Arial"/>
                <w:b/>
                <w:sz w:val="23"/>
                <w:szCs w:val="23"/>
              </w:rPr>
              <w:t>x</w:t>
            </w:r>
          </w:p>
        </w:tc>
      </w:tr>
      <w:tr w:rsidR="00CE39F0" w:rsidRPr="006B31E5" w14:paraId="2FBE0D43" w14:textId="77777777" w:rsidTr="000E01CA">
        <w:trPr>
          <w:trHeight w:val="295"/>
        </w:trPr>
        <w:tc>
          <w:tcPr>
            <w:tcW w:w="8490" w:type="dxa"/>
            <w:tcBorders>
              <w:top w:val="single" w:sz="6" w:space="0" w:color="auto"/>
              <w:bottom w:val="single" w:sz="6" w:space="0" w:color="auto"/>
              <w:right w:val="single" w:sz="6" w:space="0" w:color="auto"/>
            </w:tcBorders>
          </w:tcPr>
          <w:p w14:paraId="52F1A8DD" w14:textId="77777777" w:rsidR="00CE39F0" w:rsidRPr="006B31E5" w:rsidRDefault="00CE39F0" w:rsidP="00CC60C8">
            <w:pPr>
              <w:pStyle w:val="NoSpacing"/>
              <w:rPr>
                <w:rFonts w:ascii="Arial" w:hAnsi="Arial" w:cs="Arial"/>
                <w:sz w:val="24"/>
              </w:rPr>
            </w:pPr>
            <w:r>
              <w:rPr>
                <w:rFonts w:ascii="Arial" w:hAnsi="Arial" w:cs="Arial"/>
                <w:b/>
                <w:sz w:val="23"/>
                <w:szCs w:val="23"/>
              </w:rPr>
              <w:t xml:space="preserve">People: </w:t>
            </w:r>
            <w:r w:rsidRPr="00C769B9">
              <w:rPr>
                <w:rFonts w:ascii="Arial" w:hAnsi="Arial" w:cs="Arial"/>
                <w:bCs/>
                <w:sz w:val="23"/>
                <w:szCs w:val="23"/>
              </w:rPr>
              <w:t xml:space="preserve">Be a brilliant place to work and thrive </w:t>
            </w:r>
          </w:p>
        </w:tc>
        <w:tc>
          <w:tcPr>
            <w:tcW w:w="1224" w:type="dxa"/>
            <w:tcBorders>
              <w:top w:val="single" w:sz="6" w:space="0" w:color="auto"/>
              <w:left w:val="single" w:sz="6" w:space="0" w:color="auto"/>
              <w:bottom w:val="single" w:sz="6" w:space="0" w:color="auto"/>
            </w:tcBorders>
            <w:shd w:val="clear" w:color="auto" w:fill="FFFFFF" w:themeFill="background1"/>
          </w:tcPr>
          <w:p w14:paraId="1BE8096B" w14:textId="77777777" w:rsidR="00CE39F0" w:rsidRPr="006B31E5" w:rsidRDefault="00CE39F0" w:rsidP="00CC60C8">
            <w:pPr>
              <w:pStyle w:val="NoSpacing"/>
              <w:jc w:val="center"/>
              <w:rPr>
                <w:rFonts w:ascii="Arial" w:hAnsi="Arial" w:cs="Arial"/>
                <w:b/>
                <w:sz w:val="23"/>
                <w:szCs w:val="23"/>
              </w:rPr>
            </w:pPr>
          </w:p>
        </w:tc>
      </w:tr>
      <w:tr w:rsidR="00CE39F0" w:rsidRPr="006B31E5" w14:paraId="0AB19A95" w14:textId="77777777" w:rsidTr="000E01CA">
        <w:trPr>
          <w:trHeight w:val="284"/>
        </w:trPr>
        <w:tc>
          <w:tcPr>
            <w:tcW w:w="8490" w:type="dxa"/>
            <w:tcBorders>
              <w:top w:val="single" w:sz="6" w:space="0" w:color="auto"/>
              <w:bottom w:val="single" w:sz="6" w:space="0" w:color="auto"/>
              <w:right w:val="single" w:sz="6" w:space="0" w:color="auto"/>
            </w:tcBorders>
          </w:tcPr>
          <w:p w14:paraId="290F9071" w14:textId="77777777" w:rsidR="00CE39F0" w:rsidRPr="006B31E5" w:rsidRDefault="00CE39F0" w:rsidP="00CC60C8">
            <w:pPr>
              <w:pStyle w:val="NoSpacing"/>
              <w:rPr>
                <w:rFonts w:ascii="Arial" w:hAnsi="Arial" w:cs="Arial"/>
                <w:b/>
                <w:sz w:val="23"/>
                <w:szCs w:val="23"/>
              </w:rPr>
            </w:pPr>
            <w:r>
              <w:rPr>
                <w:rFonts w:ascii="Arial" w:hAnsi="Arial" w:cs="Arial"/>
                <w:b/>
                <w:sz w:val="23"/>
                <w:szCs w:val="23"/>
              </w:rPr>
              <w:t xml:space="preserve">Place: </w:t>
            </w:r>
            <w:r w:rsidRPr="00C769B9">
              <w:rPr>
                <w:rFonts w:ascii="Arial" w:hAnsi="Arial" w:cs="Arial"/>
                <w:bCs/>
                <w:sz w:val="23"/>
                <w:szCs w:val="23"/>
              </w:rPr>
              <w:t>Build innovative partnerships to improve the health of our communities</w:t>
            </w:r>
            <w:r>
              <w:rPr>
                <w:rFonts w:ascii="Arial" w:hAnsi="Arial" w:cs="Arial"/>
                <w:b/>
                <w:sz w:val="23"/>
                <w:szCs w:val="23"/>
              </w:rPr>
              <w:t xml:space="preserve"> </w:t>
            </w:r>
          </w:p>
        </w:tc>
        <w:tc>
          <w:tcPr>
            <w:tcW w:w="1224" w:type="dxa"/>
            <w:tcBorders>
              <w:top w:val="single" w:sz="6" w:space="0" w:color="auto"/>
              <w:left w:val="single" w:sz="6" w:space="0" w:color="auto"/>
              <w:bottom w:val="single" w:sz="6" w:space="0" w:color="auto"/>
            </w:tcBorders>
            <w:shd w:val="clear" w:color="auto" w:fill="FFFFFF" w:themeFill="background1"/>
          </w:tcPr>
          <w:p w14:paraId="5525155E" w14:textId="77777777" w:rsidR="00CE39F0" w:rsidRPr="006B31E5" w:rsidRDefault="00CE39F0" w:rsidP="00CC60C8">
            <w:pPr>
              <w:pStyle w:val="NoSpacing"/>
              <w:jc w:val="center"/>
              <w:rPr>
                <w:rFonts w:ascii="Arial" w:hAnsi="Arial" w:cs="Arial"/>
                <w:b/>
                <w:sz w:val="23"/>
                <w:szCs w:val="23"/>
              </w:rPr>
            </w:pPr>
          </w:p>
        </w:tc>
      </w:tr>
    </w:tbl>
    <w:p w14:paraId="5A83FB07" w14:textId="77777777" w:rsidR="00CE39F0" w:rsidRPr="006B31E5" w:rsidRDefault="00CE39F0" w:rsidP="00CE39F0">
      <w:pPr>
        <w:pStyle w:val="NoSpacing"/>
        <w:rPr>
          <w:rFonts w:ascii="Arial" w:hAnsi="Arial" w:cs="Arial"/>
          <w:sz w:val="24"/>
        </w:rPr>
      </w:pPr>
    </w:p>
    <w:tbl>
      <w:tblPr>
        <w:tblStyle w:val="TableGrid"/>
        <w:tblW w:w="97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09"/>
      </w:tblGrid>
      <w:tr w:rsidR="00CE39F0" w:rsidRPr="006B31E5" w14:paraId="4799D27F" w14:textId="77777777" w:rsidTr="00CC60C8">
        <w:trPr>
          <w:trHeight w:val="283"/>
        </w:trPr>
        <w:tc>
          <w:tcPr>
            <w:tcW w:w="9709" w:type="dxa"/>
            <w:shd w:val="clear" w:color="auto" w:fill="7464C4"/>
          </w:tcPr>
          <w:p w14:paraId="14421E87" w14:textId="068630FE" w:rsidR="00CE39F0" w:rsidRPr="006B31E5" w:rsidRDefault="00CE39F0" w:rsidP="00CC60C8">
            <w:pPr>
              <w:pStyle w:val="NoSpacing"/>
              <w:rPr>
                <w:rFonts w:ascii="Arial" w:hAnsi="Arial" w:cs="Arial"/>
                <w:b/>
                <w:sz w:val="24"/>
              </w:rPr>
            </w:pPr>
            <w:r w:rsidRPr="007E22FF">
              <w:rPr>
                <w:rFonts w:ascii="Arial" w:hAnsi="Arial" w:cs="Arial"/>
                <w:b/>
                <w:color w:val="FFFFFF" w:themeColor="background1"/>
                <w:sz w:val="24"/>
              </w:rPr>
              <w:t xml:space="preserve">3. Report journey </w:t>
            </w:r>
          </w:p>
        </w:tc>
      </w:tr>
      <w:tr w:rsidR="00CE39F0" w:rsidRPr="006B31E5" w14:paraId="76C8D4DF" w14:textId="77777777" w:rsidTr="00CA08E8">
        <w:trPr>
          <w:trHeight w:val="331"/>
        </w:trPr>
        <w:tc>
          <w:tcPr>
            <w:tcW w:w="9709" w:type="dxa"/>
          </w:tcPr>
          <w:p w14:paraId="26506F41" w14:textId="562359BD" w:rsidR="00CE39F0" w:rsidRPr="006B31E5" w:rsidRDefault="00963DBA" w:rsidP="00EB579E">
            <w:pPr>
              <w:pStyle w:val="NoSpacing"/>
              <w:rPr>
                <w:rFonts w:ascii="Arial" w:hAnsi="Arial" w:cs="Arial"/>
                <w:sz w:val="24"/>
                <w:szCs w:val="24"/>
              </w:rPr>
            </w:pPr>
            <w:r>
              <w:rPr>
                <w:rFonts w:ascii="Arial" w:hAnsi="Arial" w:cs="Arial"/>
                <w:sz w:val="24"/>
                <w:szCs w:val="24"/>
              </w:rPr>
              <w:t>Quality Committee</w:t>
            </w:r>
          </w:p>
        </w:tc>
      </w:tr>
    </w:tbl>
    <w:p w14:paraId="119B5B10" w14:textId="77777777" w:rsidR="00CE39F0" w:rsidRDefault="00CE39F0" w:rsidP="00CE39F0">
      <w:pPr>
        <w:pStyle w:val="NoSpacing"/>
        <w:rPr>
          <w:rFonts w:ascii="Arial" w:hAnsi="Arial" w:cs="Arial"/>
          <w:sz w:val="24"/>
        </w:rPr>
      </w:pPr>
    </w:p>
    <w:p w14:paraId="1F2A9E13" w14:textId="77777777" w:rsidR="00CA08E8" w:rsidRDefault="00CA08E8" w:rsidP="00CE39F0">
      <w:pPr>
        <w:pStyle w:val="NoSpacing"/>
        <w:rPr>
          <w:rFonts w:ascii="Arial" w:hAnsi="Arial" w:cs="Arial"/>
          <w:sz w:val="24"/>
        </w:rPr>
      </w:pPr>
    </w:p>
    <w:p w14:paraId="14CCA98D" w14:textId="77777777" w:rsidR="00CA08E8" w:rsidRDefault="00CA08E8" w:rsidP="00CE39F0">
      <w:pPr>
        <w:pStyle w:val="NoSpacing"/>
        <w:rPr>
          <w:rFonts w:ascii="Arial" w:hAnsi="Arial" w:cs="Arial"/>
          <w:sz w:val="24"/>
        </w:rPr>
      </w:pPr>
    </w:p>
    <w:p w14:paraId="044A8C92" w14:textId="77777777" w:rsidR="00CA08E8" w:rsidRPr="006B31E5" w:rsidRDefault="00CA08E8" w:rsidP="00CE39F0">
      <w:pPr>
        <w:pStyle w:val="NoSpacing"/>
        <w:rPr>
          <w:rFonts w:ascii="Arial" w:hAnsi="Arial" w:cs="Arial"/>
          <w:sz w:val="24"/>
        </w:rPr>
      </w:pPr>
    </w:p>
    <w:tbl>
      <w:tblPr>
        <w:tblStyle w:val="TableGrid"/>
        <w:tblW w:w="96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95"/>
      </w:tblGrid>
      <w:tr w:rsidR="00CE39F0" w:rsidRPr="006B31E5" w14:paraId="170BF537" w14:textId="77777777" w:rsidTr="00CC60C8">
        <w:trPr>
          <w:trHeight w:val="318"/>
        </w:trPr>
        <w:tc>
          <w:tcPr>
            <w:tcW w:w="9695" w:type="dxa"/>
            <w:tcBorders>
              <w:top w:val="single" w:sz="12" w:space="0" w:color="auto"/>
              <w:left w:val="single" w:sz="12" w:space="0" w:color="auto"/>
              <w:bottom w:val="single" w:sz="12" w:space="0" w:color="auto"/>
              <w:right w:val="single" w:sz="12" w:space="0" w:color="auto"/>
            </w:tcBorders>
            <w:shd w:val="clear" w:color="auto" w:fill="7464C4"/>
          </w:tcPr>
          <w:p w14:paraId="10012598" w14:textId="77777777" w:rsidR="00CE39F0" w:rsidRPr="006B31E5" w:rsidRDefault="00CE39F0" w:rsidP="00CC60C8">
            <w:pPr>
              <w:pStyle w:val="NoSpacing"/>
              <w:rPr>
                <w:rFonts w:ascii="Arial" w:hAnsi="Arial" w:cs="Arial"/>
                <w:b/>
                <w:sz w:val="24"/>
              </w:rPr>
            </w:pPr>
            <w:r w:rsidRPr="007E22FF">
              <w:rPr>
                <w:rFonts w:ascii="Arial" w:hAnsi="Arial" w:cs="Arial"/>
                <w:b/>
                <w:color w:val="FFFFFF" w:themeColor="background1"/>
                <w:sz w:val="24"/>
              </w:rPr>
              <w:lastRenderedPageBreak/>
              <w:t>4. Recommendation(s)</w:t>
            </w:r>
          </w:p>
        </w:tc>
      </w:tr>
      <w:tr w:rsidR="00CE39F0" w:rsidRPr="006B31E5" w14:paraId="43EF8DBF" w14:textId="77777777" w:rsidTr="00CC60C8">
        <w:trPr>
          <w:trHeight w:val="293"/>
        </w:trPr>
        <w:tc>
          <w:tcPr>
            <w:tcW w:w="9695" w:type="dxa"/>
            <w:tcBorders>
              <w:top w:val="single" w:sz="12" w:space="0" w:color="auto"/>
              <w:left w:val="single" w:sz="12" w:space="0" w:color="auto"/>
              <w:bottom w:val="single" w:sz="4" w:space="0" w:color="auto"/>
              <w:right w:val="single" w:sz="12" w:space="0" w:color="auto"/>
            </w:tcBorders>
          </w:tcPr>
          <w:p w14:paraId="40CAECE9" w14:textId="79E8E41A" w:rsidR="00CE39F0" w:rsidRPr="006B31E5" w:rsidRDefault="00CE39F0" w:rsidP="00CC60C8">
            <w:pPr>
              <w:pStyle w:val="NoSpacing"/>
              <w:rPr>
                <w:rFonts w:ascii="Arial" w:hAnsi="Arial" w:cs="Arial"/>
                <w:sz w:val="24"/>
                <w:szCs w:val="24"/>
              </w:rPr>
            </w:pPr>
            <w:r w:rsidRPr="00613C22">
              <w:rPr>
                <w:rFonts w:ascii="Arial" w:hAnsi="Arial" w:cs="Arial"/>
                <w:sz w:val="24"/>
                <w:szCs w:val="24"/>
              </w:rPr>
              <w:t>The</w:t>
            </w:r>
            <w:r w:rsidR="009D3915">
              <w:rPr>
                <w:rFonts w:ascii="Arial" w:hAnsi="Arial" w:cs="Arial"/>
                <w:sz w:val="24"/>
                <w:szCs w:val="24"/>
              </w:rPr>
              <w:t xml:space="preserve"> Public</w:t>
            </w:r>
            <w:r w:rsidRPr="00613C22">
              <w:rPr>
                <w:rFonts w:ascii="Arial" w:hAnsi="Arial" w:cs="Arial"/>
                <w:sz w:val="24"/>
                <w:szCs w:val="24"/>
              </w:rPr>
              <w:t xml:space="preserve"> </w:t>
            </w:r>
            <w:r w:rsidR="006B4787">
              <w:rPr>
                <w:rFonts w:ascii="Arial" w:hAnsi="Arial" w:cs="Arial"/>
                <w:sz w:val="24"/>
                <w:szCs w:val="24"/>
              </w:rPr>
              <w:t>Board</w:t>
            </w:r>
            <w:r w:rsidR="009D3915">
              <w:rPr>
                <w:rFonts w:ascii="Arial" w:hAnsi="Arial" w:cs="Arial"/>
                <w:sz w:val="24"/>
                <w:szCs w:val="24"/>
              </w:rPr>
              <w:t xml:space="preserve"> of Directors</w:t>
            </w:r>
            <w:r w:rsidRPr="00613C22">
              <w:rPr>
                <w:rFonts w:ascii="Arial" w:hAnsi="Arial" w:cs="Arial"/>
                <w:sz w:val="24"/>
                <w:szCs w:val="24"/>
              </w:rPr>
              <w:t xml:space="preserve"> is asked t</w:t>
            </w:r>
            <w:r w:rsidR="00C25EFE">
              <w:rPr>
                <w:rFonts w:ascii="Arial" w:hAnsi="Arial" w:cs="Arial"/>
                <w:sz w:val="24"/>
                <w:szCs w:val="24"/>
              </w:rPr>
              <w:t>o:</w:t>
            </w:r>
          </w:p>
        </w:tc>
      </w:tr>
      <w:tr w:rsidR="00CE39F0" w:rsidRPr="006B31E5" w14:paraId="05EF30E2" w14:textId="77777777" w:rsidTr="00CC60C8">
        <w:trPr>
          <w:trHeight w:val="293"/>
        </w:trPr>
        <w:tc>
          <w:tcPr>
            <w:tcW w:w="9695" w:type="dxa"/>
            <w:tcBorders>
              <w:top w:val="single" w:sz="4" w:space="0" w:color="auto"/>
              <w:bottom w:val="single" w:sz="4" w:space="0" w:color="auto"/>
              <w:right w:val="single" w:sz="12" w:space="0" w:color="auto"/>
            </w:tcBorders>
          </w:tcPr>
          <w:p w14:paraId="581DAFD4" w14:textId="406D5AB9" w:rsidR="00CE39F0" w:rsidRPr="006B31E5" w:rsidRDefault="00EB579E" w:rsidP="00CE39F0">
            <w:pPr>
              <w:pStyle w:val="NoSpacing"/>
              <w:numPr>
                <w:ilvl w:val="0"/>
                <w:numId w:val="32"/>
              </w:numPr>
              <w:rPr>
                <w:rFonts w:ascii="Arial" w:hAnsi="Arial" w:cs="Arial"/>
                <w:sz w:val="24"/>
              </w:rPr>
            </w:pPr>
            <w:r>
              <w:rPr>
                <w:rFonts w:ascii="Arial" w:hAnsi="Arial" w:cs="Arial"/>
                <w:sz w:val="24"/>
              </w:rPr>
              <w:t xml:space="preserve">Accept this </w:t>
            </w:r>
            <w:r w:rsidR="004E2AF5">
              <w:rPr>
                <w:rFonts w:ascii="Arial" w:hAnsi="Arial" w:cs="Arial"/>
                <w:sz w:val="24"/>
              </w:rPr>
              <w:t xml:space="preserve">bi-annual </w:t>
            </w:r>
            <w:r>
              <w:rPr>
                <w:rFonts w:ascii="Arial" w:hAnsi="Arial" w:cs="Arial"/>
                <w:sz w:val="24"/>
              </w:rPr>
              <w:t xml:space="preserve">report as assurance of adequate Midwifery staffing </w:t>
            </w:r>
            <w:r w:rsidR="004E2AF5">
              <w:rPr>
                <w:rFonts w:ascii="Arial" w:hAnsi="Arial" w:cs="Arial"/>
                <w:sz w:val="24"/>
              </w:rPr>
              <w:t>establishment as per the requirements of MIS year 7</w:t>
            </w:r>
          </w:p>
        </w:tc>
      </w:tr>
    </w:tbl>
    <w:p w14:paraId="55156AD6" w14:textId="77777777" w:rsidR="00CE39F0" w:rsidRPr="006B31E5" w:rsidRDefault="00CE39F0" w:rsidP="00CE39F0">
      <w:pPr>
        <w:pStyle w:val="NoSpacing"/>
        <w:rPr>
          <w:rFonts w:ascii="Arial" w:hAnsi="Arial" w:cs="Arial"/>
          <w:sz w:val="24"/>
        </w:rPr>
      </w:pPr>
    </w:p>
    <w:tbl>
      <w:tblPr>
        <w:tblStyle w:val="TableGrid"/>
        <w:tblW w:w="96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3"/>
        <w:gridCol w:w="283"/>
        <w:gridCol w:w="7998"/>
      </w:tblGrid>
      <w:tr w:rsidR="00CE39F0" w:rsidRPr="006B31E5" w14:paraId="5AF26192" w14:textId="77777777" w:rsidTr="00CC60C8">
        <w:tc>
          <w:tcPr>
            <w:tcW w:w="9684" w:type="dxa"/>
            <w:gridSpan w:val="3"/>
            <w:tcBorders>
              <w:bottom w:val="single" w:sz="12" w:space="0" w:color="auto"/>
            </w:tcBorders>
            <w:shd w:val="clear" w:color="auto" w:fill="7464C4"/>
          </w:tcPr>
          <w:p w14:paraId="31B07E84" w14:textId="75EE1175" w:rsidR="00CE39F0" w:rsidRPr="006B31E5" w:rsidRDefault="00CE39F0" w:rsidP="00CC60C8">
            <w:pPr>
              <w:pStyle w:val="NoSpacing"/>
              <w:rPr>
                <w:rFonts w:ascii="Arial" w:hAnsi="Arial" w:cs="Arial"/>
                <w:b/>
                <w:sz w:val="24"/>
              </w:rPr>
            </w:pPr>
            <w:r w:rsidRPr="007E22FF">
              <w:rPr>
                <w:rFonts w:ascii="Arial" w:hAnsi="Arial" w:cs="Arial"/>
                <w:b/>
                <w:color w:val="FFFFFF" w:themeColor="background1"/>
                <w:sz w:val="24"/>
              </w:rPr>
              <w:t xml:space="preserve">5. Impact reflected in our Board Assurance Framework (BAF) </w:t>
            </w:r>
          </w:p>
        </w:tc>
      </w:tr>
      <w:tr w:rsidR="00CE39F0" w:rsidRPr="006B31E5" w14:paraId="28B7E4CE" w14:textId="77777777" w:rsidTr="003477B9">
        <w:trPr>
          <w:trHeight w:val="197"/>
        </w:trPr>
        <w:tc>
          <w:tcPr>
            <w:tcW w:w="1403" w:type="dxa"/>
            <w:tcBorders>
              <w:top w:val="single" w:sz="4" w:space="0" w:color="auto"/>
              <w:bottom w:val="single" w:sz="4" w:space="0" w:color="auto"/>
              <w:right w:val="single" w:sz="4" w:space="0" w:color="auto"/>
            </w:tcBorders>
          </w:tcPr>
          <w:p w14:paraId="1F961327" w14:textId="77777777" w:rsidR="00CE39F0" w:rsidRPr="006B31E5" w:rsidRDefault="00CE39F0" w:rsidP="00CC60C8">
            <w:pPr>
              <w:pStyle w:val="NoSpacing"/>
              <w:rPr>
                <w:rFonts w:ascii="Arial" w:hAnsi="Arial" w:cs="Arial"/>
                <w:bCs/>
                <w:sz w:val="24"/>
              </w:rPr>
            </w:pPr>
            <w:r w:rsidRPr="00D933AE">
              <w:rPr>
                <w:rFonts w:ascii="Arial" w:hAnsi="Arial" w:cs="Arial"/>
                <w:bCs/>
                <w:sz w:val="20"/>
                <w:szCs w:val="20"/>
              </w:rPr>
              <w:t>B</w:t>
            </w:r>
            <w:r>
              <w:rPr>
                <w:rFonts w:ascii="Arial" w:hAnsi="Arial" w:cs="Arial"/>
                <w:bCs/>
                <w:sz w:val="20"/>
                <w:szCs w:val="20"/>
              </w:rPr>
              <w:t xml:space="preserve">AF </w:t>
            </w:r>
            <w:r w:rsidRPr="00D933AE">
              <w:rPr>
                <w:rFonts w:ascii="Arial" w:hAnsi="Arial" w:cs="Arial"/>
                <w:bCs/>
                <w:sz w:val="20"/>
                <w:szCs w:val="20"/>
              </w:rPr>
              <w:t>Risk 1</w:t>
            </w:r>
            <w:r>
              <w:rPr>
                <w:rFonts w:ascii="Arial" w:hAnsi="Arial" w:cs="Arial"/>
                <w:bCs/>
                <w:sz w:val="20"/>
                <w:szCs w:val="20"/>
              </w:rPr>
              <w:t>.0</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699556" w14:textId="77AEFAB9" w:rsidR="00CE39F0" w:rsidRPr="006B31E5" w:rsidRDefault="004E2AF5" w:rsidP="00CC60C8">
            <w:pPr>
              <w:pStyle w:val="NoSpacing"/>
              <w:jc w:val="center"/>
              <w:rPr>
                <w:rFonts w:ascii="Arial" w:hAnsi="Arial" w:cs="Arial"/>
                <w:sz w:val="24"/>
              </w:rPr>
            </w:pPr>
            <w:r>
              <w:rPr>
                <w:rFonts w:ascii="Arial" w:hAnsi="Arial" w:cs="Arial"/>
                <w:sz w:val="24"/>
              </w:rPr>
              <w:t>x</w:t>
            </w:r>
          </w:p>
        </w:tc>
        <w:tc>
          <w:tcPr>
            <w:tcW w:w="7998" w:type="dxa"/>
            <w:tcBorders>
              <w:top w:val="single" w:sz="4" w:space="0" w:color="auto"/>
              <w:left w:val="single" w:sz="4" w:space="0" w:color="auto"/>
              <w:bottom w:val="single" w:sz="4" w:space="0" w:color="auto"/>
            </w:tcBorders>
          </w:tcPr>
          <w:p w14:paraId="7C92D9BB" w14:textId="77777777" w:rsidR="00CE39F0" w:rsidRPr="006B31E5" w:rsidRDefault="00CE39F0" w:rsidP="00CC60C8">
            <w:pPr>
              <w:pStyle w:val="NoSpacing"/>
              <w:rPr>
                <w:rFonts w:ascii="Arial" w:hAnsi="Arial" w:cs="Arial"/>
                <w:bCs/>
                <w:i/>
                <w:sz w:val="18"/>
                <w:szCs w:val="18"/>
              </w:rPr>
            </w:pPr>
            <w:r>
              <w:rPr>
                <w:rFonts w:ascii="Arial" w:hAnsi="Arial" w:cs="Arial"/>
                <w:bCs/>
                <w:iCs/>
                <w:color w:val="595959" w:themeColor="text1" w:themeTint="A6"/>
                <w:sz w:val="20"/>
                <w:szCs w:val="20"/>
              </w:rPr>
              <w:t>Failure to d</w:t>
            </w:r>
            <w:r w:rsidRPr="00D449FD">
              <w:rPr>
                <w:rFonts w:ascii="Arial" w:hAnsi="Arial" w:cs="Arial"/>
                <w:bCs/>
                <w:iCs/>
                <w:color w:val="595959" w:themeColor="text1" w:themeTint="A6"/>
                <w:sz w:val="20"/>
                <w:szCs w:val="20"/>
              </w:rPr>
              <w:t>eliver the right care, in the right place every time</w:t>
            </w:r>
          </w:p>
        </w:tc>
      </w:tr>
      <w:tr w:rsidR="00CE39F0" w:rsidRPr="006B31E5" w14:paraId="6C85D1DF" w14:textId="77777777" w:rsidTr="003477B9">
        <w:trPr>
          <w:trHeight w:val="197"/>
        </w:trPr>
        <w:tc>
          <w:tcPr>
            <w:tcW w:w="1403" w:type="dxa"/>
            <w:tcBorders>
              <w:top w:val="single" w:sz="4" w:space="0" w:color="auto"/>
              <w:bottom w:val="single" w:sz="4" w:space="0" w:color="auto"/>
              <w:right w:val="single" w:sz="4" w:space="0" w:color="auto"/>
            </w:tcBorders>
          </w:tcPr>
          <w:p w14:paraId="31D16EB4" w14:textId="77777777" w:rsidR="00CE39F0" w:rsidRPr="006B31E5" w:rsidRDefault="00CE39F0" w:rsidP="00CC60C8">
            <w:pPr>
              <w:rPr>
                <w:rFonts w:ascii="Arial" w:hAnsi="Arial" w:cs="Arial"/>
                <w:bCs/>
              </w:rPr>
            </w:pPr>
            <w:r w:rsidRPr="00D933AE">
              <w:rPr>
                <w:rFonts w:ascii="Arial" w:hAnsi="Arial" w:cs="Arial"/>
                <w:bCs/>
                <w:sz w:val="20"/>
                <w:szCs w:val="20"/>
              </w:rPr>
              <w:t>B</w:t>
            </w:r>
            <w:r>
              <w:rPr>
                <w:rFonts w:ascii="Arial" w:hAnsi="Arial" w:cs="Arial"/>
                <w:bCs/>
                <w:sz w:val="20"/>
                <w:szCs w:val="20"/>
              </w:rPr>
              <w:t>AF Risk</w:t>
            </w:r>
            <w:r w:rsidRPr="00D933AE">
              <w:rPr>
                <w:rFonts w:ascii="Arial" w:hAnsi="Arial" w:cs="Arial"/>
                <w:bCs/>
                <w:sz w:val="20"/>
                <w:szCs w:val="20"/>
              </w:rPr>
              <w:t xml:space="preserve"> </w:t>
            </w:r>
            <w:r>
              <w:rPr>
                <w:rFonts w:ascii="Arial" w:hAnsi="Arial" w:cs="Arial"/>
                <w:bCs/>
                <w:sz w:val="20"/>
                <w:szCs w:val="20"/>
              </w:rPr>
              <w:t>2.0</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90CE40" w14:textId="77777777" w:rsidR="00CE39F0" w:rsidRPr="006B31E5" w:rsidRDefault="00CE39F0" w:rsidP="00CC60C8">
            <w:pPr>
              <w:pStyle w:val="NoSpacing"/>
              <w:rPr>
                <w:rFonts w:ascii="Arial" w:hAnsi="Arial" w:cs="Arial"/>
                <w:sz w:val="24"/>
              </w:rPr>
            </w:pPr>
          </w:p>
        </w:tc>
        <w:tc>
          <w:tcPr>
            <w:tcW w:w="7998" w:type="dxa"/>
            <w:tcBorders>
              <w:top w:val="single" w:sz="4" w:space="0" w:color="auto"/>
              <w:left w:val="single" w:sz="4" w:space="0" w:color="auto"/>
              <w:bottom w:val="single" w:sz="4" w:space="0" w:color="auto"/>
            </w:tcBorders>
          </w:tcPr>
          <w:p w14:paraId="30454571" w14:textId="77777777" w:rsidR="00CE39F0" w:rsidRPr="006B31E5" w:rsidRDefault="00CE39F0" w:rsidP="00CC60C8">
            <w:pPr>
              <w:pStyle w:val="NoSpacing"/>
              <w:rPr>
                <w:rFonts w:ascii="Arial" w:hAnsi="Arial" w:cs="Arial"/>
                <w:bCs/>
                <w:i/>
                <w:sz w:val="18"/>
                <w:szCs w:val="18"/>
              </w:rPr>
            </w:pPr>
            <w:r>
              <w:rPr>
                <w:rFonts w:ascii="Arial" w:hAnsi="Arial" w:cs="Arial"/>
                <w:bCs/>
                <w:iCs/>
                <w:color w:val="595959" w:themeColor="text1" w:themeTint="A6"/>
                <w:sz w:val="20"/>
                <w:szCs w:val="20"/>
              </w:rPr>
              <w:t xml:space="preserve">Failure to ensure </w:t>
            </w:r>
            <w:r w:rsidRPr="001D0B62">
              <w:rPr>
                <w:rFonts w:ascii="Arial" w:hAnsi="Arial" w:cs="Arial"/>
                <w:bCs/>
                <w:iCs/>
                <w:color w:val="595959" w:themeColor="text1" w:themeTint="A6"/>
                <w:sz w:val="20"/>
                <w:szCs w:val="20"/>
              </w:rPr>
              <w:t>Dudley is a brilliant place to work and thrive</w:t>
            </w:r>
          </w:p>
        </w:tc>
      </w:tr>
      <w:tr w:rsidR="00CE39F0" w:rsidRPr="006B31E5" w14:paraId="4BD2533F" w14:textId="77777777" w:rsidTr="003477B9">
        <w:trPr>
          <w:trHeight w:val="197"/>
        </w:trPr>
        <w:tc>
          <w:tcPr>
            <w:tcW w:w="1403" w:type="dxa"/>
            <w:tcBorders>
              <w:top w:val="single" w:sz="4" w:space="0" w:color="auto"/>
              <w:bottom w:val="single" w:sz="4" w:space="0" w:color="auto"/>
              <w:right w:val="single" w:sz="4" w:space="0" w:color="auto"/>
            </w:tcBorders>
          </w:tcPr>
          <w:p w14:paraId="64D13F56" w14:textId="77777777" w:rsidR="00CE39F0" w:rsidRPr="006B31E5" w:rsidRDefault="00CE39F0" w:rsidP="00CC60C8">
            <w:pPr>
              <w:rPr>
                <w:rFonts w:ascii="Arial" w:hAnsi="Arial" w:cs="Arial"/>
                <w:bCs/>
              </w:rPr>
            </w:pPr>
            <w:r w:rsidRPr="00D933AE">
              <w:rPr>
                <w:rFonts w:ascii="Arial" w:hAnsi="Arial" w:cs="Arial"/>
                <w:bCs/>
                <w:sz w:val="20"/>
                <w:szCs w:val="20"/>
              </w:rPr>
              <w:t>BAF</w:t>
            </w:r>
            <w:r>
              <w:rPr>
                <w:rFonts w:ascii="Arial" w:hAnsi="Arial" w:cs="Arial"/>
                <w:bCs/>
                <w:sz w:val="20"/>
                <w:szCs w:val="20"/>
              </w:rPr>
              <w:t xml:space="preserve"> Ris</w:t>
            </w:r>
            <w:r w:rsidRPr="00D933AE">
              <w:rPr>
                <w:rFonts w:ascii="Arial" w:hAnsi="Arial" w:cs="Arial"/>
                <w:bCs/>
                <w:sz w:val="20"/>
                <w:szCs w:val="20"/>
              </w:rPr>
              <w:t xml:space="preserve">k </w:t>
            </w:r>
            <w:r>
              <w:rPr>
                <w:rFonts w:ascii="Arial" w:hAnsi="Arial" w:cs="Arial"/>
                <w:bCs/>
                <w:sz w:val="20"/>
                <w:szCs w:val="20"/>
              </w:rPr>
              <w:t>3.0</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77B2AA" w14:textId="77777777" w:rsidR="00CE39F0" w:rsidRPr="006B31E5" w:rsidRDefault="00CE39F0" w:rsidP="00CC60C8">
            <w:pPr>
              <w:pStyle w:val="NoSpacing"/>
              <w:rPr>
                <w:rFonts w:ascii="Arial" w:hAnsi="Arial" w:cs="Arial"/>
                <w:sz w:val="24"/>
              </w:rPr>
            </w:pPr>
          </w:p>
        </w:tc>
        <w:tc>
          <w:tcPr>
            <w:tcW w:w="7998" w:type="dxa"/>
            <w:tcBorders>
              <w:top w:val="single" w:sz="4" w:space="0" w:color="auto"/>
              <w:left w:val="single" w:sz="4" w:space="0" w:color="auto"/>
              <w:bottom w:val="single" w:sz="4" w:space="0" w:color="auto"/>
            </w:tcBorders>
          </w:tcPr>
          <w:p w14:paraId="6D0DF73A" w14:textId="77777777" w:rsidR="00CE39F0" w:rsidRPr="006B31E5" w:rsidRDefault="00CE39F0" w:rsidP="00CC60C8">
            <w:pPr>
              <w:pStyle w:val="NoSpacing"/>
              <w:rPr>
                <w:rFonts w:ascii="Arial" w:hAnsi="Arial" w:cs="Arial"/>
                <w:bCs/>
                <w:i/>
                <w:sz w:val="18"/>
                <w:szCs w:val="18"/>
              </w:rPr>
            </w:pPr>
            <w:r>
              <w:rPr>
                <w:rFonts w:ascii="Arial" w:hAnsi="Arial" w:cs="Arial"/>
                <w:bCs/>
                <w:iCs/>
                <w:color w:val="595959" w:themeColor="text1" w:themeTint="A6"/>
                <w:sz w:val="20"/>
                <w:szCs w:val="20"/>
              </w:rPr>
              <w:t>Failure to b</w:t>
            </w:r>
            <w:r w:rsidRPr="001D0B62">
              <w:rPr>
                <w:rFonts w:ascii="Arial" w:hAnsi="Arial" w:cs="Arial"/>
                <w:bCs/>
                <w:iCs/>
                <w:color w:val="595959" w:themeColor="text1" w:themeTint="A6"/>
                <w:sz w:val="20"/>
                <w:szCs w:val="20"/>
              </w:rPr>
              <w:t>uild innovative partnerships to improve the health of our communities</w:t>
            </w:r>
          </w:p>
        </w:tc>
      </w:tr>
      <w:tr w:rsidR="00CE39F0" w:rsidRPr="006B31E5" w14:paraId="49E230E1" w14:textId="77777777" w:rsidTr="003477B9">
        <w:trPr>
          <w:trHeight w:val="197"/>
        </w:trPr>
        <w:tc>
          <w:tcPr>
            <w:tcW w:w="1403" w:type="dxa"/>
            <w:tcBorders>
              <w:top w:val="single" w:sz="4" w:space="0" w:color="auto"/>
              <w:bottom w:val="single" w:sz="4" w:space="0" w:color="auto"/>
              <w:right w:val="single" w:sz="4" w:space="0" w:color="auto"/>
            </w:tcBorders>
          </w:tcPr>
          <w:p w14:paraId="5ED0765F" w14:textId="77777777" w:rsidR="00CE39F0" w:rsidRPr="006B31E5" w:rsidRDefault="00CE39F0" w:rsidP="00CC60C8">
            <w:pPr>
              <w:rPr>
                <w:rFonts w:ascii="Arial" w:hAnsi="Arial" w:cs="Arial"/>
                <w:bCs/>
              </w:rPr>
            </w:pPr>
            <w:r w:rsidRPr="00D933AE">
              <w:rPr>
                <w:rFonts w:ascii="Arial" w:hAnsi="Arial" w:cs="Arial"/>
                <w:bCs/>
                <w:sz w:val="20"/>
                <w:szCs w:val="20"/>
              </w:rPr>
              <w:t>B</w:t>
            </w:r>
            <w:r>
              <w:rPr>
                <w:rFonts w:ascii="Arial" w:hAnsi="Arial" w:cs="Arial"/>
                <w:bCs/>
                <w:sz w:val="20"/>
                <w:szCs w:val="20"/>
              </w:rPr>
              <w:t xml:space="preserve">AF </w:t>
            </w:r>
            <w:r w:rsidRPr="00D933AE">
              <w:rPr>
                <w:rFonts w:ascii="Arial" w:hAnsi="Arial" w:cs="Arial"/>
                <w:bCs/>
                <w:sz w:val="20"/>
                <w:szCs w:val="20"/>
              </w:rPr>
              <w:t xml:space="preserve">Risk </w:t>
            </w:r>
            <w:r>
              <w:rPr>
                <w:rFonts w:ascii="Arial" w:hAnsi="Arial" w:cs="Arial"/>
                <w:bCs/>
                <w:sz w:val="20"/>
                <w:szCs w:val="20"/>
              </w:rPr>
              <w:t>4.0</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E59F638" w14:textId="77777777" w:rsidR="00CE39F0" w:rsidRPr="006B31E5" w:rsidRDefault="00CE39F0" w:rsidP="00CC60C8">
            <w:pPr>
              <w:pStyle w:val="NoSpacing"/>
              <w:rPr>
                <w:rFonts w:ascii="Arial" w:hAnsi="Arial" w:cs="Arial"/>
                <w:sz w:val="24"/>
              </w:rPr>
            </w:pPr>
          </w:p>
        </w:tc>
        <w:tc>
          <w:tcPr>
            <w:tcW w:w="7998" w:type="dxa"/>
            <w:tcBorders>
              <w:top w:val="single" w:sz="4" w:space="0" w:color="auto"/>
              <w:left w:val="single" w:sz="4" w:space="0" w:color="auto"/>
              <w:bottom w:val="single" w:sz="4" w:space="0" w:color="auto"/>
            </w:tcBorders>
          </w:tcPr>
          <w:p w14:paraId="5C47CF22" w14:textId="77777777" w:rsidR="00CE39F0" w:rsidRPr="006B31E5" w:rsidRDefault="00CE39F0" w:rsidP="00CC60C8">
            <w:pPr>
              <w:pStyle w:val="NoSpacing"/>
              <w:rPr>
                <w:rFonts w:ascii="Arial" w:hAnsi="Arial" w:cs="Arial"/>
                <w:bCs/>
                <w:i/>
                <w:sz w:val="18"/>
                <w:szCs w:val="18"/>
              </w:rPr>
            </w:pPr>
            <w:r>
              <w:rPr>
                <w:rFonts w:ascii="Arial" w:hAnsi="Arial" w:cs="Arial"/>
                <w:bCs/>
                <w:iCs/>
                <w:color w:val="595959" w:themeColor="text1" w:themeTint="A6"/>
                <w:sz w:val="20"/>
                <w:szCs w:val="20"/>
              </w:rPr>
              <w:t>Failure to r</w:t>
            </w:r>
            <w:r w:rsidRPr="00320A9E">
              <w:rPr>
                <w:rFonts w:ascii="Arial" w:hAnsi="Arial" w:cs="Arial"/>
                <w:bCs/>
                <w:iCs/>
                <w:color w:val="595959" w:themeColor="text1" w:themeTint="A6"/>
                <w:sz w:val="20"/>
                <w:szCs w:val="20"/>
              </w:rPr>
              <w:t>emain financially sustainable in 2025/26 and beyond</w:t>
            </w:r>
          </w:p>
        </w:tc>
      </w:tr>
      <w:tr w:rsidR="00CE39F0" w:rsidRPr="006B31E5" w14:paraId="4F8EA044" w14:textId="77777777" w:rsidTr="003477B9">
        <w:trPr>
          <w:trHeight w:val="197"/>
        </w:trPr>
        <w:tc>
          <w:tcPr>
            <w:tcW w:w="1403" w:type="dxa"/>
            <w:tcBorders>
              <w:top w:val="single" w:sz="4" w:space="0" w:color="auto"/>
              <w:bottom w:val="single" w:sz="4" w:space="0" w:color="auto"/>
              <w:right w:val="single" w:sz="4" w:space="0" w:color="auto"/>
            </w:tcBorders>
          </w:tcPr>
          <w:p w14:paraId="057A064D" w14:textId="77777777" w:rsidR="00CE39F0" w:rsidRPr="006B31E5" w:rsidRDefault="00CE39F0" w:rsidP="00CC60C8">
            <w:pPr>
              <w:rPr>
                <w:rFonts w:ascii="Arial" w:hAnsi="Arial" w:cs="Arial"/>
                <w:bCs/>
              </w:rPr>
            </w:pPr>
            <w:r w:rsidRPr="00D933AE">
              <w:rPr>
                <w:rFonts w:ascii="Arial" w:hAnsi="Arial" w:cs="Arial"/>
                <w:bCs/>
                <w:sz w:val="20"/>
                <w:szCs w:val="20"/>
              </w:rPr>
              <w:t>B</w:t>
            </w:r>
            <w:r>
              <w:rPr>
                <w:rFonts w:ascii="Arial" w:hAnsi="Arial" w:cs="Arial"/>
                <w:bCs/>
                <w:sz w:val="20"/>
                <w:szCs w:val="20"/>
              </w:rPr>
              <w:t>AF Risk</w:t>
            </w:r>
            <w:r w:rsidRPr="00D933AE">
              <w:rPr>
                <w:rFonts w:ascii="Arial" w:hAnsi="Arial" w:cs="Arial"/>
                <w:bCs/>
                <w:sz w:val="20"/>
                <w:szCs w:val="20"/>
              </w:rPr>
              <w:t xml:space="preserve"> </w:t>
            </w:r>
            <w:r>
              <w:rPr>
                <w:rFonts w:ascii="Arial" w:hAnsi="Arial" w:cs="Arial"/>
                <w:bCs/>
                <w:sz w:val="20"/>
                <w:szCs w:val="20"/>
              </w:rPr>
              <w:t>5.0</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550744A" w14:textId="77777777" w:rsidR="00CE39F0" w:rsidRPr="006B31E5" w:rsidRDefault="00CE39F0" w:rsidP="00CC60C8">
            <w:pPr>
              <w:pStyle w:val="NoSpacing"/>
              <w:rPr>
                <w:rFonts w:ascii="Arial" w:hAnsi="Arial" w:cs="Arial"/>
                <w:sz w:val="24"/>
              </w:rPr>
            </w:pPr>
          </w:p>
        </w:tc>
        <w:tc>
          <w:tcPr>
            <w:tcW w:w="7998" w:type="dxa"/>
            <w:tcBorders>
              <w:top w:val="single" w:sz="4" w:space="0" w:color="auto"/>
              <w:left w:val="single" w:sz="4" w:space="0" w:color="auto"/>
              <w:bottom w:val="single" w:sz="4" w:space="0" w:color="auto"/>
            </w:tcBorders>
          </w:tcPr>
          <w:p w14:paraId="6A8A1D30" w14:textId="77777777" w:rsidR="00CE39F0" w:rsidRPr="006B31E5" w:rsidRDefault="00CE39F0" w:rsidP="00CC60C8">
            <w:pPr>
              <w:pStyle w:val="NoSpacing"/>
              <w:rPr>
                <w:rFonts w:ascii="Arial" w:hAnsi="Arial" w:cs="Arial"/>
                <w:bCs/>
                <w:i/>
                <w:sz w:val="18"/>
                <w:szCs w:val="18"/>
              </w:rPr>
            </w:pPr>
            <w:r w:rsidRPr="00601386">
              <w:rPr>
                <w:rFonts w:ascii="Arial" w:hAnsi="Arial" w:cs="Arial"/>
                <w:bCs/>
                <w:iCs/>
                <w:color w:val="595959" w:themeColor="text1" w:themeTint="A6"/>
                <w:sz w:val="20"/>
                <w:szCs w:val="20"/>
              </w:rPr>
              <w:t xml:space="preserve">Failure to achieve operational performance requirements </w:t>
            </w:r>
            <w:r>
              <w:rPr>
                <w:rFonts w:ascii="Arial" w:hAnsi="Arial" w:cs="Arial"/>
                <w:bCs/>
                <w:iCs/>
                <w:color w:val="595959" w:themeColor="text1" w:themeTint="A6"/>
                <w:sz w:val="20"/>
                <w:szCs w:val="20"/>
              </w:rPr>
              <w:t>&amp;</w:t>
            </w:r>
            <w:r w:rsidRPr="00601386">
              <w:rPr>
                <w:rFonts w:ascii="Arial" w:hAnsi="Arial" w:cs="Arial"/>
                <w:bCs/>
                <w:iCs/>
                <w:color w:val="595959" w:themeColor="text1" w:themeTint="A6"/>
                <w:sz w:val="20"/>
                <w:szCs w:val="20"/>
              </w:rPr>
              <w:t xml:space="preserve"> deliver strategic </w:t>
            </w:r>
            <w:r>
              <w:rPr>
                <w:rFonts w:ascii="Arial" w:hAnsi="Arial" w:cs="Arial"/>
                <w:bCs/>
                <w:iCs/>
                <w:color w:val="595959" w:themeColor="text1" w:themeTint="A6"/>
                <w:sz w:val="20"/>
                <w:szCs w:val="20"/>
              </w:rPr>
              <w:t xml:space="preserve">objectives </w:t>
            </w:r>
          </w:p>
        </w:tc>
      </w:tr>
      <w:tr w:rsidR="00CE39F0" w:rsidRPr="006B31E5" w14:paraId="6A4A88B4" w14:textId="77777777" w:rsidTr="003477B9">
        <w:trPr>
          <w:trHeight w:val="197"/>
        </w:trPr>
        <w:tc>
          <w:tcPr>
            <w:tcW w:w="1403" w:type="dxa"/>
            <w:tcBorders>
              <w:top w:val="single" w:sz="4" w:space="0" w:color="auto"/>
              <w:bottom w:val="single" w:sz="4" w:space="0" w:color="auto"/>
              <w:right w:val="single" w:sz="4" w:space="0" w:color="auto"/>
            </w:tcBorders>
          </w:tcPr>
          <w:p w14:paraId="2DA724C6" w14:textId="77777777" w:rsidR="00CE39F0" w:rsidRPr="00D933AE" w:rsidRDefault="00CE39F0" w:rsidP="00CC60C8">
            <w:pPr>
              <w:rPr>
                <w:rFonts w:ascii="Arial" w:hAnsi="Arial" w:cs="Arial"/>
                <w:bCs/>
                <w:sz w:val="20"/>
                <w:szCs w:val="20"/>
              </w:rPr>
            </w:pPr>
            <w:r>
              <w:rPr>
                <w:rFonts w:ascii="Arial" w:hAnsi="Arial" w:cs="Arial"/>
                <w:bCs/>
                <w:sz w:val="20"/>
                <w:szCs w:val="20"/>
              </w:rPr>
              <w:t>BAF Risk 6.0</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03A9221" w14:textId="77777777" w:rsidR="00CE39F0" w:rsidRPr="006B31E5" w:rsidRDefault="00CE39F0" w:rsidP="00CC60C8">
            <w:pPr>
              <w:pStyle w:val="NoSpacing"/>
              <w:rPr>
                <w:rFonts w:ascii="Arial" w:hAnsi="Arial" w:cs="Arial"/>
                <w:sz w:val="24"/>
              </w:rPr>
            </w:pPr>
          </w:p>
        </w:tc>
        <w:tc>
          <w:tcPr>
            <w:tcW w:w="7998" w:type="dxa"/>
            <w:tcBorders>
              <w:top w:val="single" w:sz="4" w:space="0" w:color="auto"/>
              <w:left w:val="single" w:sz="4" w:space="0" w:color="auto"/>
              <w:bottom w:val="single" w:sz="4" w:space="0" w:color="auto"/>
            </w:tcBorders>
          </w:tcPr>
          <w:p w14:paraId="6204B96D" w14:textId="77777777" w:rsidR="00CE39F0" w:rsidRPr="00601386" w:rsidRDefault="00CE39F0" w:rsidP="00CC60C8">
            <w:pPr>
              <w:pStyle w:val="NoSpacing"/>
              <w:rPr>
                <w:rFonts w:ascii="Arial" w:hAnsi="Arial" w:cs="Arial"/>
                <w:bCs/>
                <w:iCs/>
                <w:color w:val="595959" w:themeColor="text1" w:themeTint="A6"/>
                <w:sz w:val="20"/>
                <w:szCs w:val="20"/>
              </w:rPr>
            </w:pPr>
            <w:r w:rsidRPr="007477BF">
              <w:rPr>
                <w:rFonts w:ascii="Arial" w:hAnsi="Arial" w:cs="Arial"/>
                <w:bCs/>
                <w:iCs/>
                <w:color w:val="595959" w:themeColor="text1" w:themeTint="A6"/>
                <w:sz w:val="20"/>
                <w:szCs w:val="20"/>
              </w:rPr>
              <w:t>Failure to take sustained action on infrastructures that enables strategic objectives</w:t>
            </w:r>
          </w:p>
        </w:tc>
      </w:tr>
      <w:tr w:rsidR="00CE39F0" w:rsidRPr="006B31E5" w14:paraId="553C3310" w14:textId="77777777" w:rsidTr="00CC60C8">
        <w:trPr>
          <w:trHeight w:val="197"/>
        </w:trPr>
        <w:tc>
          <w:tcPr>
            <w:tcW w:w="9684" w:type="dxa"/>
            <w:gridSpan w:val="3"/>
            <w:tcBorders>
              <w:top w:val="single" w:sz="4" w:space="0" w:color="auto"/>
              <w:bottom w:val="single" w:sz="4" w:space="0" w:color="auto"/>
            </w:tcBorders>
          </w:tcPr>
          <w:p w14:paraId="486B3E27" w14:textId="22108BEB" w:rsidR="00CE39F0" w:rsidRPr="006B31E5" w:rsidRDefault="00CE39F0" w:rsidP="00CC60C8">
            <w:pPr>
              <w:pStyle w:val="NoSpacing"/>
              <w:rPr>
                <w:rFonts w:ascii="Arial" w:hAnsi="Arial" w:cs="Arial"/>
                <w:bCs/>
                <w:sz w:val="24"/>
              </w:rPr>
            </w:pPr>
            <w:r w:rsidRPr="006B31E5">
              <w:rPr>
                <w:rFonts w:ascii="Arial" w:hAnsi="Arial" w:cs="Arial"/>
                <w:bCs/>
                <w:sz w:val="24"/>
              </w:rPr>
              <w:t>Is Quality Impact Assessment required</w:t>
            </w:r>
            <w:r w:rsidRPr="006B31E5">
              <w:rPr>
                <w:rFonts w:ascii="Arial" w:hAnsi="Arial" w:cs="Arial"/>
              </w:rPr>
              <w:t xml:space="preserve"> </w:t>
            </w:r>
            <w:r w:rsidRPr="006B31E5">
              <w:rPr>
                <w:rFonts w:ascii="Arial" w:hAnsi="Arial" w:cs="Arial"/>
                <w:bCs/>
                <w:sz w:val="24"/>
              </w:rPr>
              <w:t>if so, add date:</w:t>
            </w:r>
            <w:r w:rsidR="003477B9">
              <w:rPr>
                <w:rFonts w:ascii="Arial" w:hAnsi="Arial" w:cs="Arial"/>
                <w:bCs/>
                <w:sz w:val="24"/>
              </w:rPr>
              <w:t xml:space="preserve"> Staffing QIA November 2025</w:t>
            </w:r>
          </w:p>
        </w:tc>
      </w:tr>
      <w:tr w:rsidR="00CE39F0" w:rsidRPr="006B31E5" w14:paraId="1CCCB3AA" w14:textId="77777777" w:rsidTr="00CC60C8">
        <w:trPr>
          <w:trHeight w:val="197"/>
        </w:trPr>
        <w:tc>
          <w:tcPr>
            <w:tcW w:w="9684" w:type="dxa"/>
            <w:gridSpan w:val="3"/>
            <w:tcBorders>
              <w:top w:val="single" w:sz="4" w:space="0" w:color="auto"/>
              <w:bottom w:val="single" w:sz="4" w:space="0" w:color="auto"/>
            </w:tcBorders>
          </w:tcPr>
          <w:p w14:paraId="017FBEF0" w14:textId="4C40278E" w:rsidR="00CE39F0" w:rsidRPr="006B31E5" w:rsidRDefault="00CE39F0" w:rsidP="00CC60C8">
            <w:pPr>
              <w:pStyle w:val="NoSpacing"/>
              <w:rPr>
                <w:rFonts w:ascii="Arial" w:hAnsi="Arial" w:cs="Arial"/>
                <w:bCs/>
                <w:sz w:val="24"/>
              </w:rPr>
            </w:pPr>
            <w:r w:rsidRPr="006B31E5">
              <w:rPr>
                <w:rFonts w:ascii="Arial" w:hAnsi="Arial" w:cs="Arial"/>
                <w:bCs/>
                <w:sz w:val="24"/>
              </w:rPr>
              <w:t xml:space="preserve">Is Equality Impact Assessment required if so, add date: </w:t>
            </w:r>
            <w:r w:rsidR="00C25EFE">
              <w:rPr>
                <w:rFonts w:ascii="Arial" w:hAnsi="Arial" w:cs="Arial"/>
                <w:bCs/>
                <w:sz w:val="24"/>
              </w:rPr>
              <w:t>N/A</w:t>
            </w:r>
          </w:p>
        </w:tc>
      </w:tr>
    </w:tbl>
    <w:p w14:paraId="69F5434A" w14:textId="1599A63F" w:rsidR="00CE39F0" w:rsidRPr="008935AD" w:rsidRDefault="00CE39F0" w:rsidP="008935AD">
      <w:pPr>
        <w:jc w:val="center"/>
        <w:rPr>
          <w:rStyle w:val="Hyperlink"/>
          <w:rFonts w:ascii="Arial" w:hAnsi="Arial" w:cs="Arial"/>
          <w:b/>
          <w:color w:val="auto"/>
          <w:sz w:val="28"/>
          <w:szCs w:val="28"/>
          <w:u w:val="none"/>
        </w:rPr>
      </w:pPr>
      <w:r>
        <w:rPr>
          <w:rFonts w:ascii="Arial" w:hAnsi="Arial" w:cs="Arial"/>
          <w:b/>
          <w:noProof/>
          <w:sz w:val="28"/>
          <w:szCs w:val="28"/>
        </w:rPr>
        <w:drawing>
          <wp:inline distT="0" distB="0" distL="0" distR="0" wp14:anchorId="515676FA" wp14:editId="3AA9F61F">
            <wp:extent cx="6154309" cy="984280"/>
            <wp:effectExtent l="0" t="0" r="0" b="6350"/>
            <wp:docPr id="668063299" name="Picture 3" descr="A colorful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063299" name="Picture 3" descr="A colorful background with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4833" cy="984364"/>
                    </a:xfrm>
                    <a:prstGeom prst="rect">
                      <a:avLst/>
                    </a:prstGeom>
                    <a:noFill/>
                    <a:ln>
                      <a:noFill/>
                    </a:ln>
                  </pic:spPr>
                </pic:pic>
              </a:graphicData>
            </a:graphic>
          </wp:inline>
        </w:drawing>
      </w:r>
    </w:p>
    <w:p w14:paraId="440BD07D" w14:textId="77777777" w:rsidR="002106DD" w:rsidRPr="006B31E5" w:rsidRDefault="002106DD" w:rsidP="002106DD">
      <w:pPr>
        <w:pStyle w:val="NoSpacing"/>
        <w:rPr>
          <w:rFonts w:ascii="Arial" w:hAnsi="Arial" w:cs="Arial"/>
          <w:sz w:val="24"/>
        </w:rPr>
      </w:pPr>
    </w:p>
    <w:p w14:paraId="159D82D1" w14:textId="77777777" w:rsidR="002106DD" w:rsidRPr="006B31E5" w:rsidRDefault="002106DD" w:rsidP="002106DD">
      <w:pPr>
        <w:rPr>
          <w:rFonts w:ascii="Arial" w:hAnsi="Arial" w:cs="Arial"/>
          <w:sz w:val="24"/>
          <w:szCs w:val="24"/>
        </w:rPr>
      </w:pPr>
    </w:p>
    <w:p w14:paraId="7111E3E1" w14:textId="5B702B10" w:rsidR="00A16DB2" w:rsidRDefault="00A16DB2" w:rsidP="009438EC">
      <w:pPr>
        <w:pStyle w:val="NoSpacing"/>
        <w:tabs>
          <w:tab w:val="left" w:pos="7305"/>
        </w:tabs>
        <w:jc w:val="center"/>
        <w:rPr>
          <w:rFonts w:ascii="Arial" w:hAnsi="Arial" w:cs="Arial"/>
          <w:b/>
          <w:bCs/>
          <w:sz w:val="28"/>
          <w:szCs w:val="28"/>
        </w:rPr>
      </w:pPr>
    </w:p>
    <w:p w14:paraId="65A35E44" w14:textId="77777777" w:rsidR="009438EC" w:rsidRDefault="009438EC" w:rsidP="009438EC">
      <w:pPr>
        <w:pStyle w:val="NoSpacing"/>
        <w:tabs>
          <w:tab w:val="left" w:pos="7305"/>
        </w:tabs>
        <w:jc w:val="center"/>
        <w:rPr>
          <w:rFonts w:ascii="Arial" w:hAnsi="Arial" w:cs="Arial"/>
          <w:b/>
          <w:bCs/>
          <w:sz w:val="28"/>
          <w:szCs w:val="28"/>
        </w:rPr>
      </w:pPr>
    </w:p>
    <w:p w14:paraId="6BAC7EE3" w14:textId="77777777" w:rsidR="009438EC" w:rsidRDefault="009438EC" w:rsidP="009438EC">
      <w:pPr>
        <w:pStyle w:val="NoSpacing"/>
        <w:tabs>
          <w:tab w:val="left" w:pos="7305"/>
        </w:tabs>
        <w:jc w:val="center"/>
        <w:rPr>
          <w:rFonts w:ascii="Arial" w:hAnsi="Arial" w:cs="Arial"/>
          <w:b/>
          <w:bCs/>
          <w:sz w:val="28"/>
          <w:szCs w:val="28"/>
        </w:rPr>
      </w:pPr>
    </w:p>
    <w:p w14:paraId="59482AE3" w14:textId="77777777" w:rsidR="009438EC" w:rsidRDefault="009438EC" w:rsidP="009438EC">
      <w:pPr>
        <w:pStyle w:val="NoSpacing"/>
        <w:tabs>
          <w:tab w:val="left" w:pos="7305"/>
        </w:tabs>
        <w:jc w:val="center"/>
        <w:rPr>
          <w:rFonts w:ascii="Arial" w:hAnsi="Arial" w:cs="Arial"/>
          <w:b/>
          <w:bCs/>
          <w:sz w:val="28"/>
          <w:szCs w:val="28"/>
        </w:rPr>
      </w:pPr>
    </w:p>
    <w:p w14:paraId="286A6EBD" w14:textId="77777777" w:rsidR="009438EC" w:rsidRDefault="009438EC" w:rsidP="009438EC">
      <w:pPr>
        <w:pStyle w:val="NoSpacing"/>
        <w:tabs>
          <w:tab w:val="left" w:pos="7305"/>
        </w:tabs>
        <w:jc w:val="center"/>
        <w:rPr>
          <w:rFonts w:ascii="Arial" w:hAnsi="Arial" w:cs="Arial"/>
          <w:b/>
          <w:bCs/>
          <w:sz w:val="28"/>
          <w:szCs w:val="28"/>
        </w:rPr>
      </w:pPr>
    </w:p>
    <w:p w14:paraId="76497B55" w14:textId="77777777" w:rsidR="009438EC" w:rsidRDefault="009438EC" w:rsidP="009438EC">
      <w:pPr>
        <w:pStyle w:val="NoSpacing"/>
        <w:tabs>
          <w:tab w:val="left" w:pos="7305"/>
        </w:tabs>
        <w:jc w:val="center"/>
        <w:rPr>
          <w:rFonts w:ascii="Arial" w:hAnsi="Arial" w:cs="Arial"/>
          <w:b/>
          <w:bCs/>
          <w:sz w:val="28"/>
          <w:szCs w:val="28"/>
        </w:rPr>
      </w:pPr>
    </w:p>
    <w:p w14:paraId="29B61647" w14:textId="77777777" w:rsidR="009438EC" w:rsidRDefault="009438EC" w:rsidP="009438EC">
      <w:pPr>
        <w:pStyle w:val="NoSpacing"/>
        <w:tabs>
          <w:tab w:val="left" w:pos="7305"/>
        </w:tabs>
        <w:jc w:val="center"/>
        <w:rPr>
          <w:rFonts w:ascii="Arial" w:hAnsi="Arial" w:cs="Arial"/>
          <w:b/>
          <w:bCs/>
          <w:sz w:val="28"/>
          <w:szCs w:val="28"/>
        </w:rPr>
      </w:pPr>
    </w:p>
    <w:p w14:paraId="04576B39" w14:textId="77777777" w:rsidR="009438EC" w:rsidRDefault="009438EC" w:rsidP="009438EC">
      <w:pPr>
        <w:pStyle w:val="NoSpacing"/>
        <w:tabs>
          <w:tab w:val="left" w:pos="7305"/>
        </w:tabs>
        <w:jc w:val="center"/>
        <w:rPr>
          <w:rFonts w:ascii="Arial" w:hAnsi="Arial" w:cs="Arial"/>
          <w:b/>
          <w:bCs/>
          <w:sz w:val="28"/>
          <w:szCs w:val="28"/>
        </w:rPr>
      </w:pPr>
    </w:p>
    <w:p w14:paraId="5E8ABDCD" w14:textId="77777777" w:rsidR="009438EC" w:rsidRDefault="009438EC" w:rsidP="009438EC">
      <w:pPr>
        <w:pStyle w:val="NoSpacing"/>
        <w:tabs>
          <w:tab w:val="left" w:pos="7305"/>
        </w:tabs>
        <w:jc w:val="center"/>
        <w:rPr>
          <w:rFonts w:ascii="Arial" w:hAnsi="Arial" w:cs="Arial"/>
          <w:b/>
          <w:bCs/>
          <w:sz w:val="28"/>
          <w:szCs w:val="28"/>
        </w:rPr>
      </w:pPr>
    </w:p>
    <w:p w14:paraId="1CE23FCE" w14:textId="77777777" w:rsidR="009438EC" w:rsidRDefault="009438EC" w:rsidP="009438EC">
      <w:pPr>
        <w:pStyle w:val="NoSpacing"/>
        <w:tabs>
          <w:tab w:val="left" w:pos="7305"/>
        </w:tabs>
        <w:jc w:val="center"/>
        <w:rPr>
          <w:rFonts w:ascii="Arial" w:hAnsi="Arial" w:cs="Arial"/>
          <w:b/>
          <w:bCs/>
          <w:sz w:val="28"/>
          <w:szCs w:val="28"/>
        </w:rPr>
      </w:pPr>
    </w:p>
    <w:p w14:paraId="2CCFE0EB" w14:textId="77777777" w:rsidR="009438EC" w:rsidRDefault="009438EC" w:rsidP="009438EC">
      <w:pPr>
        <w:pStyle w:val="NoSpacing"/>
        <w:tabs>
          <w:tab w:val="left" w:pos="7305"/>
        </w:tabs>
        <w:jc w:val="center"/>
        <w:rPr>
          <w:rFonts w:ascii="Arial" w:hAnsi="Arial" w:cs="Arial"/>
          <w:b/>
          <w:bCs/>
          <w:sz w:val="28"/>
          <w:szCs w:val="28"/>
        </w:rPr>
      </w:pPr>
    </w:p>
    <w:p w14:paraId="663D6F90" w14:textId="77777777" w:rsidR="009438EC" w:rsidRDefault="009438EC" w:rsidP="009438EC">
      <w:pPr>
        <w:pStyle w:val="NoSpacing"/>
        <w:tabs>
          <w:tab w:val="left" w:pos="7305"/>
        </w:tabs>
        <w:jc w:val="center"/>
        <w:rPr>
          <w:rFonts w:ascii="Arial" w:hAnsi="Arial" w:cs="Arial"/>
          <w:b/>
          <w:bCs/>
          <w:sz w:val="28"/>
          <w:szCs w:val="28"/>
        </w:rPr>
      </w:pPr>
    </w:p>
    <w:p w14:paraId="0767EC34" w14:textId="77777777" w:rsidR="009438EC" w:rsidRDefault="009438EC" w:rsidP="009438EC">
      <w:pPr>
        <w:pStyle w:val="NoSpacing"/>
        <w:tabs>
          <w:tab w:val="left" w:pos="7305"/>
        </w:tabs>
        <w:jc w:val="center"/>
        <w:rPr>
          <w:rFonts w:ascii="Arial" w:hAnsi="Arial" w:cs="Arial"/>
          <w:b/>
          <w:bCs/>
          <w:sz w:val="28"/>
          <w:szCs w:val="28"/>
        </w:rPr>
      </w:pPr>
    </w:p>
    <w:p w14:paraId="19460322" w14:textId="77777777" w:rsidR="009438EC" w:rsidRDefault="009438EC" w:rsidP="009438EC">
      <w:pPr>
        <w:pStyle w:val="NoSpacing"/>
        <w:tabs>
          <w:tab w:val="left" w:pos="7305"/>
        </w:tabs>
        <w:jc w:val="center"/>
        <w:rPr>
          <w:rFonts w:ascii="Arial" w:hAnsi="Arial" w:cs="Arial"/>
          <w:b/>
          <w:bCs/>
          <w:sz w:val="28"/>
          <w:szCs w:val="28"/>
        </w:rPr>
      </w:pPr>
    </w:p>
    <w:p w14:paraId="5E1C40D6" w14:textId="77777777" w:rsidR="009438EC" w:rsidRDefault="009438EC" w:rsidP="009438EC">
      <w:pPr>
        <w:pStyle w:val="NoSpacing"/>
        <w:tabs>
          <w:tab w:val="left" w:pos="7305"/>
        </w:tabs>
        <w:jc w:val="center"/>
        <w:rPr>
          <w:rFonts w:ascii="Arial" w:hAnsi="Arial" w:cs="Arial"/>
          <w:b/>
          <w:bCs/>
          <w:sz w:val="28"/>
          <w:szCs w:val="28"/>
        </w:rPr>
      </w:pPr>
    </w:p>
    <w:p w14:paraId="262934C4" w14:textId="77777777" w:rsidR="009438EC" w:rsidRDefault="009438EC" w:rsidP="009438EC">
      <w:pPr>
        <w:pStyle w:val="NoSpacing"/>
        <w:tabs>
          <w:tab w:val="left" w:pos="7305"/>
        </w:tabs>
        <w:jc w:val="center"/>
        <w:rPr>
          <w:rFonts w:ascii="Arial" w:hAnsi="Arial" w:cs="Arial"/>
          <w:b/>
          <w:bCs/>
          <w:sz w:val="28"/>
          <w:szCs w:val="28"/>
        </w:rPr>
      </w:pPr>
    </w:p>
    <w:p w14:paraId="69B61664" w14:textId="77777777" w:rsidR="009438EC" w:rsidRDefault="009438EC" w:rsidP="009438EC">
      <w:pPr>
        <w:pStyle w:val="NoSpacing"/>
        <w:tabs>
          <w:tab w:val="left" w:pos="7305"/>
        </w:tabs>
        <w:jc w:val="center"/>
        <w:rPr>
          <w:rFonts w:ascii="Arial" w:hAnsi="Arial" w:cs="Arial"/>
          <w:b/>
          <w:bCs/>
          <w:sz w:val="28"/>
          <w:szCs w:val="28"/>
        </w:rPr>
      </w:pPr>
    </w:p>
    <w:p w14:paraId="741CC2BF" w14:textId="77777777" w:rsidR="009438EC" w:rsidRDefault="009438EC" w:rsidP="009438EC">
      <w:pPr>
        <w:pStyle w:val="NoSpacing"/>
        <w:tabs>
          <w:tab w:val="left" w:pos="7305"/>
        </w:tabs>
        <w:jc w:val="center"/>
        <w:rPr>
          <w:rFonts w:ascii="Arial" w:hAnsi="Arial" w:cs="Arial"/>
          <w:b/>
          <w:bCs/>
          <w:sz w:val="28"/>
          <w:szCs w:val="28"/>
        </w:rPr>
      </w:pPr>
    </w:p>
    <w:p w14:paraId="4AFB03FB" w14:textId="77777777" w:rsidR="009438EC" w:rsidRDefault="009438EC" w:rsidP="009438EC">
      <w:pPr>
        <w:pStyle w:val="NoSpacing"/>
        <w:tabs>
          <w:tab w:val="left" w:pos="7305"/>
        </w:tabs>
        <w:jc w:val="center"/>
        <w:rPr>
          <w:rFonts w:ascii="Arial" w:hAnsi="Arial" w:cs="Arial"/>
          <w:b/>
          <w:bCs/>
          <w:sz w:val="28"/>
          <w:szCs w:val="28"/>
        </w:rPr>
      </w:pPr>
    </w:p>
    <w:p w14:paraId="6847E31E" w14:textId="77777777" w:rsidR="009438EC" w:rsidRDefault="009438EC" w:rsidP="009438EC">
      <w:pPr>
        <w:pStyle w:val="NoSpacing"/>
        <w:tabs>
          <w:tab w:val="left" w:pos="7305"/>
        </w:tabs>
        <w:jc w:val="center"/>
        <w:rPr>
          <w:rFonts w:ascii="Arial" w:hAnsi="Arial" w:cs="Arial"/>
          <w:b/>
          <w:bCs/>
          <w:sz w:val="28"/>
          <w:szCs w:val="28"/>
        </w:rPr>
      </w:pPr>
    </w:p>
    <w:p w14:paraId="61E84FE8" w14:textId="77777777" w:rsidR="00072839" w:rsidRDefault="00072839" w:rsidP="009438EC">
      <w:pPr>
        <w:pStyle w:val="NoSpacing"/>
        <w:tabs>
          <w:tab w:val="left" w:pos="7305"/>
        </w:tabs>
        <w:jc w:val="center"/>
        <w:rPr>
          <w:rFonts w:ascii="Arial" w:hAnsi="Arial" w:cs="Arial"/>
          <w:b/>
          <w:bCs/>
          <w:sz w:val="28"/>
          <w:szCs w:val="28"/>
        </w:rPr>
      </w:pPr>
    </w:p>
    <w:p w14:paraId="5FD5A092" w14:textId="77777777" w:rsidR="00072839" w:rsidRDefault="00072839" w:rsidP="009438EC">
      <w:pPr>
        <w:pStyle w:val="NoSpacing"/>
        <w:tabs>
          <w:tab w:val="left" w:pos="7305"/>
        </w:tabs>
        <w:jc w:val="center"/>
        <w:rPr>
          <w:rFonts w:ascii="Arial" w:hAnsi="Arial" w:cs="Arial"/>
          <w:b/>
          <w:bCs/>
          <w:sz w:val="28"/>
          <w:szCs w:val="28"/>
        </w:rPr>
      </w:pPr>
    </w:p>
    <w:p w14:paraId="53F8B28C" w14:textId="77777777" w:rsidR="009438EC" w:rsidRDefault="009438EC" w:rsidP="009438EC">
      <w:pPr>
        <w:pStyle w:val="NoSpacing"/>
        <w:tabs>
          <w:tab w:val="left" w:pos="7305"/>
        </w:tabs>
        <w:jc w:val="center"/>
        <w:rPr>
          <w:rFonts w:ascii="Arial" w:hAnsi="Arial" w:cs="Arial"/>
          <w:b/>
          <w:bCs/>
          <w:sz w:val="28"/>
          <w:szCs w:val="28"/>
        </w:rPr>
      </w:pPr>
    </w:p>
    <w:p w14:paraId="53AB89CB" w14:textId="416E0F9C" w:rsidR="009438EC" w:rsidRDefault="009438EC" w:rsidP="00535004">
      <w:pPr>
        <w:pStyle w:val="NoSpacing"/>
        <w:tabs>
          <w:tab w:val="left" w:pos="7305"/>
        </w:tabs>
        <w:jc w:val="right"/>
        <w:rPr>
          <w:rFonts w:ascii="Arial" w:hAnsi="Arial" w:cs="Arial"/>
          <w:b/>
          <w:bCs/>
          <w:sz w:val="28"/>
          <w:szCs w:val="28"/>
        </w:rPr>
      </w:pPr>
    </w:p>
    <w:p w14:paraId="305AE56C" w14:textId="28D348AB" w:rsidR="009C3B3A" w:rsidRDefault="009C3B3A" w:rsidP="00535004">
      <w:pPr>
        <w:jc w:val="center"/>
        <w:rPr>
          <w:rFonts w:ascii="Arial" w:hAnsi="Arial" w:cs="Arial"/>
          <w:b/>
          <w:bCs/>
          <w:sz w:val="24"/>
          <w:szCs w:val="24"/>
        </w:rPr>
      </w:pPr>
    </w:p>
    <w:p w14:paraId="578C7D32" w14:textId="09337BA5" w:rsidR="004E2AF5" w:rsidRDefault="02A7CA70" w:rsidP="004E2AF5">
      <w:pPr>
        <w:jc w:val="right"/>
      </w:pPr>
      <w:r>
        <w:rPr>
          <w:noProof/>
        </w:rPr>
        <w:drawing>
          <wp:anchor distT="0" distB="0" distL="114300" distR="114300" simplePos="0" relativeHeight="251658241" behindDoc="0" locked="0" layoutInCell="1" allowOverlap="1" wp14:anchorId="6C9524FD" wp14:editId="74067C5E">
            <wp:simplePos x="0" y="0"/>
            <wp:positionH relativeFrom="column">
              <wp:posOffset>2724150</wp:posOffset>
            </wp:positionH>
            <wp:positionV relativeFrom="paragraph">
              <wp:posOffset>635</wp:posOffset>
            </wp:positionV>
            <wp:extent cx="2432050" cy="1310005"/>
            <wp:effectExtent l="0" t="0" r="0" b="0"/>
            <wp:wrapSquare wrapText="bothSides"/>
            <wp:docPr id="542651704" name="Picture 1989940609" descr="A black background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51704" name="Picture 1989940609" descr="A black background with blue and black text&#10;&#10;Description automatically generated"/>
                    <pic:cNvPicPr/>
                  </pic:nvPicPr>
                  <pic:blipFill>
                    <a:blip r:embed="rId14">
                      <a:extLst>
                        <a:ext uri="{28A0092B-C50C-407E-A947-70E740481C1C}">
                          <a14:useLocalDpi xmlns:a14="http://schemas.microsoft.com/office/drawing/2010/main"/>
                        </a:ext>
                      </a:extLst>
                    </a:blip>
                    <a:stretch>
                      <a:fillRect/>
                    </a:stretch>
                  </pic:blipFill>
                  <pic:spPr>
                    <a:xfrm>
                      <a:off x="0" y="0"/>
                      <a:ext cx="2432050" cy="1310005"/>
                    </a:xfrm>
                    <a:prstGeom prst="rect">
                      <a:avLst/>
                    </a:prstGeom>
                  </pic:spPr>
                </pic:pic>
              </a:graphicData>
            </a:graphic>
            <wp14:sizeRelH relativeFrom="page">
              <wp14:pctWidth>0</wp14:pctWidth>
            </wp14:sizeRelH>
            <wp14:sizeRelV relativeFrom="page">
              <wp14:pctHeight>0</wp14:pctHeight>
            </wp14:sizeRelV>
          </wp:anchor>
        </w:drawing>
      </w:r>
    </w:p>
    <w:p w14:paraId="06290DE2" w14:textId="77777777" w:rsidR="004A33F6" w:rsidRDefault="004A33F6" w:rsidP="004E2AF5">
      <w:pPr>
        <w:jc w:val="center"/>
        <w:rPr>
          <w:rFonts w:ascii="Arial" w:hAnsi="Arial" w:cs="Arial"/>
          <w:b/>
          <w:bCs/>
        </w:rPr>
      </w:pPr>
    </w:p>
    <w:p w14:paraId="3D17398D" w14:textId="77777777" w:rsidR="004A33F6" w:rsidRDefault="004A33F6" w:rsidP="004E2AF5">
      <w:pPr>
        <w:jc w:val="center"/>
        <w:rPr>
          <w:rFonts w:ascii="Arial" w:hAnsi="Arial" w:cs="Arial"/>
          <w:b/>
          <w:bCs/>
        </w:rPr>
      </w:pPr>
    </w:p>
    <w:p w14:paraId="21BE4CBB" w14:textId="77777777" w:rsidR="004A33F6" w:rsidRDefault="004A33F6" w:rsidP="004E2AF5">
      <w:pPr>
        <w:jc w:val="center"/>
        <w:rPr>
          <w:rFonts w:ascii="Arial" w:hAnsi="Arial" w:cs="Arial"/>
          <w:b/>
          <w:bCs/>
        </w:rPr>
      </w:pPr>
    </w:p>
    <w:p w14:paraId="249A6EC4" w14:textId="77777777" w:rsidR="004A33F6" w:rsidRDefault="004A33F6" w:rsidP="004E2AF5">
      <w:pPr>
        <w:jc w:val="center"/>
        <w:rPr>
          <w:rFonts w:ascii="Arial" w:hAnsi="Arial" w:cs="Arial"/>
          <w:b/>
          <w:bCs/>
        </w:rPr>
      </w:pPr>
    </w:p>
    <w:p w14:paraId="74B5B155" w14:textId="427F317D" w:rsidR="000304A8" w:rsidRPr="007A2BC8" w:rsidRDefault="000304A8" w:rsidP="004E2AF5">
      <w:pPr>
        <w:jc w:val="center"/>
        <w:rPr>
          <w:rFonts w:ascii="Arial" w:hAnsi="Arial" w:cs="Arial"/>
          <w:b/>
          <w:bCs/>
        </w:rPr>
      </w:pPr>
      <w:r w:rsidRPr="007A2BC8">
        <w:rPr>
          <w:rFonts w:ascii="Arial" w:hAnsi="Arial" w:cs="Arial"/>
          <w:b/>
          <w:bCs/>
        </w:rPr>
        <w:t>M</w:t>
      </w:r>
      <w:r w:rsidR="003E10BD" w:rsidRPr="007A2BC8">
        <w:rPr>
          <w:rFonts w:ascii="Arial" w:hAnsi="Arial" w:cs="Arial"/>
          <w:b/>
          <w:bCs/>
        </w:rPr>
        <w:t>idwifery</w:t>
      </w:r>
      <w:r w:rsidRPr="007A2BC8">
        <w:rPr>
          <w:rFonts w:ascii="Arial" w:hAnsi="Arial" w:cs="Arial"/>
          <w:b/>
          <w:bCs/>
          <w:color w:val="FF0000"/>
        </w:rPr>
        <w:t xml:space="preserve"> </w:t>
      </w:r>
      <w:r w:rsidRPr="007A2BC8">
        <w:rPr>
          <w:rFonts w:ascii="Arial" w:hAnsi="Arial" w:cs="Arial"/>
          <w:b/>
          <w:bCs/>
        </w:rPr>
        <w:t>Workforce</w:t>
      </w:r>
    </w:p>
    <w:p w14:paraId="6D7149DB" w14:textId="0203D8E6" w:rsidR="00884A43" w:rsidRPr="007A2BC8" w:rsidRDefault="00884A43" w:rsidP="000304A8">
      <w:pPr>
        <w:jc w:val="center"/>
        <w:rPr>
          <w:rFonts w:ascii="Arial" w:hAnsi="Arial" w:cs="Arial"/>
          <w:b/>
          <w:bCs/>
        </w:rPr>
      </w:pPr>
      <w:r w:rsidRPr="007A2BC8">
        <w:rPr>
          <w:rFonts w:ascii="Arial" w:hAnsi="Arial" w:cs="Arial"/>
          <w:b/>
          <w:bCs/>
        </w:rPr>
        <w:t xml:space="preserve">Supporting compliance with MIS year </w:t>
      </w:r>
      <w:r w:rsidR="009438EC" w:rsidRPr="007A2BC8">
        <w:rPr>
          <w:rFonts w:ascii="Arial" w:hAnsi="Arial" w:cs="Arial"/>
          <w:b/>
          <w:bCs/>
        </w:rPr>
        <w:t>7 Safety action 5</w:t>
      </w:r>
    </w:p>
    <w:p w14:paraId="7960EE5B" w14:textId="69FAEA61" w:rsidR="000304A8" w:rsidRPr="007A2BC8" w:rsidRDefault="000304A8" w:rsidP="000304A8">
      <w:pPr>
        <w:jc w:val="center"/>
        <w:rPr>
          <w:rFonts w:ascii="Arial" w:hAnsi="Arial" w:cs="Arial"/>
          <w:b/>
          <w:bCs/>
        </w:rPr>
      </w:pPr>
      <w:r w:rsidRPr="007A2BC8">
        <w:rPr>
          <w:rFonts w:ascii="Arial" w:hAnsi="Arial" w:cs="Arial"/>
          <w:b/>
          <w:bCs/>
        </w:rPr>
        <w:t xml:space="preserve">Report to </w:t>
      </w:r>
      <w:r w:rsidR="00C25EFE">
        <w:rPr>
          <w:rFonts w:ascii="Arial" w:hAnsi="Arial" w:cs="Arial"/>
          <w:b/>
          <w:bCs/>
        </w:rPr>
        <w:t>Trust Board</w:t>
      </w:r>
      <w:r w:rsidR="00DC74E9" w:rsidRPr="007A2BC8">
        <w:rPr>
          <w:rFonts w:ascii="Arial" w:hAnsi="Arial" w:cs="Arial"/>
          <w:b/>
          <w:bCs/>
        </w:rPr>
        <w:t xml:space="preserve"> on the</w:t>
      </w:r>
      <w:r w:rsidR="009438EC" w:rsidRPr="007A2BC8">
        <w:rPr>
          <w:rFonts w:ascii="Arial" w:hAnsi="Arial" w:cs="Arial"/>
          <w:b/>
          <w:bCs/>
        </w:rPr>
        <w:t xml:space="preserve"> </w:t>
      </w:r>
      <w:r w:rsidR="00C25EFE">
        <w:rPr>
          <w:rFonts w:ascii="Arial" w:hAnsi="Arial" w:cs="Arial"/>
          <w:b/>
          <w:bCs/>
        </w:rPr>
        <w:t>15</w:t>
      </w:r>
      <w:r w:rsidR="00C25EFE" w:rsidRPr="00C25EFE">
        <w:rPr>
          <w:rFonts w:ascii="Arial" w:hAnsi="Arial" w:cs="Arial"/>
          <w:b/>
          <w:bCs/>
          <w:vertAlign w:val="superscript"/>
        </w:rPr>
        <w:t>th</w:t>
      </w:r>
      <w:r w:rsidR="00C25EFE">
        <w:rPr>
          <w:rFonts w:ascii="Arial" w:hAnsi="Arial" w:cs="Arial"/>
          <w:b/>
          <w:bCs/>
        </w:rPr>
        <w:t xml:space="preserve"> January 2025</w:t>
      </w:r>
    </w:p>
    <w:p w14:paraId="545FCCC3" w14:textId="2007FFEE" w:rsidR="000304A8" w:rsidRPr="007A2BC8" w:rsidRDefault="000304A8" w:rsidP="000304A8">
      <w:pPr>
        <w:rPr>
          <w:rFonts w:ascii="Arial" w:hAnsi="Arial" w:cs="Arial"/>
          <w:b/>
          <w:bCs/>
        </w:rPr>
      </w:pPr>
      <w:r w:rsidRPr="007A2BC8">
        <w:rPr>
          <w:rFonts w:ascii="Arial" w:hAnsi="Arial" w:cs="Arial"/>
          <w:b/>
          <w:bCs/>
        </w:rPr>
        <w:t>1</w:t>
      </w:r>
      <w:r w:rsidR="00072839">
        <w:rPr>
          <w:rFonts w:ascii="Arial" w:hAnsi="Arial" w:cs="Arial"/>
          <w:b/>
          <w:bCs/>
        </w:rPr>
        <w:t>.</w:t>
      </w:r>
      <w:r w:rsidRPr="007A2BC8">
        <w:rPr>
          <w:rFonts w:ascii="Arial" w:hAnsi="Arial" w:cs="Arial"/>
        </w:rPr>
        <w:tab/>
      </w:r>
      <w:r w:rsidRPr="007A2BC8">
        <w:rPr>
          <w:rFonts w:ascii="Arial" w:hAnsi="Arial" w:cs="Arial"/>
          <w:b/>
          <w:bCs/>
        </w:rPr>
        <w:t>EXECUTIVE SUMMARY</w:t>
      </w:r>
    </w:p>
    <w:p w14:paraId="6E5D5535" w14:textId="1557A9DF" w:rsidR="00CB33D8" w:rsidRDefault="7A3D07A1" w:rsidP="42586F12">
      <w:pPr>
        <w:spacing w:before="240" w:after="240"/>
        <w:rPr>
          <w:rFonts w:ascii="Arial" w:eastAsia="Arial" w:hAnsi="Arial" w:cs="Arial"/>
        </w:rPr>
      </w:pPr>
      <w:r w:rsidRPr="42586F12">
        <w:rPr>
          <w:rFonts w:ascii="Arial" w:eastAsia="Arial" w:hAnsi="Arial" w:cs="Arial"/>
        </w:rPr>
        <w:t>This report provides assurance to Trust Board regarding the safety and effectiveness of the maternity workforce, in line with the Ockenden recommendations and the Maternity Incentive Scheme (Year 7). It presents the current position for midwives and maternity support workers and demonstrates ongoing monitoring of safe staffing levels.</w:t>
      </w:r>
    </w:p>
    <w:p w14:paraId="38853A3A" w14:textId="03E315DD" w:rsidR="00D42211" w:rsidRPr="00C94C3F" w:rsidRDefault="00D42211" w:rsidP="42586F12">
      <w:pPr>
        <w:spacing w:before="240" w:after="240"/>
      </w:pPr>
      <w:r>
        <w:rPr>
          <w:rFonts w:ascii="Arial" w:eastAsia="Arial" w:hAnsi="Arial" w:cs="Arial"/>
        </w:rPr>
        <w:t xml:space="preserve">A </w:t>
      </w:r>
      <w:r w:rsidR="008F2BD2">
        <w:rPr>
          <w:rFonts w:ascii="Arial" w:eastAsia="Arial" w:hAnsi="Arial" w:cs="Arial"/>
        </w:rPr>
        <w:t>full Birthrate</w:t>
      </w:r>
      <w:r>
        <w:rPr>
          <w:rFonts w:ascii="Arial" w:eastAsia="Arial" w:hAnsi="Arial" w:cs="Arial"/>
        </w:rPr>
        <w:t xml:space="preserve"> plus recalculation was undertaken during summer </w:t>
      </w:r>
      <w:r w:rsidR="008F2BD2">
        <w:rPr>
          <w:rFonts w:ascii="Arial" w:eastAsia="Arial" w:hAnsi="Arial" w:cs="Arial"/>
        </w:rPr>
        <w:t xml:space="preserve">of </w:t>
      </w:r>
      <w:r>
        <w:rPr>
          <w:rFonts w:ascii="Arial" w:eastAsia="Arial" w:hAnsi="Arial" w:cs="Arial"/>
        </w:rPr>
        <w:t xml:space="preserve">2025, and concluded that the requirement for Midwifery, and qualified midwifery support workers remained broadly stable </w:t>
      </w:r>
      <w:r w:rsidR="00FD14E0">
        <w:rPr>
          <w:rFonts w:ascii="Arial" w:eastAsia="Arial" w:hAnsi="Arial" w:cs="Arial"/>
        </w:rPr>
        <w:t xml:space="preserve">compared to the 2022 calculation. Whilst acuity in the </w:t>
      </w:r>
      <w:r w:rsidR="00210A5D">
        <w:rPr>
          <w:rFonts w:ascii="Arial" w:eastAsia="Arial" w:hAnsi="Arial" w:cs="Arial"/>
        </w:rPr>
        <w:t xml:space="preserve">patients had increased, the ability to delegate some of the postnatal workload to </w:t>
      </w:r>
      <w:r w:rsidR="008F2BD2">
        <w:rPr>
          <w:rFonts w:ascii="Arial" w:eastAsia="Arial" w:hAnsi="Arial" w:cs="Arial"/>
        </w:rPr>
        <w:t xml:space="preserve">Midwifery support worker, mitigated the requirement for an increase in the number of midwives required. </w:t>
      </w:r>
    </w:p>
    <w:p w14:paraId="103F8E51" w14:textId="3D4836E6" w:rsidR="00CB33D8" w:rsidRPr="00C94C3F" w:rsidRDefault="7A3D07A1" w:rsidP="42586F12">
      <w:pPr>
        <w:spacing w:before="240" w:after="240"/>
      </w:pPr>
      <w:r w:rsidRPr="42586F12">
        <w:rPr>
          <w:rFonts w:ascii="Arial" w:eastAsia="Arial" w:hAnsi="Arial" w:cs="Arial"/>
        </w:rPr>
        <w:t>Birth activity remains stable, with 4,063 births in 2024/25. Staffing is monitored using the Birthrate Plus acuity tool, with good compliance. While periods of increased acuity and staff absence led to some short-staffed shifts, particularly in July and September, mitigations were implemented and safety-critical standards were maintained. There were no occasions where one-to-one care in labour was not achieved, and the band 7 coordinator remained supernumerary throughout the reporting period.</w:t>
      </w:r>
    </w:p>
    <w:p w14:paraId="4C59F51F" w14:textId="2F841381" w:rsidR="00CB33D8" w:rsidRPr="00C94C3F" w:rsidRDefault="7A3D07A1" w:rsidP="42586F12">
      <w:pPr>
        <w:spacing w:before="240" w:after="240"/>
      </w:pPr>
      <w:r w:rsidRPr="42586F12">
        <w:rPr>
          <w:rFonts w:ascii="Arial" w:eastAsia="Arial" w:hAnsi="Arial" w:cs="Arial"/>
        </w:rPr>
        <w:t xml:space="preserve">The maternity workforce is close to funded establishment, with remaining vacancies largely covered by recruitment in progress. Daytime inpatient and community fill rates remained below baseline; however, newly qualified midwives commenced between September and November and will complete their supernumerary period by December, which is expected to </w:t>
      </w:r>
      <w:r w:rsidR="00C25EFE">
        <w:rPr>
          <w:rFonts w:ascii="Arial" w:eastAsia="Arial" w:hAnsi="Arial" w:cs="Arial"/>
        </w:rPr>
        <w:t xml:space="preserve">further </w:t>
      </w:r>
      <w:r w:rsidRPr="42586F12">
        <w:rPr>
          <w:rFonts w:ascii="Arial" w:eastAsia="Arial" w:hAnsi="Arial" w:cs="Arial"/>
        </w:rPr>
        <w:t>improve staffing levels.</w:t>
      </w:r>
    </w:p>
    <w:p w14:paraId="369B1D72" w14:textId="731D5F08" w:rsidR="00CB33D8" w:rsidRPr="00C94C3F" w:rsidRDefault="7A3D07A1" w:rsidP="42586F12">
      <w:pPr>
        <w:spacing w:before="240" w:after="240"/>
      </w:pPr>
      <w:r w:rsidRPr="42586F12">
        <w:rPr>
          <w:rFonts w:ascii="Arial" w:eastAsia="Arial" w:hAnsi="Arial" w:cs="Arial"/>
        </w:rPr>
        <w:t>Mandatory and maternity-specific training compliance remains high across all staff groups, meeting the requirements of the Maternity Incentive Scheme. Overall, this report demonstrates that effective systems are in place to review the maternity workforce and provide assurance of safe staffing and care.</w:t>
      </w:r>
    </w:p>
    <w:p w14:paraId="15002AB6" w14:textId="79B5D65D" w:rsidR="000304A8" w:rsidRPr="007A2BC8" w:rsidRDefault="000304A8" w:rsidP="000304A8">
      <w:pPr>
        <w:rPr>
          <w:rFonts w:ascii="Arial" w:hAnsi="Arial" w:cs="Arial"/>
          <w:b/>
          <w:bCs/>
        </w:rPr>
      </w:pPr>
      <w:r w:rsidRPr="007A2BC8">
        <w:rPr>
          <w:rFonts w:ascii="Arial" w:hAnsi="Arial" w:cs="Arial"/>
          <w:b/>
          <w:bCs/>
        </w:rPr>
        <w:t>2</w:t>
      </w:r>
      <w:r w:rsidRPr="007A2BC8">
        <w:rPr>
          <w:rFonts w:ascii="Arial" w:hAnsi="Arial" w:cs="Arial"/>
        </w:rPr>
        <w:t>.</w:t>
      </w:r>
      <w:r w:rsidR="00072839">
        <w:rPr>
          <w:rFonts w:ascii="Arial" w:hAnsi="Arial" w:cs="Arial"/>
        </w:rPr>
        <w:tab/>
      </w:r>
      <w:r w:rsidRPr="007A2BC8">
        <w:rPr>
          <w:rFonts w:ascii="Arial" w:hAnsi="Arial" w:cs="Arial"/>
          <w:b/>
          <w:bCs/>
        </w:rPr>
        <w:t>BACKGROUND INFORMATION</w:t>
      </w:r>
    </w:p>
    <w:p w14:paraId="4273554B" w14:textId="78ED07EA" w:rsidR="000304A8" w:rsidRDefault="000304A8" w:rsidP="000304A8">
      <w:pPr>
        <w:rPr>
          <w:rFonts w:ascii="Arial" w:hAnsi="Arial" w:cs="Arial"/>
        </w:rPr>
      </w:pPr>
      <w:r w:rsidRPr="007A2BC8">
        <w:rPr>
          <w:rFonts w:ascii="Arial" w:hAnsi="Arial" w:cs="Arial"/>
        </w:rPr>
        <w:t xml:space="preserve">The aim of this report is to provide assurance to Trust Board that there is an effective system of midwifery </w:t>
      </w:r>
      <w:r w:rsidR="00AC2D5B" w:rsidRPr="007A2BC8">
        <w:rPr>
          <w:rFonts w:ascii="Arial" w:hAnsi="Arial" w:cs="Arial"/>
        </w:rPr>
        <w:t xml:space="preserve">workforce </w:t>
      </w:r>
      <w:r w:rsidRPr="007A2BC8">
        <w:rPr>
          <w:rFonts w:ascii="Arial" w:hAnsi="Arial" w:cs="Arial"/>
        </w:rPr>
        <w:t>planning</w:t>
      </w:r>
      <w:r w:rsidR="00AC2D5B" w:rsidRPr="007A2BC8">
        <w:rPr>
          <w:rFonts w:ascii="Arial" w:hAnsi="Arial" w:cs="Arial"/>
        </w:rPr>
        <w:t>,</w:t>
      </w:r>
      <w:r w:rsidRPr="007A2BC8">
        <w:rPr>
          <w:rFonts w:ascii="Arial" w:hAnsi="Arial" w:cs="Arial"/>
        </w:rPr>
        <w:t xml:space="preserve"> and monitoring of safe staffing levels. This is a requirement </w:t>
      </w:r>
      <w:r w:rsidRPr="007A2BC8">
        <w:rPr>
          <w:rFonts w:ascii="Arial" w:hAnsi="Arial" w:cs="Arial"/>
        </w:rPr>
        <w:lastRenderedPageBreak/>
        <w:t>of the Maternity Incentive Scheme</w:t>
      </w:r>
      <w:r w:rsidR="008935AD" w:rsidRPr="007A2BC8">
        <w:rPr>
          <w:rFonts w:ascii="Arial" w:hAnsi="Arial" w:cs="Arial"/>
        </w:rPr>
        <w:t xml:space="preserve">. </w:t>
      </w:r>
      <w:r w:rsidRPr="007A2BC8">
        <w:rPr>
          <w:rFonts w:ascii="Arial" w:hAnsi="Arial" w:cs="Arial"/>
        </w:rPr>
        <w:t>The report provides an accurate account of the current workforce status.</w:t>
      </w:r>
    </w:p>
    <w:p w14:paraId="1E00ECC4" w14:textId="6DA962BE" w:rsidR="00592E30" w:rsidRPr="007A2BC8" w:rsidRDefault="00592E30" w:rsidP="4FBC6FA7">
      <w:pPr>
        <w:rPr>
          <w:rFonts w:ascii="Arial" w:hAnsi="Arial" w:cs="Arial"/>
          <w:b/>
          <w:bCs/>
        </w:rPr>
      </w:pPr>
      <w:r w:rsidRPr="007A2BC8">
        <w:rPr>
          <w:rFonts w:ascii="Arial" w:hAnsi="Arial" w:cs="Arial"/>
          <w:b/>
          <w:bCs/>
        </w:rPr>
        <w:t>Table 1</w:t>
      </w:r>
    </w:p>
    <w:p w14:paraId="123E04AE" w14:textId="3851031F" w:rsidR="000B677E" w:rsidRPr="007A2BC8" w:rsidRDefault="000B677E" w:rsidP="4FBC6FA7">
      <w:pPr>
        <w:jc w:val="center"/>
        <w:rPr>
          <w:rFonts w:ascii="Arial" w:hAnsi="Arial" w:cs="Arial"/>
          <w:b/>
          <w:bCs/>
        </w:rPr>
      </w:pPr>
      <w:r w:rsidRPr="007A2BC8">
        <w:rPr>
          <w:rFonts w:ascii="Arial" w:hAnsi="Arial" w:cs="Arial"/>
          <w:b/>
          <w:bCs/>
        </w:rPr>
        <w:t>Number of births at Dudley Group by month</w:t>
      </w:r>
      <w:r w:rsidR="00592E30" w:rsidRPr="007A2BC8">
        <w:rPr>
          <w:rFonts w:ascii="Arial" w:hAnsi="Arial" w:cs="Arial"/>
          <w:b/>
          <w:bCs/>
        </w:rPr>
        <w:t xml:space="preserve"> </w:t>
      </w:r>
      <w:r w:rsidR="03966B8D" w:rsidRPr="007A2BC8">
        <w:rPr>
          <w:rFonts w:ascii="Arial" w:hAnsi="Arial" w:cs="Arial"/>
          <w:b/>
          <w:bCs/>
        </w:rPr>
        <w:t>April 23</w:t>
      </w:r>
      <w:r w:rsidR="004F2590" w:rsidRPr="007A2BC8">
        <w:rPr>
          <w:rFonts w:ascii="Arial" w:hAnsi="Arial" w:cs="Arial"/>
          <w:b/>
          <w:bCs/>
        </w:rPr>
        <w:t>-</w:t>
      </w:r>
      <w:r w:rsidR="00AC2D5B" w:rsidRPr="007A2BC8">
        <w:rPr>
          <w:rFonts w:ascii="Arial" w:hAnsi="Arial" w:cs="Arial"/>
          <w:b/>
          <w:bCs/>
        </w:rPr>
        <w:t xml:space="preserve"> </w:t>
      </w:r>
      <w:r w:rsidR="02E06126" w:rsidRPr="007A2BC8">
        <w:rPr>
          <w:rFonts w:ascii="Arial" w:hAnsi="Arial" w:cs="Arial"/>
          <w:b/>
          <w:bCs/>
        </w:rPr>
        <w:t>November</w:t>
      </w:r>
      <w:r w:rsidR="00AC2D5B" w:rsidRPr="007A2BC8">
        <w:rPr>
          <w:rFonts w:ascii="Arial" w:hAnsi="Arial" w:cs="Arial"/>
          <w:b/>
          <w:bCs/>
        </w:rPr>
        <w:t xml:space="preserve"> 2025</w:t>
      </w:r>
    </w:p>
    <w:p w14:paraId="6ECC1DD9" w14:textId="171E4BA2" w:rsidR="64151A60" w:rsidRPr="007A2BC8" w:rsidRDefault="64151A60" w:rsidP="4FBC6FA7">
      <w:pPr>
        <w:jc w:val="center"/>
        <w:rPr>
          <w:rFonts w:ascii="Arial" w:hAnsi="Arial" w:cs="Arial"/>
        </w:rPr>
      </w:pPr>
      <w:r w:rsidRPr="007A2BC8">
        <w:rPr>
          <w:rFonts w:ascii="Arial" w:hAnsi="Arial" w:cs="Arial"/>
          <w:noProof/>
        </w:rPr>
        <w:drawing>
          <wp:inline distT="0" distB="0" distL="0" distR="0" wp14:anchorId="151F1B5F" wp14:editId="243F5416">
            <wp:extent cx="4267419" cy="2140060"/>
            <wp:effectExtent l="0" t="0" r="0" b="0"/>
            <wp:docPr id="9636823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82311" name="Picture 963682311"/>
                    <pic:cNvPicPr/>
                  </pic:nvPicPr>
                  <pic:blipFill>
                    <a:blip r:embed="rId15">
                      <a:extLst>
                        <a:ext uri="{28A0092B-C50C-407E-A947-70E740481C1C}">
                          <a14:useLocalDpi xmlns:a14="http://schemas.microsoft.com/office/drawing/2010/main"/>
                        </a:ext>
                      </a:extLst>
                    </a:blip>
                    <a:stretch>
                      <a:fillRect/>
                    </a:stretch>
                  </pic:blipFill>
                  <pic:spPr>
                    <a:xfrm>
                      <a:off x="0" y="0"/>
                      <a:ext cx="4267419" cy="2140060"/>
                    </a:xfrm>
                    <a:prstGeom prst="rect">
                      <a:avLst/>
                    </a:prstGeom>
                  </pic:spPr>
                </pic:pic>
              </a:graphicData>
            </a:graphic>
          </wp:inline>
        </w:drawing>
      </w:r>
    </w:p>
    <w:p w14:paraId="25C8DB9A" w14:textId="1BAFA981" w:rsidR="000B677E" w:rsidRPr="007A2BC8" w:rsidRDefault="000E11E0" w:rsidP="4FBC6FA7">
      <w:pPr>
        <w:rPr>
          <w:rFonts w:ascii="Arial" w:hAnsi="Arial" w:cs="Arial"/>
          <w:b/>
          <w:bCs/>
        </w:rPr>
      </w:pPr>
      <w:r w:rsidRPr="007A2BC8">
        <w:rPr>
          <w:rFonts w:ascii="Arial" w:hAnsi="Arial" w:cs="Arial"/>
          <w:b/>
          <w:bCs/>
        </w:rPr>
        <w:t>Table 1.1</w:t>
      </w:r>
    </w:p>
    <w:p w14:paraId="13E1FD7E" w14:textId="77777777" w:rsidR="00261DD0" w:rsidRPr="007A2BC8" w:rsidRDefault="00261DD0" w:rsidP="009A46A8">
      <w:pPr>
        <w:spacing w:after="0" w:line="240" w:lineRule="auto"/>
        <w:jc w:val="center"/>
        <w:rPr>
          <w:rFonts w:ascii="Arial" w:eastAsia="Times New Roman" w:hAnsi="Arial" w:cs="Arial"/>
          <w:color w:val="FF0000"/>
          <w:lang w:eastAsia="en-GB"/>
        </w:rPr>
      </w:pPr>
      <w:r w:rsidRPr="007A2BC8">
        <w:rPr>
          <w:rFonts w:ascii="Arial" w:eastAsia="Times New Roman" w:hAnsi="Arial" w:cs="Arial"/>
          <w:noProof/>
          <w:color w:val="FF0000"/>
          <w:lang w:eastAsia="en-GB"/>
        </w:rPr>
        <w:drawing>
          <wp:inline distT="0" distB="0" distL="0" distR="0" wp14:anchorId="5FC6775B" wp14:editId="00B459CE">
            <wp:extent cx="5081689" cy="1685925"/>
            <wp:effectExtent l="0" t="0" r="5080" b="0"/>
            <wp:docPr id="1303891700" name="Picture 1303891700" descr="A white grid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91700" name="Picture 1303891700" descr="A white grid with number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8542" cy="1688198"/>
                    </a:xfrm>
                    <a:prstGeom prst="rect">
                      <a:avLst/>
                    </a:prstGeom>
                    <a:noFill/>
                    <a:ln>
                      <a:noFill/>
                    </a:ln>
                  </pic:spPr>
                </pic:pic>
              </a:graphicData>
            </a:graphic>
          </wp:inline>
        </w:drawing>
      </w:r>
    </w:p>
    <w:p w14:paraId="50F5C73B" w14:textId="77777777" w:rsidR="000B677E" w:rsidRPr="007A2BC8" w:rsidRDefault="000B677E" w:rsidP="000304A8">
      <w:pPr>
        <w:rPr>
          <w:rFonts w:ascii="Arial" w:hAnsi="Arial" w:cs="Arial"/>
          <w:color w:val="FF0000"/>
        </w:rPr>
      </w:pPr>
    </w:p>
    <w:p w14:paraId="02CCE32E" w14:textId="6971E9B1" w:rsidR="001615BE" w:rsidRPr="007A2BC8" w:rsidRDefault="00592E30" w:rsidP="4FBC6FA7">
      <w:pPr>
        <w:rPr>
          <w:rFonts w:ascii="Arial" w:hAnsi="Arial" w:cs="Arial"/>
        </w:rPr>
      </w:pPr>
      <w:r w:rsidRPr="007A2BC8">
        <w:rPr>
          <w:rFonts w:ascii="Arial" w:hAnsi="Arial" w:cs="Arial"/>
        </w:rPr>
        <w:t>Table 1</w:t>
      </w:r>
      <w:r w:rsidR="00DE19FF">
        <w:rPr>
          <w:rFonts w:ascii="Arial" w:hAnsi="Arial" w:cs="Arial"/>
        </w:rPr>
        <w:t>.1</w:t>
      </w:r>
      <w:r w:rsidRPr="007A2BC8">
        <w:rPr>
          <w:rFonts w:ascii="Arial" w:hAnsi="Arial" w:cs="Arial"/>
        </w:rPr>
        <w:t xml:space="preserve"> highlights the number of births at the </w:t>
      </w:r>
      <w:r w:rsidR="7528B104" w:rsidRPr="007A2BC8">
        <w:rPr>
          <w:rFonts w:ascii="Arial" w:hAnsi="Arial" w:cs="Arial"/>
        </w:rPr>
        <w:t>T</w:t>
      </w:r>
      <w:r w:rsidRPr="007A2BC8">
        <w:rPr>
          <w:rFonts w:ascii="Arial" w:hAnsi="Arial" w:cs="Arial"/>
        </w:rPr>
        <w:t>rust by month. There were 406</w:t>
      </w:r>
      <w:r w:rsidR="00266604" w:rsidRPr="007A2BC8">
        <w:rPr>
          <w:rFonts w:ascii="Arial" w:hAnsi="Arial" w:cs="Arial"/>
        </w:rPr>
        <w:t>3</w:t>
      </w:r>
      <w:r w:rsidRPr="007A2BC8">
        <w:rPr>
          <w:rFonts w:ascii="Arial" w:hAnsi="Arial" w:cs="Arial"/>
        </w:rPr>
        <w:t xml:space="preserve"> babies born at the </w:t>
      </w:r>
      <w:r w:rsidR="0E2ECD66" w:rsidRPr="007A2BC8">
        <w:rPr>
          <w:rFonts w:ascii="Arial" w:hAnsi="Arial" w:cs="Arial"/>
        </w:rPr>
        <w:t>T</w:t>
      </w:r>
      <w:r w:rsidRPr="007A2BC8">
        <w:rPr>
          <w:rFonts w:ascii="Arial" w:hAnsi="Arial" w:cs="Arial"/>
        </w:rPr>
        <w:t>rust during the 202</w:t>
      </w:r>
      <w:r w:rsidR="009D5923" w:rsidRPr="007A2BC8">
        <w:rPr>
          <w:rFonts w:ascii="Arial" w:hAnsi="Arial" w:cs="Arial"/>
        </w:rPr>
        <w:t>4/25</w:t>
      </w:r>
      <w:r w:rsidRPr="007A2BC8">
        <w:rPr>
          <w:rFonts w:ascii="Arial" w:hAnsi="Arial" w:cs="Arial"/>
        </w:rPr>
        <w:t xml:space="preserve"> financial year. This number remains </w:t>
      </w:r>
      <w:proofErr w:type="gramStart"/>
      <w:r w:rsidRPr="007A2BC8">
        <w:rPr>
          <w:rFonts w:ascii="Arial" w:hAnsi="Arial" w:cs="Arial"/>
        </w:rPr>
        <w:t>similar to</w:t>
      </w:r>
      <w:proofErr w:type="gramEnd"/>
      <w:r w:rsidRPr="007A2BC8">
        <w:rPr>
          <w:rFonts w:ascii="Arial" w:hAnsi="Arial" w:cs="Arial"/>
        </w:rPr>
        <w:t xml:space="preserve"> previous years as shown below:</w:t>
      </w:r>
    </w:p>
    <w:p w14:paraId="7E5F4DE9" w14:textId="0E2E640F" w:rsidR="009B17BC" w:rsidRPr="007A2BC8" w:rsidRDefault="009B17BC" w:rsidP="4FBC6FA7">
      <w:pPr>
        <w:rPr>
          <w:rFonts w:ascii="Arial" w:hAnsi="Arial" w:cs="Arial"/>
          <w:b/>
          <w:bCs/>
        </w:rPr>
      </w:pPr>
      <w:r w:rsidRPr="007A2BC8">
        <w:rPr>
          <w:rFonts w:ascii="Arial" w:hAnsi="Arial" w:cs="Arial"/>
          <w:b/>
          <w:bCs/>
        </w:rPr>
        <w:t xml:space="preserve">Table </w:t>
      </w:r>
      <w:r w:rsidR="000E11E0" w:rsidRPr="007A2BC8">
        <w:rPr>
          <w:rFonts w:ascii="Arial" w:hAnsi="Arial" w:cs="Arial"/>
          <w:b/>
          <w:bCs/>
        </w:rPr>
        <w:t>1.</w:t>
      </w:r>
      <w:r w:rsidR="00DE19FF">
        <w:rPr>
          <w:rFonts w:ascii="Arial" w:hAnsi="Arial" w:cs="Arial"/>
          <w:b/>
          <w:bCs/>
        </w:rPr>
        <w:t>2</w:t>
      </w:r>
    </w:p>
    <w:tbl>
      <w:tblPr>
        <w:tblStyle w:val="TableGrid"/>
        <w:tblW w:w="0" w:type="auto"/>
        <w:tblLook w:val="04A0" w:firstRow="1" w:lastRow="0" w:firstColumn="1" w:lastColumn="0" w:noHBand="0" w:noVBand="1"/>
      </w:tblPr>
      <w:tblGrid>
        <w:gridCol w:w="3005"/>
        <w:gridCol w:w="3005"/>
        <w:gridCol w:w="3006"/>
      </w:tblGrid>
      <w:tr w:rsidR="00C94C3F" w:rsidRPr="007A2BC8" w14:paraId="4E553F24" w14:textId="77777777" w:rsidTr="4FBC6FA7">
        <w:tc>
          <w:tcPr>
            <w:tcW w:w="3005" w:type="dxa"/>
          </w:tcPr>
          <w:p w14:paraId="74748C73" w14:textId="4A3230B8" w:rsidR="001615BE" w:rsidRPr="007A2BC8" w:rsidRDefault="703B1D69" w:rsidP="4FBC6FA7">
            <w:pPr>
              <w:rPr>
                <w:rFonts w:ascii="Arial" w:hAnsi="Arial" w:cs="Arial"/>
                <w:b/>
                <w:bCs/>
              </w:rPr>
            </w:pPr>
            <w:r w:rsidRPr="007A2BC8">
              <w:rPr>
                <w:rFonts w:ascii="Arial" w:hAnsi="Arial" w:cs="Arial"/>
                <w:b/>
                <w:bCs/>
              </w:rPr>
              <w:t>Year</w:t>
            </w:r>
          </w:p>
        </w:tc>
        <w:tc>
          <w:tcPr>
            <w:tcW w:w="3005" w:type="dxa"/>
          </w:tcPr>
          <w:p w14:paraId="363D03FA" w14:textId="460B6E76" w:rsidR="001615BE" w:rsidRPr="007A2BC8" w:rsidRDefault="703B1D69" w:rsidP="4FBC6FA7">
            <w:pPr>
              <w:rPr>
                <w:rFonts w:ascii="Arial" w:hAnsi="Arial" w:cs="Arial"/>
                <w:b/>
                <w:bCs/>
              </w:rPr>
            </w:pPr>
            <w:r w:rsidRPr="007A2BC8">
              <w:rPr>
                <w:rFonts w:ascii="Arial" w:hAnsi="Arial" w:cs="Arial"/>
                <w:b/>
                <w:bCs/>
              </w:rPr>
              <w:t>Number of births</w:t>
            </w:r>
          </w:p>
        </w:tc>
        <w:tc>
          <w:tcPr>
            <w:tcW w:w="3006" w:type="dxa"/>
          </w:tcPr>
          <w:p w14:paraId="5DCE4C62" w14:textId="4957D64A" w:rsidR="001615BE" w:rsidRPr="007A2BC8" w:rsidRDefault="231FFB16" w:rsidP="4FBC6FA7">
            <w:pPr>
              <w:rPr>
                <w:rFonts w:ascii="Arial" w:hAnsi="Arial" w:cs="Arial"/>
                <w:b/>
                <w:bCs/>
              </w:rPr>
            </w:pPr>
            <w:r w:rsidRPr="007A2BC8">
              <w:rPr>
                <w:rFonts w:ascii="Arial" w:hAnsi="Arial" w:cs="Arial"/>
                <w:b/>
                <w:bCs/>
              </w:rPr>
              <w:t>% of non-Dudley Births</w:t>
            </w:r>
          </w:p>
        </w:tc>
      </w:tr>
      <w:tr w:rsidR="00C94C3F" w:rsidRPr="007A2BC8" w14:paraId="3608E685" w14:textId="77777777" w:rsidTr="4FBC6FA7">
        <w:tc>
          <w:tcPr>
            <w:tcW w:w="3005" w:type="dxa"/>
          </w:tcPr>
          <w:p w14:paraId="3764255D" w14:textId="2814CB01" w:rsidR="001615BE" w:rsidRPr="007A2BC8" w:rsidRDefault="703B1D69" w:rsidP="4FBC6FA7">
            <w:pPr>
              <w:rPr>
                <w:rFonts w:ascii="Arial" w:hAnsi="Arial" w:cs="Arial"/>
              </w:rPr>
            </w:pPr>
            <w:r w:rsidRPr="007A2BC8">
              <w:rPr>
                <w:rFonts w:ascii="Arial" w:hAnsi="Arial" w:cs="Arial"/>
              </w:rPr>
              <w:t>2019/20</w:t>
            </w:r>
          </w:p>
        </w:tc>
        <w:tc>
          <w:tcPr>
            <w:tcW w:w="3005" w:type="dxa"/>
          </w:tcPr>
          <w:p w14:paraId="17FA4019" w14:textId="18F6D74F" w:rsidR="001615BE" w:rsidRPr="007A2BC8" w:rsidRDefault="4AF7EF96" w:rsidP="4FBC6FA7">
            <w:pPr>
              <w:rPr>
                <w:rFonts w:ascii="Arial" w:hAnsi="Arial" w:cs="Arial"/>
              </w:rPr>
            </w:pPr>
            <w:r w:rsidRPr="007A2BC8">
              <w:rPr>
                <w:rFonts w:ascii="Arial" w:hAnsi="Arial" w:cs="Arial"/>
              </w:rPr>
              <w:t>4144</w:t>
            </w:r>
          </w:p>
        </w:tc>
        <w:tc>
          <w:tcPr>
            <w:tcW w:w="3006" w:type="dxa"/>
          </w:tcPr>
          <w:p w14:paraId="7679B45A" w14:textId="062EF4AB" w:rsidR="001615BE" w:rsidRPr="007A2BC8" w:rsidRDefault="2C64EC06" w:rsidP="4FBC6FA7">
            <w:pPr>
              <w:rPr>
                <w:rFonts w:ascii="Arial" w:hAnsi="Arial" w:cs="Arial"/>
              </w:rPr>
            </w:pPr>
            <w:r w:rsidRPr="007A2BC8">
              <w:rPr>
                <w:rFonts w:ascii="Arial" w:hAnsi="Arial" w:cs="Arial"/>
              </w:rPr>
              <w:t>29%</w:t>
            </w:r>
          </w:p>
        </w:tc>
      </w:tr>
      <w:tr w:rsidR="00C94C3F" w:rsidRPr="007A2BC8" w14:paraId="40889719" w14:textId="77777777" w:rsidTr="4FBC6FA7">
        <w:tc>
          <w:tcPr>
            <w:tcW w:w="3005" w:type="dxa"/>
          </w:tcPr>
          <w:p w14:paraId="2BDA61F3" w14:textId="5D2AF0AE" w:rsidR="00C377A2" w:rsidRPr="007A2BC8" w:rsidRDefault="703B1D69" w:rsidP="4FBC6FA7">
            <w:pPr>
              <w:rPr>
                <w:rFonts w:ascii="Arial" w:hAnsi="Arial" w:cs="Arial"/>
              </w:rPr>
            </w:pPr>
            <w:r w:rsidRPr="007A2BC8">
              <w:rPr>
                <w:rFonts w:ascii="Arial" w:hAnsi="Arial" w:cs="Arial"/>
              </w:rPr>
              <w:t>2020/21</w:t>
            </w:r>
          </w:p>
        </w:tc>
        <w:tc>
          <w:tcPr>
            <w:tcW w:w="3005" w:type="dxa"/>
          </w:tcPr>
          <w:p w14:paraId="73EC61DE" w14:textId="016B5303" w:rsidR="00C377A2" w:rsidRPr="007A2BC8" w:rsidRDefault="4AF7EF96" w:rsidP="4FBC6FA7">
            <w:pPr>
              <w:rPr>
                <w:rFonts w:ascii="Arial" w:hAnsi="Arial" w:cs="Arial"/>
              </w:rPr>
            </w:pPr>
            <w:r w:rsidRPr="007A2BC8">
              <w:rPr>
                <w:rFonts w:ascii="Arial" w:hAnsi="Arial" w:cs="Arial"/>
              </w:rPr>
              <w:t>4055</w:t>
            </w:r>
          </w:p>
        </w:tc>
        <w:tc>
          <w:tcPr>
            <w:tcW w:w="3006" w:type="dxa"/>
          </w:tcPr>
          <w:p w14:paraId="4E738380" w14:textId="61DB18BB" w:rsidR="00C377A2" w:rsidRPr="007A2BC8" w:rsidRDefault="2C64EC06" w:rsidP="4FBC6FA7">
            <w:pPr>
              <w:rPr>
                <w:rFonts w:ascii="Arial" w:hAnsi="Arial" w:cs="Arial"/>
              </w:rPr>
            </w:pPr>
            <w:r w:rsidRPr="007A2BC8">
              <w:rPr>
                <w:rFonts w:ascii="Arial" w:hAnsi="Arial" w:cs="Arial"/>
              </w:rPr>
              <w:t>30%</w:t>
            </w:r>
          </w:p>
        </w:tc>
      </w:tr>
      <w:tr w:rsidR="00C94C3F" w:rsidRPr="007A2BC8" w14:paraId="67882D8D" w14:textId="77777777" w:rsidTr="4FBC6FA7">
        <w:tc>
          <w:tcPr>
            <w:tcW w:w="3005" w:type="dxa"/>
          </w:tcPr>
          <w:p w14:paraId="0E803FAE" w14:textId="7B571E3B" w:rsidR="001615BE" w:rsidRPr="007A2BC8" w:rsidRDefault="703B1D69" w:rsidP="4FBC6FA7">
            <w:pPr>
              <w:rPr>
                <w:rFonts w:ascii="Arial" w:hAnsi="Arial" w:cs="Arial"/>
              </w:rPr>
            </w:pPr>
            <w:r w:rsidRPr="007A2BC8">
              <w:rPr>
                <w:rFonts w:ascii="Arial" w:hAnsi="Arial" w:cs="Arial"/>
              </w:rPr>
              <w:t>2021/22</w:t>
            </w:r>
          </w:p>
        </w:tc>
        <w:tc>
          <w:tcPr>
            <w:tcW w:w="3005" w:type="dxa"/>
          </w:tcPr>
          <w:p w14:paraId="6917B500" w14:textId="12A02CF3" w:rsidR="001615BE" w:rsidRPr="007A2BC8" w:rsidRDefault="4AF7EF96" w:rsidP="4FBC6FA7">
            <w:pPr>
              <w:rPr>
                <w:rFonts w:ascii="Arial" w:hAnsi="Arial" w:cs="Arial"/>
              </w:rPr>
            </w:pPr>
            <w:r w:rsidRPr="007A2BC8">
              <w:rPr>
                <w:rFonts w:ascii="Arial" w:hAnsi="Arial" w:cs="Arial"/>
              </w:rPr>
              <w:t>4156</w:t>
            </w:r>
          </w:p>
        </w:tc>
        <w:tc>
          <w:tcPr>
            <w:tcW w:w="3006" w:type="dxa"/>
          </w:tcPr>
          <w:p w14:paraId="4D87A315" w14:textId="537834B6" w:rsidR="001615BE" w:rsidRPr="007A2BC8" w:rsidRDefault="7D3269CA" w:rsidP="4FBC6FA7">
            <w:pPr>
              <w:rPr>
                <w:rFonts w:ascii="Arial" w:hAnsi="Arial" w:cs="Arial"/>
              </w:rPr>
            </w:pPr>
            <w:r w:rsidRPr="007A2BC8">
              <w:rPr>
                <w:rFonts w:ascii="Arial" w:hAnsi="Arial" w:cs="Arial"/>
              </w:rPr>
              <w:t>29%</w:t>
            </w:r>
          </w:p>
        </w:tc>
      </w:tr>
      <w:tr w:rsidR="00C94C3F" w:rsidRPr="007A2BC8" w14:paraId="2AB4B180" w14:textId="77777777" w:rsidTr="4FBC6FA7">
        <w:tc>
          <w:tcPr>
            <w:tcW w:w="3005" w:type="dxa"/>
          </w:tcPr>
          <w:p w14:paraId="6E485AA7" w14:textId="5FCFA039" w:rsidR="001615BE" w:rsidRPr="007A2BC8" w:rsidRDefault="703B1D69" w:rsidP="4FBC6FA7">
            <w:pPr>
              <w:rPr>
                <w:rFonts w:ascii="Arial" w:hAnsi="Arial" w:cs="Arial"/>
              </w:rPr>
            </w:pPr>
            <w:r w:rsidRPr="007A2BC8">
              <w:rPr>
                <w:rFonts w:ascii="Arial" w:hAnsi="Arial" w:cs="Arial"/>
              </w:rPr>
              <w:t>2022/23</w:t>
            </w:r>
          </w:p>
        </w:tc>
        <w:tc>
          <w:tcPr>
            <w:tcW w:w="3005" w:type="dxa"/>
          </w:tcPr>
          <w:p w14:paraId="68CAB01A" w14:textId="29C133DE" w:rsidR="001615BE" w:rsidRPr="007A2BC8" w:rsidRDefault="4AF7EF96" w:rsidP="4FBC6FA7">
            <w:pPr>
              <w:rPr>
                <w:rFonts w:ascii="Arial" w:hAnsi="Arial" w:cs="Arial"/>
              </w:rPr>
            </w:pPr>
            <w:r w:rsidRPr="007A2BC8">
              <w:rPr>
                <w:rFonts w:ascii="Arial" w:hAnsi="Arial" w:cs="Arial"/>
              </w:rPr>
              <w:t>4158</w:t>
            </w:r>
          </w:p>
        </w:tc>
        <w:tc>
          <w:tcPr>
            <w:tcW w:w="3006" w:type="dxa"/>
          </w:tcPr>
          <w:p w14:paraId="42D2C3F7" w14:textId="656A6FA2" w:rsidR="001615BE" w:rsidRPr="007A2BC8" w:rsidRDefault="7E216965" w:rsidP="4FBC6FA7">
            <w:pPr>
              <w:rPr>
                <w:rFonts w:ascii="Arial" w:hAnsi="Arial" w:cs="Arial"/>
              </w:rPr>
            </w:pPr>
            <w:r w:rsidRPr="007A2BC8">
              <w:rPr>
                <w:rFonts w:ascii="Arial" w:hAnsi="Arial" w:cs="Arial"/>
              </w:rPr>
              <w:t>29%</w:t>
            </w:r>
          </w:p>
        </w:tc>
      </w:tr>
      <w:tr w:rsidR="00C94C3F" w:rsidRPr="007A2BC8" w14:paraId="5607B277" w14:textId="77777777" w:rsidTr="4FBC6FA7">
        <w:tc>
          <w:tcPr>
            <w:tcW w:w="3005" w:type="dxa"/>
          </w:tcPr>
          <w:p w14:paraId="4A982A43" w14:textId="59D09DEB" w:rsidR="00C377A2" w:rsidRPr="007A2BC8" w:rsidRDefault="703B1D69" w:rsidP="4FBC6FA7">
            <w:pPr>
              <w:rPr>
                <w:rFonts w:ascii="Arial" w:hAnsi="Arial" w:cs="Arial"/>
              </w:rPr>
            </w:pPr>
            <w:r w:rsidRPr="007A2BC8">
              <w:rPr>
                <w:rFonts w:ascii="Arial" w:hAnsi="Arial" w:cs="Arial"/>
              </w:rPr>
              <w:t>2023/24</w:t>
            </w:r>
          </w:p>
        </w:tc>
        <w:tc>
          <w:tcPr>
            <w:tcW w:w="3005" w:type="dxa"/>
          </w:tcPr>
          <w:p w14:paraId="4A9A359D" w14:textId="1301E269" w:rsidR="00C377A2" w:rsidRPr="007A2BC8" w:rsidRDefault="00266604" w:rsidP="4FBC6FA7">
            <w:pPr>
              <w:rPr>
                <w:rFonts w:ascii="Arial" w:hAnsi="Arial" w:cs="Arial"/>
              </w:rPr>
            </w:pPr>
            <w:r w:rsidRPr="007A2BC8">
              <w:rPr>
                <w:rFonts w:ascii="Arial" w:hAnsi="Arial" w:cs="Arial"/>
              </w:rPr>
              <w:t>4112</w:t>
            </w:r>
          </w:p>
        </w:tc>
        <w:tc>
          <w:tcPr>
            <w:tcW w:w="3006" w:type="dxa"/>
          </w:tcPr>
          <w:p w14:paraId="1907A9BF" w14:textId="6455C761" w:rsidR="00C377A2" w:rsidRPr="007A2BC8" w:rsidRDefault="3E90ED66" w:rsidP="4FBC6FA7">
            <w:pPr>
              <w:rPr>
                <w:rFonts w:ascii="Arial" w:hAnsi="Arial" w:cs="Arial"/>
              </w:rPr>
            </w:pPr>
            <w:r w:rsidRPr="007A2BC8">
              <w:rPr>
                <w:rFonts w:ascii="Arial" w:hAnsi="Arial" w:cs="Arial"/>
              </w:rPr>
              <w:t>28%</w:t>
            </w:r>
          </w:p>
        </w:tc>
      </w:tr>
      <w:tr w:rsidR="00FD22E3" w:rsidRPr="007A2BC8" w14:paraId="75C22E6B" w14:textId="77777777" w:rsidTr="4FBC6FA7">
        <w:tc>
          <w:tcPr>
            <w:tcW w:w="3005" w:type="dxa"/>
          </w:tcPr>
          <w:p w14:paraId="5C689AB9" w14:textId="2250E84B" w:rsidR="00FD22E3" w:rsidRPr="007A2BC8" w:rsidRDefault="0315F6EE" w:rsidP="4FBC6FA7">
            <w:pPr>
              <w:rPr>
                <w:rFonts w:ascii="Arial" w:hAnsi="Arial" w:cs="Arial"/>
              </w:rPr>
            </w:pPr>
            <w:r w:rsidRPr="007A2BC8">
              <w:rPr>
                <w:rFonts w:ascii="Arial" w:hAnsi="Arial" w:cs="Arial"/>
              </w:rPr>
              <w:t>2024/25</w:t>
            </w:r>
          </w:p>
        </w:tc>
        <w:tc>
          <w:tcPr>
            <w:tcW w:w="3005" w:type="dxa"/>
          </w:tcPr>
          <w:p w14:paraId="340485A6" w14:textId="733D54E6" w:rsidR="00FD22E3" w:rsidRPr="007A2BC8" w:rsidRDefault="32FEAF7F" w:rsidP="4FBC6FA7">
            <w:pPr>
              <w:rPr>
                <w:rFonts w:ascii="Arial" w:hAnsi="Arial" w:cs="Arial"/>
              </w:rPr>
            </w:pPr>
            <w:r w:rsidRPr="007A2BC8">
              <w:rPr>
                <w:rFonts w:ascii="Arial" w:hAnsi="Arial" w:cs="Arial"/>
              </w:rPr>
              <w:t>4063</w:t>
            </w:r>
          </w:p>
        </w:tc>
        <w:tc>
          <w:tcPr>
            <w:tcW w:w="3006" w:type="dxa"/>
          </w:tcPr>
          <w:p w14:paraId="2C87EE00" w14:textId="1D91E1C5" w:rsidR="00FD22E3" w:rsidRPr="007A2BC8" w:rsidRDefault="563C9689" w:rsidP="4FBC6FA7">
            <w:pPr>
              <w:rPr>
                <w:rFonts w:ascii="Arial" w:hAnsi="Arial" w:cs="Arial"/>
              </w:rPr>
            </w:pPr>
            <w:r w:rsidRPr="007A2BC8">
              <w:rPr>
                <w:rFonts w:ascii="Arial" w:hAnsi="Arial" w:cs="Arial"/>
              </w:rPr>
              <w:t>27%</w:t>
            </w:r>
          </w:p>
        </w:tc>
      </w:tr>
    </w:tbl>
    <w:p w14:paraId="37D1DEFB" w14:textId="2FB3513F" w:rsidR="006D0912" w:rsidRPr="007A2BC8" w:rsidRDefault="006D0912" w:rsidP="4FBC6FA7">
      <w:pPr>
        <w:rPr>
          <w:rFonts w:ascii="Arial" w:hAnsi="Arial" w:cs="Arial"/>
        </w:rPr>
      </w:pPr>
    </w:p>
    <w:p w14:paraId="3837A8D5" w14:textId="7D300F8F" w:rsidR="003D64A1" w:rsidRPr="007A2BC8" w:rsidRDefault="003D64A1" w:rsidP="4FBC6FA7">
      <w:pPr>
        <w:rPr>
          <w:rFonts w:ascii="Arial" w:hAnsi="Arial" w:cs="Arial"/>
          <w:b/>
          <w:bCs/>
        </w:rPr>
      </w:pPr>
      <w:r w:rsidRPr="007A2BC8">
        <w:rPr>
          <w:rFonts w:ascii="Arial" w:hAnsi="Arial" w:cs="Arial"/>
          <w:b/>
          <w:bCs/>
        </w:rPr>
        <w:t xml:space="preserve">Birthrate plus acuity tool </w:t>
      </w:r>
    </w:p>
    <w:p w14:paraId="6D72B72A" w14:textId="02B8D3D3" w:rsidR="3E42D33D" w:rsidRPr="007A2BC8" w:rsidRDefault="3E42D33D" w:rsidP="4FBC6FA7">
      <w:pPr>
        <w:rPr>
          <w:rFonts w:ascii="Arial" w:hAnsi="Arial" w:cs="Arial"/>
        </w:rPr>
      </w:pPr>
      <w:r w:rsidRPr="007A2BC8">
        <w:rPr>
          <w:rFonts w:ascii="Arial" w:hAnsi="Arial" w:cs="Arial"/>
        </w:rPr>
        <w:t xml:space="preserve">Table 2 provides the staffing position on the high-risk Delivery suite over the last 6 months using scoring from the Birthrate acuity tool, which is completed in real time by the shift leader on the Delivery suite and the Maternity ward, every </w:t>
      </w:r>
      <w:r w:rsidR="00E979D8" w:rsidRPr="007A2BC8">
        <w:rPr>
          <w:rFonts w:ascii="Arial" w:hAnsi="Arial" w:cs="Arial"/>
        </w:rPr>
        <w:t>4</w:t>
      </w:r>
      <w:r w:rsidRPr="007A2BC8">
        <w:rPr>
          <w:rFonts w:ascii="Arial" w:hAnsi="Arial" w:cs="Arial"/>
        </w:rPr>
        <w:t xml:space="preserve"> hours.</w:t>
      </w:r>
      <w:r w:rsidR="00B9777D" w:rsidRPr="007A2BC8">
        <w:rPr>
          <w:rFonts w:ascii="Arial" w:hAnsi="Arial" w:cs="Arial"/>
        </w:rPr>
        <w:t xml:space="preserve"> Compliance with completion of the tool over the period </w:t>
      </w:r>
      <w:r w:rsidR="00FD4A2A" w:rsidRPr="007A2BC8">
        <w:rPr>
          <w:rFonts w:ascii="Arial" w:hAnsi="Arial" w:cs="Arial"/>
        </w:rPr>
        <w:t>1</w:t>
      </w:r>
      <w:r w:rsidR="002C3137" w:rsidRPr="007A2BC8">
        <w:rPr>
          <w:rFonts w:ascii="Arial" w:hAnsi="Arial" w:cs="Arial"/>
        </w:rPr>
        <w:t>/</w:t>
      </w:r>
      <w:r w:rsidR="75329B1B" w:rsidRPr="007A2BC8">
        <w:rPr>
          <w:rFonts w:ascii="Arial" w:hAnsi="Arial" w:cs="Arial"/>
        </w:rPr>
        <w:t>05</w:t>
      </w:r>
      <w:r w:rsidR="002C3137" w:rsidRPr="007A2BC8">
        <w:rPr>
          <w:rFonts w:ascii="Arial" w:hAnsi="Arial" w:cs="Arial"/>
        </w:rPr>
        <w:t>/</w:t>
      </w:r>
      <w:r w:rsidR="2C1F3547" w:rsidRPr="007A2BC8">
        <w:rPr>
          <w:rFonts w:ascii="Arial" w:hAnsi="Arial" w:cs="Arial"/>
        </w:rPr>
        <w:t>25</w:t>
      </w:r>
      <w:r w:rsidR="002C3137" w:rsidRPr="007A2BC8">
        <w:rPr>
          <w:rFonts w:ascii="Arial" w:hAnsi="Arial" w:cs="Arial"/>
        </w:rPr>
        <w:t xml:space="preserve"> to 3</w:t>
      </w:r>
      <w:r w:rsidR="6F6E00CB" w:rsidRPr="007A2BC8">
        <w:rPr>
          <w:rFonts w:ascii="Arial" w:hAnsi="Arial" w:cs="Arial"/>
        </w:rPr>
        <w:t>0</w:t>
      </w:r>
      <w:r w:rsidR="002C3137" w:rsidRPr="007A2BC8">
        <w:rPr>
          <w:rFonts w:ascii="Arial" w:hAnsi="Arial" w:cs="Arial"/>
        </w:rPr>
        <w:t>/</w:t>
      </w:r>
      <w:r w:rsidR="575E3D29" w:rsidRPr="007A2BC8">
        <w:rPr>
          <w:rFonts w:ascii="Arial" w:hAnsi="Arial" w:cs="Arial"/>
        </w:rPr>
        <w:t>11</w:t>
      </w:r>
      <w:r w:rsidR="002C3137" w:rsidRPr="007A2BC8">
        <w:rPr>
          <w:rFonts w:ascii="Arial" w:hAnsi="Arial" w:cs="Arial"/>
        </w:rPr>
        <w:t>/2</w:t>
      </w:r>
      <w:r w:rsidR="00097271" w:rsidRPr="007A2BC8">
        <w:rPr>
          <w:rFonts w:ascii="Arial" w:hAnsi="Arial" w:cs="Arial"/>
        </w:rPr>
        <w:t xml:space="preserve">5 </w:t>
      </w:r>
      <w:r w:rsidR="009B03D7" w:rsidRPr="007A2BC8">
        <w:rPr>
          <w:rFonts w:ascii="Arial" w:hAnsi="Arial" w:cs="Arial"/>
        </w:rPr>
        <w:t>is demonstrated below:</w:t>
      </w:r>
    </w:p>
    <w:p w14:paraId="5F438B92" w14:textId="77777777" w:rsidR="006D0912" w:rsidRPr="007A2BC8" w:rsidRDefault="006D0912" w:rsidP="4FBC6FA7">
      <w:pPr>
        <w:rPr>
          <w:rFonts w:ascii="Arial" w:hAnsi="Arial" w:cs="Arial"/>
          <w:b/>
          <w:bCs/>
        </w:rPr>
      </w:pPr>
      <w:r w:rsidRPr="007A2BC8">
        <w:rPr>
          <w:rFonts w:ascii="Arial" w:hAnsi="Arial" w:cs="Arial"/>
          <w:b/>
          <w:bCs/>
        </w:rPr>
        <w:lastRenderedPageBreak/>
        <w:t xml:space="preserve">Compliance in completing the Birthrate plus acuity tool. </w:t>
      </w:r>
    </w:p>
    <w:tbl>
      <w:tblPr>
        <w:tblStyle w:val="TableGrid"/>
        <w:tblW w:w="9134" w:type="dxa"/>
        <w:tblLook w:val="04A0" w:firstRow="1" w:lastRow="0" w:firstColumn="1" w:lastColumn="0" w:noHBand="0" w:noVBand="1"/>
      </w:tblPr>
      <w:tblGrid>
        <w:gridCol w:w="1464"/>
        <w:gridCol w:w="979"/>
        <w:gridCol w:w="966"/>
        <w:gridCol w:w="966"/>
        <w:gridCol w:w="978"/>
        <w:gridCol w:w="1357"/>
        <w:gridCol w:w="1074"/>
        <w:gridCol w:w="1350"/>
      </w:tblGrid>
      <w:tr w:rsidR="00C94C3F" w:rsidRPr="007A2BC8" w14:paraId="5BC2DF9C" w14:textId="77777777" w:rsidTr="4FBC6FA7">
        <w:trPr>
          <w:trHeight w:val="300"/>
        </w:trPr>
        <w:tc>
          <w:tcPr>
            <w:tcW w:w="1200" w:type="dxa"/>
          </w:tcPr>
          <w:p w14:paraId="3D4E55D4" w14:textId="77777777" w:rsidR="006D0912" w:rsidRPr="007A2BC8" w:rsidRDefault="006D0912" w:rsidP="4FBC6FA7">
            <w:pPr>
              <w:rPr>
                <w:rFonts w:ascii="Arial" w:hAnsi="Arial" w:cs="Arial"/>
              </w:rPr>
            </w:pPr>
          </w:p>
        </w:tc>
        <w:tc>
          <w:tcPr>
            <w:tcW w:w="1020" w:type="dxa"/>
          </w:tcPr>
          <w:p w14:paraId="013F6E2D" w14:textId="09C35862" w:rsidR="006D0912" w:rsidRPr="007A2BC8" w:rsidRDefault="311203F2" w:rsidP="4FBC6FA7">
            <w:pPr>
              <w:rPr>
                <w:rFonts w:ascii="Arial" w:hAnsi="Arial" w:cs="Arial"/>
                <w:b/>
                <w:bCs/>
              </w:rPr>
            </w:pPr>
            <w:r w:rsidRPr="007A2BC8">
              <w:rPr>
                <w:rFonts w:ascii="Arial" w:hAnsi="Arial" w:cs="Arial"/>
                <w:b/>
                <w:bCs/>
              </w:rPr>
              <w:t>May</w:t>
            </w:r>
          </w:p>
        </w:tc>
        <w:tc>
          <w:tcPr>
            <w:tcW w:w="975" w:type="dxa"/>
          </w:tcPr>
          <w:p w14:paraId="797264C0" w14:textId="47D67DEF" w:rsidR="006D0912" w:rsidRPr="007A2BC8" w:rsidRDefault="311203F2" w:rsidP="4FBC6FA7">
            <w:pPr>
              <w:rPr>
                <w:rFonts w:ascii="Arial" w:hAnsi="Arial" w:cs="Arial"/>
                <w:b/>
                <w:bCs/>
              </w:rPr>
            </w:pPr>
            <w:r w:rsidRPr="007A2BC8">
              <w:rPr>
                <w:rFonts w:ascii="Arial" w:hAnsi="Arial" w:cs="Arial"/>
                <w:b/>
                <w:bCs/>
              </w:rPr>
              <w:t xml:space="preserve">June </w:t>
            </w:r>
          </w:p>
        </w:tc>
        <w:tc>
          <w:tcPr>
            <w:tcW w:w="975" w:type="dxa"/>
          </w:tcPr>
          <w:p w14:paraId="349000A1" w14:textId="5BCB59C0" w:rsidR="006D0912" w:rsidRPr="007A2BC8" w:rsidRDefault="311203F2" w:rsidP="4FBC6FA7">
            <w:pPr>
              <w:rPr>
                <w:rFonts w:ascii="Arial" w:hAnsi="Arial" w:cs="Arial"/>
                <w:b/>
                <w:bCs/>
              </w:rPr>
            </w:pPr>
            <w:r w:rsidRPr="007A2BC8">
              <w:rPr>
                <w:rFonts w:ascii="Arial" w:hAnsi="Arial" w:cs="Arial"/>
                <w:b/>
                <w:bCs/>
              </w:rPr>
              <w:t>July</w:t>
            </w:r>
          </w:p>
        </w:tc>
        <w:tc>
          <w:tcPr>
            <w:tcW w:w="990" w:type="dxa"/>
          </w:tcPr>
          <w:p w14:paraId="1374EEA4" w14:textId="26C40FC4" w:rsidR="006D0912" w:rsidRPr="007A2BC8" w:rsidRDefault="311203F2" w:rsidP="4FBC6FA7">
            <w:pPr>
              <w:rPr>
                <w:rFonts w:ascii="Arial" w:hAnsi="Arial" w:cs="Arial"/>
                <w:b/>
                <w:bCs/>
              </w:rPr>
            </w:pPr>
            <w:r w:rsidRPr="007A2BC8">
              <w:rPr>
                <w:rFonts w:ascii="Arial" w:hAnsi="Arial" w:cs="Arial"/>
                <w:b/>
                <w:bCs/>
              </w:rPr>
              <w:t>August</w:t>
            </w:r>
          </w:p>
        </w:tc>
        <w:tc>
          <w:tcPr>
            <w:tcW w:w="1365" w:type="dxa"/>
          </w:tcPr>
          <w:p w14:paraId="07F3CE5E" w14:textId="2B9EA02A" w:rsidR="006D0912" w:rsidRPr="007A2BC8" w:rsidRDefault="311203F2" w:rsidP="4FBC6FA7">
            <w:pPr>
              <w:rPr>
                <w:rFonts w:ascii="Arial" w:hAnsi="Arial" w:cs="Arial"/>
                <w:b/>
                <w:bCs/>
              </w:rPr>
            </w:pPr>
            <w:r w:rsidRPr="007A2BC8">
              <w:rPr>
                <w:rFonts w:ascii="Arial" w:hAnsi="Arial" w:cs="Arial"/>
                <w:b/>
                <w:bCs/>
              </w:rPr>
              <w:t>September</w:t>
            </w:r>
          </w:p>
        </w:tc>
        <w:tc>
          <w:tcPr>
            <w:tcW w:w="1110" w:type="dxa"/>
          </w:tcPr>
          <w:p w14:paraId="2F4095E3" w14:textId="6822E169" w:rsidR="006D0912" w:rsidRPr="007A2BC8" w:rsidRDefault="311203F2" w:rsidP="4FBC6FA7">
            <w:pPr>
              <w:rPr>
                <w:rFonts w:ascii="Arial" w:hAnsi="Arial" w:cs="Arial"/>
                <w:b/>
                <w:bCs/>
              </w:rPr>
            </w:pPr>
            <w:r w:rsidRPr="007A2BC8">
              <w:rPr>
                <w:rFonts w:ascii="Arial" w:hAnsi="Arial" w:cs="Arial"/>
                <w:b/>
                <w:bCs/>
              </w:rPr>
              <w:t>October</w:t>
            </w:r>
          </w:p>
        </w:tc>
        <w:tc>
          <w:tcPr>
            <w:tcW w:w="1499" w:type="dxa"/>
          </w:tcPr>
          <w:p w14:paraId="21706103" w14:textId="4DB3833F" w:rsidR="71435DE3" w:rsidRPr="007A2BC8" w:rsidRDefault="71435DE3" w:rsidP="4FBC6FA7">
            <w:pPr>
              <w:rPr>
                <w:rFonts w:ascii="Arial" w:hAnsi="Arial" w:cs="Arial"/>
                <w:b/>
                <w:bCs/>
              </w:rPr>
            </w:pPr>
            <w:r w:rsidRPr="007A2BC8">
              <w:rPr>
                <w:rFonts w:ascii="Arial" w:hAnsi="Arial" w:cs="Arial"/>
                <w:b/>
                <w:bCs/>
              </w:rPr>
              <w:t xml:space="preserve">November </w:t>
            </w:r>
          </w:p>
        </w:tc>
      </w:tr>
      <w:tr w:rsidR="006D0912" w:rsidRPr="007A2BC8" w14:paraId="0BFBDA0B" w14:textId="77777777" w:rsidTr="4FBC6FA7">
        <w:trPr>
          <w:trHeight w:val="300"/>
        </w:trPr>
        <w:tc>
          <w:tcPr>
            <w:tcW w:w="1200" w:type="dxa"/>
          </w:tcPr>
          <w:p w14:paraId="5E093BB6" w14:textId="77777777" w:rsidR="006D0912" w:rsidRPr="007A2BC8" w:rsidRDefault="006D0912" w:rsidP="4FBC6FA7">
            <w:pPr>
              <w:rPr>
                <w:rFonts w:ascii="Arial" w:hAnsi="Arial" w:cs="Arial"/>
                <w:b/>
                <w:bCs/>
              </w:rPr>
            </w:pPr>
            <w:r w:rsidRPr="007A2BC8">
              <w:rPr>
                <w:rFonts w:ascii="Arial" w:hAnsi="Arial" w:cs="Arial"/>
                <w:b/>
                <w:bCs/>
              </w:rPr>
              <w:t>Compliance %</w:t>
            </w:r>
          </w:p>
        </w:tc>
        <w:tc>
          <w:tcPr>
            <w:tcW w:w="1020" w:type="dxa"/>
          </w:tcPr>
          <w:p w14:paraId="23449F5E" w14:textId="34CD0CE1" w:rsidR="006D0912" w:rsidRPr="007A2BC8" w:rsidRDefault="45CDD9FC" w:rsidP="4FBC6FA7">
            <w:pPr>
              <w:rPr>
                <w:rFonts w:ascii="Arial" w:hAnsi="Arial" w:cs="Arial"/>
              </w:rPr>
            </w:pPr>
            <w:r w:rsidRPr="007A2BC8">
              <w:rPr>
                <w:rFonts w:ascii="Arial" w:hAnsi="Arial" w:cs="Arial"/>
              </w:rPr>
              <w:t>91.94</w:t>
            </w:r>
            <w:r w:rsidR="24F1B888" w:rsidRPr="007A2BC8">
              <w:rPr>
                <w:rFonts w:ascii="Arial" w:hAnsi="Arial" w:cs="Arial"/>
              </w:rPr>
              <w:t>%</w:t>
            </w:r>
          </w:p>
        </w:tc>
        <w:tc>
          <w:tcPr>
            <w:tcW w:w="975" w:type="dxa"/>
          </w:tcPr>
          <w:p w14:paraId="1AA2A25B" w14:textId="5CB3888E" w:rsidR="006D0912" w:rsidRPr="007A2BC8" w:rsidRDefault="2A631B8C" w:rsidP="4FBC6FA7">
            <w:pPr>
              <w:rPr>
                <w:rFonts w:ascii="Arial" w:hAnsi="Arial" w:cs="Arial"/>
              </w:rPr>
            </w:pPr>
            <w:r w:rsidRPr="007A2BC8">
              <w:rPr>
                <w:rFonts w:ascii="Arial" w:hAnsi="Arial" w:cs="Arial"/>
              </w:rPr>
              <w:t>93.33</w:t>
            </w:r>
            <w:r w:rsidR="24F1B888" w:rsidRPr="007A2BC8">
              <w:rPr>
                <w:rFonts w:ascii="Arial" w:hAnsi="Arial" w:cs="Arial"/>
              </w:rPr>
              <w:t>%</w:t>
            </w:r>
          </w:p>
        </w:tc>
        <w:tc>
          <w:tcPr>
            <w:tcW w:w="975" w:type="dxa"/>
          </w:tcPr>
          <w:p w14:paraId="6C3B424A" w14:textId="6E2AD2C7" w:rsidR="006D0912" w:rsidRPr="007A2BC8" w:rsidRDefault="46FECDEE" w:rsidP="4FBC6FA7">
            <w:pPr>
              <w:rPr>
                <w:rFonts w:ascii="Arial" w:hAnsi="Arial" w:cs="Arial"/>
              </w:rPr>
            </w:pPr>
            <w:r w:rsidRPr="007A2BC8">
              <w:rPr>
                <w:rFonts w:ascii="Arial" w:hAnsi="Arial" w:cs="Arial"/>
              </w:rPr>
              <w:t>89.78%</w:t>
            </w:r>
          </w:p>
        </w:tc>
        <w:tc>
          <w:tcPr>
            <w:tcW w:w="990" w:type="dxa"/>
          </w:tcPr>
          <w:p w14:paraId="386B0ACB" w14:textId="73AFA811" w:rsidR="006D0912" w:rsidRPr="007A2BC8" w:rsidRDefault="46FECDEE" w:rsidP="4FBC6FA7">
            <w:pPr>
              <w:rPr>
                <w:rFonts w:ascii="Arial" w:hAnsi="Arial" w:cs="Arial"/>
              </w:rPr>
            </w:pPr>
            <w:r w:rsidRPr="007A2BC8">
              <w:rPr>
                <w:rFonts w:ascii="Arial" w:hAnsi="Arial" w:cs="Arial"/>
              </w:rPr>
              <w:t>86.56%</w:t>
            </w:r>
          </w:p>
        </w:tc>
        <w:tc>
          <w:tcPr>
            <w:tcW w:w="1365" w:type="dxa"/>
          </w:tcPr>
          <w:p w14:paraId="7D89D599" w14:textId="49C39266" w:rsidR="006D0912" w:rsidRPr="007A2BC8" w:rsidRDefault="46FECDEE" w:rsidP="4FBC6FA7">
            <w:pPr>
              <w:rPr>
                <w:rFonts w:ascii="Arial" w:hAnsi="Arial" w:cs="Arial"/>
              </w:rPr>
            </w:pPr>
            <w:r w:rsidRPr="007A2BC8">
              <w:rPr>
                <w:rFonts w:ascii="Arial" w:hAnsi="Arial" w:cs="Arial"/>
              </w:rPr>
              <w:t>85.00%</w:t>
            </w:r>
          </w:p>
        </w:tc>
        <w:tc>
          <w:tcPr>
            <w:tcW w:w="1110" w:type="dxa"/>
          </w:tcPr>
          <w:p w14:paraId="2BD45634" w14:textId="210410F2" w:rsidR="006D0912" w:rsidRPr="007A2BC8" w:rsidRDefault="46FECDEE" w:rsidP="4FBC6FA7">
            <w:pPr>
              <w:rPr>
                <w:rFonts w:ascii="Arial" w:hAnsi="Arial" w:cs="Arial"/>
              </w:rPr>
            </w:pPr>
            <w:r w:rsidRPr="007A2BC8">
              <w:rPr>
                <w:rFonts w:ascii="Arial" w:hAnsi="Arial" w:cs="Arial"/>
              </w:rPr>
              <w:t>83.87%</w:t>
            </w:r>
          </w:p>
        </w:tc>
        <w:tc>
          <w:tcPr>
            <w:tcW w:w="1499" w:type="dxa"/>
          </w:tcPr>
          <w:p w14:paraId="40A8F748" w14:textId="5380D48A" w:rsidR="46FECDEE" w:rsidRPr="007A2BC8" w:rsidRDefault="46FECDEE" w:rsidP="4FBC6FA7">
            <w:pPr>
              <w:rPr>
                <w:rFonts w:ascii="Arial" w:hAnsi="Arial" w:cs="Arial"/>
              </w:rPr>
            </w:pPr>
            <w:r w:rsidRPr="007A2BC8">
              <w:rPr>
                <w:rFonts w:ascii="Arial" w:hAnsi="Arial" w:cs="Arial"/>
              </w:rPr>
              <w:t>83.33%</w:t>
            </w:r>
          </w:p>
        </w:tc>
      </w:tr>
    </w:tbl>
    <w:p w14:paraId="6CA718A7" w14:textId="77777777" w:rsidR="009B03D7" w:rsidRPr="007A2BC8" w:rsidRDefault="009B03D7" w:rsidP="1B5F7E6B">
      <w:pPr>
        <w:rPr>
          <w:rFonts w:ascii="Arial" w:hAnsi="Arial" w:cs="Arial"/>
          <w:color w:val="FF0000"/>
        </w:rPr>
      </w:pPr>
    </w:p>
    <w:p w14:paraId="11732167" w14:textId="1175B46B" w:rsidR="3E42D33D" w:rsidRPr="007A2BC8" w:rsidRDefault="3E42D33D" w:rsidP="4FBC6FA7">
      <w:pPr>
        <w:rPr>
          <w:rFonts w:ascii="Arial" w:hAnsi="Arial" w:cs="Arial"/>
        </w:rPr>
      </w:pPr>
      <w:r w:rsidRPr="007A2BC8">
        <w:rPr>
          <w:rFonts w:ascii="Arial" w:hAnsi="Arial" w:cs="Arial"/>
        </w:rPr>
        <w:t xml:space="preserve">The green bar demonstrates the number of times the </w:t>
      </w:r>
      <w:r w:rsidR="33BA63F9" w:rsidRPr="007A2BC8">
        <w:rPr>
          <w:rFonts w:ascii="Arial" w:hAnsi="Arial" w:cs="Arial"/>
        </w:rPr>
        <w:t>M</w:t>
      </w:r>
      <w:r w:rsidRPr="007A2BC8">
        <w:rPr>
          <w:rFonts w:ascii="Arial" w:hAnsi="Arial" w:cs="Arial"/>
        </w:rPr>
        <w:t xml:space="preserve">aternity unit has had the correct number of staff for the number of patients and the complexity of their health needs. The amber bar evidences the percentage of shifts that are short staffed by up to 2 midwives, with the red bar evidencing the percentage of shifts that </w:t>
      </w:r>
      <w:r w:rsidR="5CA07B50" w:rsidRPr="007A2BC8">
        <w:rPr>
          <w:rFonts w:ascii="Arial" w:hAnsi="Arial" w:cs="Arial"/>
        </w:rPr>
        <w:t>we</w:t>
      </w:r>
      <w:r w:rsidRPr="007A2BC8">
        <w:rPr>
          <w:rFonts w:ascii="Arial" w:hAnsi="Arial" w:cs="Arial"/>
        </w:rPr>
        <w:t>re over 2 midwives short.</w:t>
      </w:r>
    </w:p>
    <w:p w14:paraId="5DE17605" w14:textId="7D9B6600" w:rsidR="00A31BCE" w:rsidRPr="007A2BC8" w:rsidRDefault="00A31BCE" w:rsidP="4FBC6FA7">
      <w:pPr>
        <w:rPr>
          <w:rFonts w:ascii="Arial" w:hAnsi="Arial" w:cs="Arial"/>
        </w:rPr>
      </w:pPr>
      <w:r w:rsidRPr="007A2BC8">
        <w:rPr>
          <w:rFonts w:ascii="Arial" w:hAnsi="Arial" w:cs="Arial"/>
        </w:rPr>
        <w:t xml:space="preserve">The table demonstrates that red shifts equate to between </w:t>
      </w:r>
      <w:r w:rsidR="3827F0B0" w:rsidRPr="007A2BC8">
        <w:rPr>
          <w:rFonts w:ascii="Arial" w:hAnsi="Arial" w:cs="Arial"/>
        </w:rPr>
        <w:t>5%</w:t>
      </w:r>
      <w:r w:rsidR="00334A2B" w:rsidRPr="007A2BC8">
        <w:rPr>
          <w:rFonts w:ascii="Arial" w:hAnsi="Arial" w:cs="Arial"/>
        </w:rPr>
        <w:t xml:space="preserve"> and </w:t>
      </w:r>
      <w:r w:rsidR="7582BB11" w:rsidRPr="007A2BC8">
        <w:rPr>
          <w:rFonts w:ascii="Arial" w:hAnsi="Arial" w:cs="Arial"/>
        </w:rPr>
        <w:t>16</w:t>
      </w:r>
      <w:r w:rsidR="00334A2B" w:rsidRPr="007A2BC8">
        <w:rPr>
          <w:rFonts w:ascii="Arial" w:hAnsi="Arial" w:cs="Arial"/>
        </w:rPr>
        <w:t xml:space="preserve">% of entries </w:t>
      </w:r>
      <w:r w:rsidR="004263D2" w:rsidRPr="007A2BC8">
        <w:rPr>
          <w:rFonts w:ascii="Arial" w:hAnsi="Arial" w:cs="Arial"/>
        </w:rPr>
        <w:t xml:space="preserve">with </w:t>
      </w:r>
      <w:r w:rsidR="00C25EFE" w:rsidRPr="007A2BC8">
        <w:rPr>
          <w:rFonts w:ascii="Arial" w:hAnsi="Arial" w:cs="Arial"/>
        </w:rPr>
        <w:t>a mean</w:t>
      </w:r>
      <w:r w:rsidR="004263D2" w:rsidRPr="007A2BC8">
        <w:rPr>
          <w:rFonts w:ascii="Arial" w:hAnsi="Arial" w:cs="Arial"/>
          <w:b/>
          <w:bCs/>
        </w:rPr>
        <w:t xml:space="preserve"> average of </w:t>
      </w:r>
      <w:r w:rsidR="180BA169" w:rsidRPr="007A2BC8">
        <w:rPr>
          <w:rFonts w:ascii="Arial" w:hAnsi="Arial" w:cs="Arial"/>
          <w:b/>
          <w:bCs/>
        </w:rPr>
        <w:t>9</w:t>
      </w:r>
      <w:r w:rsidR="004263D2" w:rsidRPr="007A2BC8">
        <w:rPr>
          <w:rFonts w:ascii="Arial" w:hAnsi="Arial" w:cs="Arial"/>
          <w:b/>
          <w:bCs/>
        </w:rPr>
        <w:t xml:space="preserve">% </w:t>
      </w:r>
      <w:r w:rsidR="00334A2B" w:rsidRPr="007A2BC8">
        <w:rPr>
          <w:rFonts w:ascii="Arial" w:hAnsi="Arial" w:cs="Arial"/>
        </w:rPr>
        <w:t xml:space="preserve">and green shifts vary between </w:t>
      </w:r>
      <w:r w:rsidR="6C93D919" w:rsidRPr="007A2BC8">
        <w:rPr>
          <w:rFonts w:ascii="Arial" w:hAnsi="Arial" w:cs="Arial"/>
        </w:rPr>
        <w:t>58</w:t>
      </w:r>
      <w:r w:rsidR="00334A2B" w:rsidRPr="007A2BC8">
        <w:rPr>
          <w:rFonts w:ascii="Arial" w:hAnsi="Arial" w:cs="Arial"/>
        </w:rPr>
        <w:t xml:space="preserve">% and </w:t>
      </w:r>
      <w:r w:rsidR="05C83609" w:rsidRPr="007A2BC8">
        <w:rPr>
          <w:rFonts w:ascii="Arial" w:hAnsi="Arial" w:cs="Arial"/>
        </w:rPr>
        <w:t>70</w:t>
      </w:r>
      <w:r w:rsidR="00334A2B" w:rsidRPr="007A2BC8">
        <w:rPr>
          <w:rFonts w:ascii="Arial" w:hAnsi="Arial" w:cs="Arial"/>
        </w:rPr>
        <w:t>%</w:t>
      </w:r>
      <w:r w:rsidR="00A725CA" w:rsidRPr="007A2BC8">
        <w:rPr>
          <w:rFonts w:ascii="Arial" w:hAnsi="Arial" w:cs="Arial"/>
        </w:rPr>
        <w:t xml:space="preserve"> with a mean </w:t>
      </w:r>
      <w:r w:rsidR="00A725CA" w:rsidRPr="007A2BC8">
        <w:rPr>
          <w:rFonts w:ascii="Arial" w:hAnsi="Arial" w:cs="Arial"/>
          <w:b/>
          <w:bCs/>
        </w:rPr>
        <w:t xml:space="preserve">average of </w:t>
      </w:r>
      <w:r w:rsidR="7008607B" w:rsidRPr="007A2BC8">
        <w:rPr>
          <w:rFonts w:ascii="Arial" w:hAnsi="Arial" w:cs="Arial"/>
          <w:b/>
          <w:bCs/>
        </w:rPr>
        <w:t>67</w:t>
      </w:r>
      <w:r w:rsidR="00A725CA" w:rsidRPr="007A2BC8">
        <w:rPr>
          <w:rFonts w:ascii="Arial" w:hAnsi="Arial" w:cs="Arial"/>
          <w:b/>
          <w:bCs/>
        </w:rPr>
        <w:t>%.</w:t>
      </w:r>
      <w:r w:rsidR="00A725CA" w:rsidRPr="007A2BC8">
        <w:rPr>
          <w:rFonts w:ascii="Arial" w:hAnsi="Arial" w:cs="Arial"/>
        </w:rPr>
        <w:t xml:space="preserve"> </w:t>
      </w:r>
    </w:p>
    <w:p w14:paraId="0471CB43" w14:textId="22AF3B65" w:rsidR="00725156" w:rsidRPr="007A2BC8" w:rsidRDefault="00725156" w:rsidP="4FBC6FA7">
      <w:pPr>
        <w:rPr>
          <w:rFonts w:ascii="Arial" w:hAnsi="Arial" w:cs="Arial"/>
          <w:b/>
          <w:bCs/>
        </w:rPr>
      </w:pPr>
      <w:r w:rsidRPr="007A2BC8">
        <w:rPr>
          <w:rFonts w:ascii="Arial" w:hAnsi="Arial" w:cs="Arial"/>
          <w:b/>
          <w:bCs/>
        </w:rPr>
        <w:t>Table 2</w:t>
      </w:r>
    </w:p>
    <w:p w14:paraId="5D9BFB88" w14:textId="33857345" w:rsidR="000304A8" w:rsidRPr="007A2BC8" w:rsidRDefault="3F9EB6F8" w:rsidP="4FBC6FA7">
      <w:pPr>
        <w:jc w:val="center"/>
        <w:rPr>
          <w:rFonts w:ascii="Arial" w:hAnsi="Arial" w:cs="Arial"/>
        </w:rPr>
      </w:pPr>
      <w:r w:rsidRPr="007A2BC8">
        <w:rPr>
          <w:rFonts w:ascii="Arial" w:hAnsi="Arial" w:cs="Arial"/>
          <w:noProof/>
        </w:rPr>
        <w:drawing>
          <wp:inline distT="0" distB="0" distL="0" distR="0" wp14:anchorId="2BB41FB8" wp14:editId="02DA78DE">
            <wp:extent cx="4578493" cy="2755631"/>
            <wp:effectExtent l="0" t="0" r="0" b="0"/>
            <wp:docPr id="15085087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08709" name="Picture 1508508709"/>
                    <pic:cNvPicPr/>
                  </pic:nvPicPr>
                  <pic:blipFill>
                    <a:blip r:embed="rId17">
                      <a:extLst>
                        <a:ext uri="{28A0092B-C50C-407E-A947-70E740481C1C}">
                          <a14:useLocalDpi xmlns:a14="http://schemas.microsoft.com/office/drawing/2010/main"/>
                        </a:ext>
                      </a:extLst>
                    </a:blip>
                    <a:stretch>
                      <a:fillRect/>
                    </a:stretch>
                  </pic:blipFill>
                  <pic:spPr>
                    <a:xfrm>
                      <a:off x="0" y="0"/>
                      <a:ext cx="4578493" cy="2755631"/>
                    </a:xfrm>
                    <a:prstGeom prst="rect">
                      <a:avLst/>
                    </a:prstGeom>
                  </pic:spPr>
                </pic:pic>
              </a:graphicData>
            </a:graphic>
          </wp:inline>
        </w:drawing>
      </w:r>
    </w:p>
    <w:p w14:paraId="52839B1E" w14:textId="4DA5013D" w:rsidR="000304A8" w:rsidRPr="007A2BC8" w:rsidRDefault="7A3C209B" w:rsidP="600D42BB">
      <w:pPr>
        <w:rPr>
          <w:rFonts w:ascii="Arial" w:eastAsia="Arial" w:hAnsi="Arial" w:cs="Arial"/>
        </w:rPr>
      </w:pPr>
      <w:r w:rsidRPr="007A2BC8">
        <w:rPr>
          <w:rFonts w:ascii="Arial" w:eastAsia="Arial" w:hAnsi="Arial" w:cs="Arial"/>
        </w:rPr>
        <w:t xml:space="preserve">Both July and September were noted to have significantly increased Acuity, </w:t>
      </w:r>
      <w:r w:rsidR="36FA18AB" w:rsidRPr="007A2BC8">
        <w:rPr>
          <w:rFonts w:ascii="Arial" w:eastAsia="Arial" w:hAnsi="Arial" w:cs="Arial"/>
        </w:rPr>
        <w:t>the</w:t>
      </w:r>
      <w:r w:rsidR="49D066D3" w:rsidRPr="007A2BC8">
        <w:rPr>
          <w:rFonts w:ascii="Arial" w:eastAsia="Arial" w:hAnsi="Arial" w:cs="Arial"/>
        </w:rPr>
        <w:t xml:space="preserve"> birth rate for those months was higher than average. In</w:t>
      </w:r>
      <w:r w:rsidR="0542DF40" w:rsidRPr="007A2BC8">
        <w:rPr>
          <w:rFonts w:ascii="Arial" w:eastAsia="Arial" w:hAnsi="Arial" w:cs="Arial"/>
        </w:rPr>
        <w:t xml:space="preserve"> July the department was at maximum annual leave of 17% with additional long-term sickness. In</w:t>
      </w:r>
      <w:r w:rsidR="49D066D3" w:rsidRPr="007A2BC8">
        <w:rPr>
          <w:rFonts w:ascii="Arial" w:eastAsia="Arial" w:hAnsi="Arial" w:cs="Arial"/>
        </w:rPr>
        <w:t xml:space="preserve"> Sept</w:t>
      </w:r>
      <w:r w:rsidR="212A7915" w:rsidRPr="007A2BC8">
        <w:rPr>
          <w:rFonts w:ascii="Arial" w:eastAsia="Arial" w:hAnsi="Arial" w:cs="Arial"/>
        </w:rPr>
        <w:t>ember</w:t>
      </w:r>
      <w:r w:rsidR="00C25EFE">
        <w:rPr>
          <w:rFonts w:ascii="Arial" w:eastAsia="Arial" w:hAnsi="Arial" w:cs="Arial"/>
        </w:rPr>
        <w:t>,</w:t>
      </w:r>
      <w:r w:rsidR="212A7915" w:rsidRPr="007A2BC8">
        <w:rPr>
          <w:rFonts w:ascii="Arial" w:eastAsia="Arial" w:hAnsi="Arial" w:cs="Arial"/>
        </w:rPr>
        <w:t xml:space="preserve"> </w:t>
      </w:r>
      <w:r w:rsidR="49D066D3" w:rsidRPr="007A2BC8">
        <w:rPr>
          <w:rFonts w:ascii="Arial" w:eastAsia="Arial" w:hAnsi="Arial" w:cs="Arial"/>
        </w:rPr>
        <w:t xml:space="preserve">the </w:t>
      </w:r>
      <w:r w:rsidR="49E28C85" w:rsidRPr="007A2BC8">
        <w:rPr>
          <w:rFonts w:ascii="Arial" w:eastAsia="Arial" w:hAnsi="Arial" w:cs="Arial"/>
        </w:rPr>
        <w:t>short-term</w:t>
      </w:r>
      <w:r w:rsidR="49D066D3" w:rsidRPr="007A2BC8">
        <w:rPr>
          <w:rFonts w:ascii="Arial" w:eastAsia="Arial" w:hAnsi="Arial" w:cs="Arial"/>
        </w:rPr>
        <w:t xml:space="preserve"> sickness increased </w:t>
      </w:r>
      <w:r w:rsidR="3A180513" w:rsidRPr="007A2BC8">
        <w:rPr>
          <w:rFonts w:ascii="Arial" w:eastAsia="Arial" w:hAnsi="Arial" w:cs="Arial"/>
        </w:rPr>
        <w:t>predominantly with</w:t>
      </w:r>
      <w:r w:rsidR="24E59906" w:rsidRPr="007A2BC8">
        <w:rPr>
          <w:rFonts w:ascii="Arial" w:eastAsia="Arial" w:hAnsi="Arial" w:cs="Arial"/>
        </w:rPr>
        <w:t xml:space="preserve"> </w:t>
      </w:r>
      <w:r w:rsidR="558DDF34" w:rsidRPr="007A2BC8">
        <w:rPr>
          <w:rFonts w:ascii="Arial" w:eastAsia="Arial" w:hAnsi="Arial" w:cs="Arial"/>
        </w:rPr>
        <w:t xml:space="preserve">respiratory illness and Gastrointestinal. </w:t>
      </w:r>
      <w:r w:rsidR="566BE9FE" w:rsidRPr="007A2BC8">
        <w:rPr>
          <w:rFonts w:ascii="Arial" w:eastAsia="Arial" w:hAnsi="Arial" w:cs="Arial"/>
        </w:rPr>
        <w:t xml:space="preserve">Mitigations </w:t>
      </w:r>
    </w:p>
    <w:p w14:paraId="371B63AD" w14:textId="31C53FEF" w:rsidR="000304A8" w:rsidRPr="007A2BC8" w:rsidRDefault="000304A8" w:rsidP="4FBC6FA7">
      <w:pPr>
        <w:rPr>
          <w:rFonts w:ascii="Arial" w:hAnsi="Arial" w:cs="Arial"/>
          <w:b/>
          <w:bCs/>
        </w:rPr>
      </w:pPr>
      <w:r w:rsidRPr="007A2BC8">
        <w:rPr>
          <w:rFonts w:ascii="Arial" w:hAnsi="Arial" w:cs="Arial"/>
          <w:b/>
          <w:bCs/>
        </w:rPr>
        <w:t xml:space="preserve">Red Flags </w:t>
      </w:r>
    </w:p>
    <w:p w14:paraId="30CBA4F6" w14:textId="209768FE" w:rsidR="000304A8" w:rsidRPr="007A2BC8" w:rsidRDefault="000304A8" w:rsidP="4FBC6FA7">
      <w:pPr>
        <w:pStyle w:val="NormalWeb"/>
        <w:rPr>
          <w:rFonts w:ascii="Arial" w:hAnsi="Arial" w:cs="Arial"/>
          <w:sz w:val="22"/>
          <w:szCs w:val="22"/>
        </w:rPr>
      </w:pPr>
      <w:r w:rsidRPr="007A2BC8">
        <w:rPr>
          <w:rFonts w:ascii="Arial" w:hAnsi="Arial" w:cs="Arial"/>
          <w:sz w:val="22"/>
          <w:szCs w:val="22"/>
        </w:rPr>
        <w:t xml:space="preserve">A midwifery red flag event is a warning sign that </w:t>
      </w:r>
      <w:r w:rsidR="171421E9" w:rsidRPr="007A2BC8">
        <w:rPr>
          <w:rFonts w:ascii="Arial" w:hAnsi="Arial" w:cs="Arial"/>
          <w:sz w:val="22"/>
          <w:szCs w:val="22"/>
        </w:rPr>
        <w:t>there</w:t>
      </w:r>
      <w:r w:rsidRPr="007A2BC8">
        <w:rPr>
          <w:rFonts w:ascii="Arial" w:hAnsi="Arial" w:cs="Arial"/>
          <w:sz w:val="22"/>
          <w:szCs w:val="22"/>
        </w:rPr>
        <w:t xml:space="preserve"> may be </w:t>
      </w:r>
      <w:r w:rsidR="6EA512CC" w:rsidRPr="007A2BC8">
        <w:rPr>
          <w:rFonts w:ascii="Arial" w:hAnsi="Arial" w:cs="Arial"/>
          <w:sz w:val="22"/>
          <w:szCs w:val="22"/>
        </w:rPr>
        <w:t>concerns</w:t>
      </w:r>
      <w:r w:rsidRPr="007A2BC8">
        <w:rPr>
          <w:rFonts w:ascii="Arial" w:hAnsi="Arial" w:cs="Arial"/>
          <w:sz w:val="22"/>
          <w:szCs w:val="22"/>
        </w:rPr>
        <w:t xml:space="preserve"> with midwifery staffing. If a midwifery red flag event occurs, the midwife in charge of the service should be notified. The midwife in charge should determine whether midwifery staffing is the cause, and the action that is </w:t>
      </w:r>
      <w:r w:rsidR="171823F0" w:rsidRPr="007A2BC8">
        <w:rPr>
          <w:rFonts w:ascii="Arial" w:hAnsi="Arial" w:cs="Arial"/>
          <w:sz w:val="22"/>
          <w:szCs w:val="22"/>
        </w:rPr>
        <w:t>requir</w:t>
      </w:r>
      <w:r w:rsidRPr="007A2BC8">
        <w:rPr>
          <w:rFonts w:ascii="Arial" w:hAnsi="Arial" w:cs="Arial"/>
          <w:sz w:val="22"/>
          <w:szCs w:val="22"/>
        </w:rPr>
        <w:t>ed.</w:t>
      </w:r>
      <w:r w:rsidR="00C174ED" w:rsidRPr="007A2BC8">
        <w:rPr>
          <w:rFonts w:ascii="Arial" w:hAnsi="Arial" w:cs="Arial"/>
          <w:sz w:val="22"/>
          <w:szCs w:val="22"/>
        </w:rPr>
        <w:t xml:space="preserve"> </w:t>
      </w:r>
      <w:r w:rsidR="37834858" w:rsidRPr="007A2BC8">
        <w:rPr>
          <w:rFonts w:ascii="Arial" w:hAnsi="Arial" w:cs="Arial"/>
          <w:sz w:val="22"/>
          <w:szCs w:val="22"/>
        </w:rPr>
        <w:t>The c</w:t>
      </w:r>
      <w:r w:rsidR="00C174ED" w:rsidRPr="007A2BC8">
        <w:rPr>
          <w:rFonts w:ascii="Arial" w:hAnsi="Arial" w:cs="Arial"/>
          <w:sz w:val="22"/>
          <w:szCs w:val="22"/>
        </w:rPr>
        <w:t xml:space="preserve">lassification of a midwifery red flag </w:t>
      </w:r>
      <w:r w:rsidR="71361FAE" w:rsidRPr="007A2BC8">
        <w:rPr>
          <w:rFonts w:ascii="Arial" w:hAnsi="Arial" w:cs="Arial"/>
          <w:sz w:val="22"/>
          <w:szCs w:val="22"/>
        </w:rPr>
        <w:t>is as follows</w:t>
      </w:r>
      <w:r w:rsidR="00C174ED" w:rsidRPr="007A2BC8">
        <w:rPr>
          <w:rFonts w:ascii="Arial" w:hAnsi="Arial" w:cs="Arial"/>
          <w:sz w:val="22"/>
          <w:szCs w:val="22"/>
        </w:rPr>
        <w:t>:</w:t>
      </w:r>
    </w:p>
    <w:p w14:paraId="0F84454A" w14:textId="77777777" w:rsidR="000304A8" w:rsidRPr="007A2BC8" w:rsidRDefault="000304A8" w:rsidP="4FBC6FA7">
      <w:pPr>
        <w:pStyle w:val="NormalWeb"/>
        <w:numPr>
          <w:ilvl w:val="0"/>
          <w:numId w:val="17"/>
        </w:numPr>
        <w:rPr>
          <w:rFonts w:ascii="Arial" w:hAnsi="Arial" w:cs="Arial"/>
          <w:sz w:val="22"/>
          <w:szCs w:val="22"/>
        </w:rPr>
      </w:pPr>
      <w:r w:rsidRPr="007A2BC8">
        <w:rPr>
          <w:rFonts w:ascii="Arial" w:hAnsi="Arial" w:cs="Arial"/>
          <w:sz w:val="22"/>
          <w:szCs w:val="22"/>
        </w:rPr>
        <w:t>Delayed or cancelled time-critical activity.</w:t>
      </w:r>
    </w:p>
    <w:p w14:paraId="6062EC24" w14:textId="77777777" w:rsidR="000304A8" w:rsidRPr="007A2BC8" w:rsidRDefault="000304A8" w:rsidP="4FBC6FA7">
      <w:pPr>
        <w:pStyle w:val="NormalWeb"/>
        <w:numPr>
          <w:ilvl w:val="0"/>
          <w:numId w:val="17"/>
        </w:numPr>
        <w:rPr>
          <w:rFonts w:ascii="Arial" w:hAnsi="Arial" w:cs="Arial"/>
          <w:sz w:val="22"/>
          <w:szCs w:val="22"/>
        </w:rPr>
      </w:pPr>
      <w:r w:rsidRPr="007A2BC8">
        <w:rPr>
          <w:rFonts w:ascii="Arial" w:hAnsi="Arial" w:cs="Arial"/>
          <w:sz w:val="22"/>
          <w:szCs w:val="22"/>
        </w:rPr>
        <w:t>Missed or delayed care (for example, delay of 60 minutes or more in washing and suturing (due to lack of midwifery staffing).</w:t>
      </w:r>
    </w:p>
    <w:p w14:paraId="4E0A0D20" w14:textId="77777777" w:rsidR="000304A8" w:rsidRPr="007A2BC8" w:rsidRDefault="000304A8" w:rsidP="4FBC6FA7">
      <w:pPr>
        <w:pStyle w:val="NormalWeb"/>
        <w:numPr>
          <w:ilvl w:val="0"/>
          <w:numId w:val="17"/>
        </w:numPr>
        <w:rPr>
          <w:rFonts w:ascii="Arial" w:hAnsi="Arial" w:cs="Arial"/>
          <w:sz w:val="22"/>
          <w:szCs w:val="22"/>
        </w:rPr>
      </w:pPr>
      <w:r w:rsidRPr="007A2BC8">
        <w:rPr>
          <w:rFonts w:ascii="Arial" w:hAnsi="Arial" w:cs="Arial"/>
          <w:sz w:val="22"/>
          <w:szCs w:val="22"/>
        </w:rPr>
        <w:t>Missed medication during an admission to hospital or midwifery-led unit (for example, diabetes medication).</w:t>
      </w:r>
    </w:p>
    <w:p w14:paraId="72A65B9D" w14:textId="77777777" w:rsidR="000304A8" w:rsidRPr="007A2BC8" w:rsidRDefault="000304A8" w:rsidP="4FBC6FA7">
      <w:pPr>
        <w:pStyle w:val="NormalWeb"/>
        <w:numPr>
          <w:ilvl w:val="0"/>
          <w:numId w:val="17"/>
        </w:numPr>
        <w:rPr>
          <w:rFonts w:ascii="Arial" w:hAnsi="Arial" w:cs="Arial"/>
          <w:sz w:val="22"/>
          <w:szCs w:val="22"/>
        </w:rPr>
      </w:pPr>
      <w:r w:rsidRPr="007A2BC8">
        <w:rPr>
          <w:rFonts w:ascii="Arial" w:hAnsi="Arial" w:cs="Arial"/>
          <w:sz w:val="22"/>
          <w:szCs w:val="22"/>
        </w:rPr>
        <w:t>Delay of more than 30 minutes in providing pain relief.</w:t>
      </w:r>
    </w:p>
    <w:p w14:paraId="731591D0" w14:textId="77777777" w:rsidR="000304A8" w:rsidRPr="007A2BC8" w:rsidRDefault="000304A8" w:rsidP="4FBC6FA7">
      <w:pPr>
        <w:pStyle w:val="NormalWeb"/>
        <w:numPr>
          <w:ilvl w:val="0"/>
          <w:numId w:val="17"/>
        </w:numPr>
        <w:rPr>
          <w:rFonts w:ascii="Arial" w:hAnsi="Arial" w:cs="Arial"/>
          <w:sz w:val="22"/>
          <w:szCs w:val="22"/>
        </w:rPr>
      </w:pPr>
      <w:r w:rsidRPr="007A2BC8">
        <w:rPr>
          <w:rFonts w:ascii="Arial" w:hAnsi="Arial" w:cs="Arial"/>
          <w:sz w:val="22"/>
          <w:szCs w:val="22"/>
        </w:rPr>
        <w:t>Delay of 30 minutes or more between presentation and triage.</w:t>
      </w:r>
    </w:p>
    <w:p w14:paraId="1D87DB77" w14:textId="77777777" w:rsidR="000304A8" w:rsidRPr="007A2BC8" w:rsidRDefault="000304A8" w:rsidP="4FBC6FA7">
      <w:pPr>
        <w:pStyle w:val="NormalWeb"/>
        <w:numPr>
          <w:ilvl w:val="0"/>
          <w:numId w:val="17"/>
        </w:numPr>
        <w:rPr>
          <w:rFonts w:ascii="Arial" w:hAnsi="Arial" w:cs="Arial"/>
          <w:sz w:val="22"/>
          <w:szCs w:val="22"/>
        </w:rPr>
      </w:pPr>
      <w:r w:rsidRPr="007A2BC8">
        <w:rPr>
          <w:rFonts w:ascii="Arial" w:hAnsi="Arial" w:cs="Arial"/>
          <w:sz w:val="22"/>
          <w:szCs w:val="22"/>
        </w:rPr>
        <w:lastRenderedPageBreak/>
        <w:t>Full clinical examination not carried out when presenting in labour.</w:t>
      </w:r>
    </w:p>
    <w:p w14:paraId="7FFB244A" w14:textId="77777777" w:rsidR="000304A8" w:rsidRPr="007A2BC8" w:rsidRDefault="000304A8" w:rsidP="4FBC6FA7">
      <w:pPr>
        <w:pStyle w:val="NormalWeb"/>
        <w:numPr>
          <w:ilvl w:val="0"/>
          <w:numId w:val="17"/>
        </w:numPr>
        <w:rPr>
          <w:rFonts w:ascii="Arial" w:hAnsi="Arial" w:cs="Arial"/>
          <w:sz w:val="22"/>
          <w:szCs w:val="22"/>
        </w:rPr>
      </w:pPr>
      <w:r w:rsidRPr="007A2BC8">
        <w:rPr>
          <w:rFonts w:ascii="Arial" w:hAnsi="Arial" w:cs="Arial"/>
          <w:sz w:val="22"/>
          <w:szCs w:val="22"/>
        </w:rPr>
        <w:t>Delay of 2 hours or more between admission for induction and beginning of process.</w:t>
      </w:r>
    </w:p>
    <w:p w14:paraId="60AC36B3" w14:textId="77777777" w:rsidR="000304A8" w:rsidRPr="007A2BC8" w:rsidRDefault="000304A8" w:rsidP="4FBC6FA7">
      <w:pPr>
        <w:pStyle w:val="NormalWeb"/>
        <w:numPr>
          <w:ilvl w:val="0"/>
          <w:numId w:val="17"/>
        </w:numPr>
        <w:rPr>
          <w:rFonts w:ascii="Arial" w:hAnsi="Arial" w:cs="Arial"/>
          <w:sz w:val="22"/>
          <w:szCs w:val="22"/>
        </w:rPr>
      </w:pPr>
      <w:r w:rsidRPr="007A2BC8">
        <w:rPr>
          <w:rFonts w:ascii="Arial" w:hAnsi="Arial" w:cs="Arial"/>
          <w:sz w:val="22"/>
          <w:szCs w:val="22"/>
        </w:rPr>
        <w:t>Delayed recognition of and action on abnormal vital signs (for example, sepsis or urine output).</w:t>
      </w:r>
    </w:p>
    <w:p w14:paraId="49BB48C5" w14:textId="77777777" w:rsidR="000304A8" w:rsidRPr="007A2BC8" w:rsidRDefault="000304A8" w:rsidP="4FBC6FA7">
      <w:pPr>
        <w:pStyle w:val="NormalWeb"/>
        <w:numPr>
          <w:ilvl w:val="0"/>
          <w:numId w:val="17"/>
        </w:numPr>
        <w:rPr>
          <w:rFonts w:ascii="Arial" w:hAnsi="Arial" w:cs="Arial"/>
          <w:sz w:val="22"/>
          <w:szCs w:val="22"/>
        </w:rPr>
      </w:pPr>
      <w:r w:rsidRPr="007A2BC8">
        <w:rPr>
          <w:rFonts w:ascii="Arial" w:hAnsi="Arial" w:cs="Arial"/>
          <w:sz w:val="22"/>
          <w:szCs w:val="22"/>
        </w:rPr>
        <w:t xml:space="preserve">Any occasion when 1 midwife </w:t>
      </w:r>
      <w:proofErr w:type="gramStart"/>
      <w:r w:rsidRPr="007A2BC8">
        <w:rPr>
          <w:rFonts w:ascii="Arial" w:hAnsi="Arial" w:cs="Arial"/>
          <w:sz w:val="22"/>
          <w:szCs w:val="22"/>
        </w:rPr>
        <w:t>is not able to</w:t>
      </w:r>
      <w:proofErr w:type="gramEnd"/>
      <w:r w:rsidRPr="007A2BC8">
        <w:rPr>
          <w:rFonts w:ascii="Arial" w:hAnsi="Arial" w:cs="Arial"/>
          <w:sz w:val="22"/>
          <w:szCs w:val="22"/>
        </w:rPr>
        <w:t xml:space="preserve"> provide continuous one-to-one care and support to a woman during established labour.</w:t>
      </w:r>
    </w:p>
    <w:p w14:paraId="0F15C82E" w14:textId="0364AD06" w:rsidR="0E7C20D9" w:rsidRPr="007A2BC8" w:rsidRDefault="000304A8" w:rsidP="4FBC6FA7">
      <w:pPr>
        <w:pStyle w:val="NormalWeb"/>
        <w:numPr>
          <w:ilvl w:val="0"/>
          <w:numId w:val="17"/>
        </w:numPr>
        <w:rPr>
          <w:rFonts w:ascii="Arial" w:hAnsi="Arial" w:cs="Arial"/>
          <w:sz w:val="22"/>
          <w:szCs w:val="22"/>
        </w:rPr>
      </w:pPr>
      <w:r w:rsidRPr="007A2BC8">
        <w:rPr>
          <w:rFonts w:ascii="Arial" w:hAnsi="Arial" w:cs="Arial"/>
          <w:sz w:val="22"/>
          <w:szCs w:val="22"/>
        </w:rPr>
        <w:t>Other midwifery red flags may be agreed locally.</w:t>
      </w:r>
    </w:p>
    <w:p w14:paraId="305B73CC" w14:textId="27D573EC" w:rsidR="00FA57E3" w:rsidRPr="007A2BC8" w:rsidRDefault="00FA57E3" w:rsidP="1B5F7E6B">
      <w:pPr>
        <w:rPr>
          <w:rFonts w:ascii="Arial" w:hAnsi="Arial" w:cs="Arial"/>
          <w:b/>
          <w:bCs/>
        </w:rPr>
      </w:pPr>
      <w:r w:rsidRPr="007A2BC8">
        <w:rPr>
          <w:rFonts w:ascii="Arial" w:hAnsi="Arial" w:cs="Arial"/>
          <w:b/>
          <w:bCs/>
        </w:rPr>
        <w:t>Table 3:</w:t>
      </w:r>
      <w:r w:rsidR="00BF6DCC" w:rsidRPr="007A2BC8">
        <w:rPr>
          <w:rFonts w:ascii="Arial" w:hAnsi="Arial" w:cs="Arial"/>
          <w:b/>
          <w:bCs/>
        </w:rPr>
        <w:t xml:space="preserve"> Red flags</w:t>
      </w:r>
    </w:p>
    <w:p w14:paraId="1FC9294E" w14:textId="4BBC35FA" w:rsidR="008C1004" w:rsidRPr="007A2BC8" w:rsidRDefault="008C1004" w:rsidP="1B5F7E6B">
      <w:pPr>
        <w:rPr>
          <w:rFonts w:ascii="Arial" w:hAnsi="Arial" w:cs="Arial"/>
        </w:rPr>
      </w:pPr>
      <w:hyperlink r:id="rId18" w:history="1">
        <w:r w:rsidRPr="007A2BC8">
          <w:rPr>
            <w:rFonts w:ascii="Arial" w:hAnsi="Arial" w:cs="Arial"/>
            <w:u w:val="single"/>
          </w:rPr>
          <w:t>Safe midwifery staffing for maternity settings</w:t>
        </w:r>
      </w:hyperlink>
    </w:p>
    <w:tbl>
      <w:tblPr>
        <w:tblStyle w:val="TableGrid1"/>
        <w:tblW w:w="9939" w:type="dxa"/>
        <w:tblLook w:val="04A0" w:firstRow="1" w:lastRow="0" w:firstColumn="1" w:lastColumn="0" w:noHBand="0" w:noVBand="1"/>
      </w:tblPr>
      <w:tblGrid>
        <w:gridCol w:w="2484"/>
        <w:gridCol w:w="3040"/>
        <w:gridCol w:w="2126"/>
        <w:gridCol w:w="2289"/>
      </w:tblGrid>
      <w:tr w:rsidR="00C94C3F" w:rsidRPr="007A2BC8" w14:paraId="1305132B" w14:textId="77777777" w:rsidTr="4FBC6FA7">
        <w:trPr>
          <w:trHeight w:val="540"/>
        </w:trPr>
        <w:tc>
          <w:tcPr>
            <w:tcW w:w="2484" w:type="dxa"/>
            <w:hideMark/>
          </w:tcPr>
          <w:p w14:paraId="0E84319D" w14:textId="7D03430F" w:rsidR="000304A8" w:rsidRPr="007A2BC8" w:rsidRDefault="000304A8" w:rsidP="003B582D">
            <w:pPr>
              <w:pStyle w:val="NormalWeb"/>
              <w:rPr>
                <w:rFonts w:ascii="Arial" w:hAnsi="Arial" w:cs="Arial"/>
                <w:b/>
                <w:sz w:val="22"/>
                <w:szCs w:val="22"/>
              </w:rPr>
            </w:pPr>
            <w:r w:rsidRPr="007A2BC8">
              <w:rPr>
                <w:rFonts w:ascii="Arial" w:hAnsi="Arial" w:cs="Arial"/>
                <w:b/>
                <w:sz w:val="22"/>
                <w:szCs w:val="22"/>
              </w:rPr>
              <w:t>Month (</w:t>
            </w:r>
            <w:r w:rsidR="00FA57E3" w:rsidRPr="007A2BC8">
              <w:rPr>
                <w:rFonts w:ascii="Arial" w:hAnsi="Arial" w:cs="Arial"/>
                <w:b/>
                <w:sz w:val="22"/>
                <w:szCs w:val="22"/>
              </w:rPr>
              <w:t>20</w:t>
            </w:r>
            <w:r w:rsidR="0080174C" w:rsidRPr="007A2BC8">
              <w:rPr>
                <w:rFonts w:ascii="Arial" w:hAnsi="Arial" w:cs="Arial"/>
                <w:b/>
                <w:sz w:val="22"/>
                <w:szCs w:val="22"/>
              </w:rPr>
              <w:t>2</w:t>
            </w:r>
            <w:r w:rsidR="00C94C3F" w:rsidRPr="007A2BC8">
              <w:rPr>
                <w:rFonts w:ascii="Arial" w:hAnsi="Arial" w:cs="Arial"/>
                <w:b/>
                <w:sz w:val="22"/>
                <w:szCs w:val="22"/>
              </w:rPr>
              <w:t>5/26</w:t>
            </w:r>
            <w:r w:rsidR="0080174C" w:rsidRPr="007A2BC8">
              <w:rPr>
                <w:rFonts w:ascii="Arial" w:hAnsi="Arial" w:cs="Arial"/>
                <w:b/>
                <w:sz w:val="22"/>
                <w:szCs w:val="22"/>
              </w:rPr>
              <w:t>)</w:t>
            </w:r>
          </w:p>
        </w:tc>
        <w:tc>
          <w:tcPr>
            <w:tcW w:w="3040" w:type="dxa"/>
            <w:hideMark/>
          </w:tcPr>
          <w:p w14:paraId="006FFB27" w14:textId="6214ED64" w:rsidR="000304A8" w:rsidRPr="007A2BC8" w:rsidRDefault="000304A8" w:rsidP="003B582D">
            <w:pPr>
              <w:pStyle w:val="NormalWeb"/>
              <w:rPr>
                <w:rFonts w:ascii="Arial" w:hAnsi="Arial" w:cs="Arial"/>
                <w:sz w:val="22"/>
                <w:szCs w:val="22"/>
              </w:rPr>
            </w:pPr>
            <w:r w:rsidRPr="007A2BC8">
              <w:rPr>
                <w:rFonts w:ascii="Arial" w:hAnsi="Arial" w:cs="Arial"/>
                <w:b/>
                <w:bCs/>
                <w:sz w:val="22"/>
                <w:szCs w:val="22"/>
              </w:rPr>
              <w:t xml:space="preserve">Total number of </w:t>
            </w:r>
            <w:r w:rsidR="00DF42C4" w:rsidRPr="007A2BC8">
              <w:rPr>
                <w:rFonts w:ascii="Arial" w:hAnsi="Arial" w:cs="Arial"/>
                <w:b/>
                <w:bCs/>
                <w:sz w:val="22"/>
                <w:szCs w:val="22"/>
              </w:rPr>
              <w:t>red</w:t>
            </w:r>
            <w:r w:rsidRPr="007A2BC8">
              <w:rPr>
                <w:rFonts w:ascii="Arial" w:hAnsi="Arial" w:cs="Arial"/>
                <w:b/>
                <w:bCs/>
                <w:sz w:val="22"/>
                <w:szCs w:val="22"/>
              </w:rPr>
              <w:t xml:space="preserve"> flags</w:t>
            </w:r>
          </w:p>
        </w:tc>
        <w:tc>
          <w:tcPr>
            <w:tcW w:w="2126" w:type="dxa"/>
            <w:hideMark/>
          </w:tcPr>
          <w:p w14:paraId="6302B399" w14:textId="77777777" w:rsidR="000304A8" w:rsidRPr="007A2BC8" w:rsidRDefault="000304A8" w:rsidP="003B582D">
            <w:pPr>
              <w:pStyle w:val="NormalWeb"/>
              <w:rPr>
                <w:rFonts w:ascii="Arial" w:hAnsi="Arial" w:cs="Arial"/>
                <w:sz w:val="22"/>
                <w:szCs w:val="22"/>
              </w:rPr>
            </w:pPr>
            <w:r w:rsidRPr="007A2BC8">
              <w:rPr>
                <w:rFonts w:ascii="Arial" w:hAnsi="Arial" w:cs="Arial"/>
                <w:b/>
                <w:bCs/>
                <w:sz w:val="22"/>
                <w:szCs w:val="22"/>
              </w:rPr>
              <w:t>1:1 care in labour not met</w:t>
            </w:r>
          </w:p>
        </w:tc>
        <w:tc>
          <w:tcPr>
            <w:tcW w:w="2289" w:type="dxa"/>
            <w:hideMark/>
          </w:tcPr>
          <w:p w14:paraId="79B0E9C5" w14:textId="77777777" w:rsidR="000304A8" w:rsidRPr="007A2BC8" w:rsidRDefault="000304A8" w:rsidP="003B582D">
            <w:pPr>
              <w:pStyle w:val="NormalWeb"/>
              <w:rPr>
                <w:rFonts w:ascii="Arial" w:hAnsi="Arial" w:cs="Arial"/>
                <w:sz w:val="22"/>
                <w:szCs w:val="22"/>
              </w:rPr>
            </w:pPr>
            <w:r w:rsidRPr="007A2BC8">
              <w:rPr>
                <w:rFonts w:ascii="Arial" w:hAnsi="Arial" w:cs="Arial"/>
                <w:b/>
                <w:bCs/>
                <w:sz w:val="22"/>
                <w:szCs w:val="22"/>
              </w:rPr>
              <w:t>Coordinator not supernumerary</w:t>
            </w:r>
          </w:p>
        </w:tc>
      </w:tr>
      <w:tr w:rsidR="00C94C3F" w:rsidRPr="007A2BC8" w14:paraId="459EE5DB" w14:textId="77777777" w:rsidTr="00DE19FF">
        <w:trPr>
          <w:trHeight w:val="336"/>
        </w:trPr>
        <w:tc>
          <w:tcPr>
            <w:tcW w:w="2484" w:type="dxa"/>
            <w:hideMark/>
          </w:tcPr>
          <w:p w14:paraId="44BD21FA" w14:textId="75EA5B37" w:rsidR="000304A8" w:rsidRPr="007A2BC8" w:rsidRDefault="00C94C3F" w:rsidP="003B582D">
            <w:pPr>
              <w:pStyle w:val="NormalWeb"/>
              <w:rPr>
                <w:rFonts w:ascii="Arial" w:hAnsi="Arial" w:cs="Arial"/>
                <w:b/>
                <w:bCs/>
                <w:sz w:val="22"/>
                <w:szCs w:val="22"/>
              </w:rPr>
            </w:pPr>
            <w:r w:rsidRPr="007A2BC8">
              <w:rPr>
                <w:rFonts w:ascii="Arial" w:hAnsi="Arial" w:cs="Arial"/>
                <w:b/>
                <w:bCs/>
                <w:sz w:val="22"/>
                <w:szCs w:val="22"/>
              </w:rPr>
              <w:t>May</w:t>
            </w:r>
          </w:p>
        </w:tc>
        <w:tc>
          <w:tcPr>
            <w:tcW w:w="3040" w:type="dxa"/>
            <w:shd w:val="clear" w:color="auto" w:fill="FFC000"/>
            <w:hideMark/>
          </w:tcPr>
          <w:p w14:paraId="26CD46FE" w14:textId="26262150" w:rsidR="000304A8" w:rsidRPr="007A2BC8" w:rsidRDefault="07C606AF" w:rsidP="003B582D">
            <w:pPr>
              <w:rPr>
                <w:rFonts w:ascii="Arial" w:eastAsia="Arial" w:hAnsi="Arial" w:cs="Arial"/>
              </w:rPr>
            </w:pPr>
            <w:r w:rsidRPr="007A2BC8">
              <w:rPr>
                <w:rFonts w:ascii="Arial" w:eastAsia="Arial" w:hAnsi="Arial" w:cs="Arial"/>
              </w:rPr>
              <w:t>14</w:t>
            </w:r>
          </w:p>
        </w:tc>
        <w:tc>
          <w:tcPr>
            <w:tcW w:w="2126" w:type="dxa"/>
            <w:hideMark/>
          </w:tcPr>
          <w:p w14:paraId="2C294994" w14:textId="4417A753" w:rsidR="000304A8" w:rsidRPr="007A2BC8" w:rsidRDefault="00C94C3F" w:rsidP="003B582D">
            <w:pPr>
              <w:rPr>
                <w:rFonts w:ascii="Arial" w:eastAsia="Arial" w:hAnsi="Arial" w:cs="Arial"/>
              </w:rPr>
            </w:pPr>
            <w:r w:rsidRPr="007A2BC8">
              <w:rPr>
                <w:rFonts w:ascii="Arial" w:eastAsia="Arial" w:hAnsi="Arial" w:cs="Arial"/>
              </w:rPr>
              <w:t>0</w:t>
            </w:r>
          </w:p>
        </w:tc>
        <w:tc>
          <w:tcPr>
            <w:tcW w:w="2289" w:type="dxa"/>
            <w:hideMark/>
          </w:tcPr>
          <w:p w14:paraId="46F87B4C" w14:textId="5A7AE9D3" w:rsidR="000304A8" w:rsidRPr="007A2BC8" w:rsidRDefault="00C94C3F" w:rsidP="003B582D">
            <w:pPr>
              <w:rPr>
                <w:rFonts w:ascii="Arial" w:eastAsia="Arial" w:hAnsi="Arial" w:cs="Arial"/>
              </w:rPr>
            </w:pPr>
            <w:r w:rsidRPr="007A2BC8">
              <w:rPr>
                <w:rFonts w:ascii="Arial" w:eastAsia="Arial" w:hAnsi="Arial" w:cs="Arial"/>
              </w:rPr>
              <w:t>0</w:t>
            </w:r>
          </w:p>
        </w:tc>
      </w:tr>
      <w:tr w:rsidR="00C94C3F" w:rsidRPr="007A2BC8" w14:paraId="7B6AB997" w14:textId="77777777" w:rsidTr="4FBC6FA7">
        <w:trPr>
          <w:trHeight w:val="336"/>
        </w:trPr>
        <w:tc>
          <w:tcPr>
            <w:tcW w:w="2484" w:type="dxa"/>
            <w:hideMark/>
          </w:tcPr>
          <w:p w14:paraId="7BE4D4D4" w14:textId="49056EB3" w:rsidR="000304A8" w:rsidRPr="007A2BC8" w:rsidRDefault="00C94C3F" w:rsidP="003B582D">
            <w:pPr>
              <w:pStyle w:val="elementtoproof"/>
              <w:rPr>
                <w:rFonts w:ascii="Arial" w:hAnsi="Arial" w:cs="Arial"/>
              </w:rPr>
            </w:pPr>
            <w:r w:rsidRPr="007A2BC8">
              <w:rPr>
                <w:rFonts w:ascii="Arial" w:hAnsi="Arial" w:cs="Arial"/>
                <w:b/>
                <w:bCs/>
              </w:rPr>
              <w:t>June</w:t>
            </w:r>
          </w:p>
        </w:tc>
        <w:tc>
          <w:tcPr>
            <w:tcW w:w="3040" w:type="dxa"/>
            <w:hideMark/>
          </w:tcPr>
          <w:p w14:paraId="14C5B3CB" w14:textId="2A7174D8" w:rsidR="000304A8" w:rsidRPr="007A2BC8" w:rsidRDefault="5C8EAB32" w:rsidP="003B582D">
            <w:pPr>
              <w:rPr>
                <w:rFonts w:ascii="Arial" w:eastAsia="Arial" w:hAnsi="Arial" w:cs="Arial"/>
              </w:rPr>
            </w:pPr>
            <w:r w:rsidRPr="007A2BC8">
              <w:rPr>
                <w:rFonts w:ascii="Arial" w:eastAsia="Arial" w:hAnsi="Arial" w:cs="Arial"/>
              </w:rPr>
              <w:t>8</w:t>
            </w:r>
          </w:p>
        </w:tc>
        <w:tc>
          <w:tcPr>
            <w:tcW w:w="2126" w:type="dxa"/>
            <w:hideMark/>
          </w:tcPr>
          <w:p w14:paraId="7F8F2013" w14:textId="38693937" w:rsidR="000304A8" w:rsidRPr="007A2BC8" w:rsidRDefault="00C94C3F" w:rsidP="003B582D">
            <w:pPr>
              <w:rPr>
                <w:rFonts w:ascii="Arial" w:eastAsia="Arial" w:hAnsi="Arial" w:cs="Arial"/>
              </w:rPr>
            </w:pPr>
            <w:r w:rsidRPr="007A2BC8">
              <w:rPr>
                <w:rFonts w:ascii="Arial" w:eastAsia="Arial" w:hAnsi="Arial" w:cs="Arial"/>
              </w:rPr>
              <w:t>0</w:t>
            </w:r>
          </w:p>
        </w:tc>
        <w:tc>
          <w:tcPr>
            <w:tcW w:w="2289" w:type="dxa"/>
            <w:hideMark/>
          </w:tcPr>
          <w:p w14:paraId="30CE74FC" w14:textId="37C4CC98" w:rsidR="000304A8" w:rsidRPr="007A2BC8" w:rsidRDefault="00C94C3F" w:rsidP="003B582D">
            <w:pPr>
              <w:rPr>
                <w:rFonts w:ascii="Arial" w:eastAsia="Arial" w:hAnsi="Arial" w:cs="Arial"/>
              </w:rPr>
            </w:pPr>
            <w:r w:rsidRPr="007A2BC8">
              <w:rPr>
                <w:rFonts w:ascii="Arial" w:eastAsia="Arial" w:hAnsi="Arial" w:cs="Arial"/>
              </w:rPr>
              <w:t>0</w:t>
            </w:r>
          </w:p>
        </w:tc>
      </w:tr>
      <w:tr w:rsidR="00C94C3F" w:rsidRPr="007A2BC8" w14:paraId="3692E389" w14:textId="77777777" w:rsidTr="4FBC6FA7">
        <w:trPr>
          <w:trHeight w:val="276"/>
        </w:trPr>
        <w:tc>
          <w:tcPr>
            <w:tcW w:w="2484" w:type="dxa"/>
            <w:hideMark/>
          </w:tcPr>
          <w:p w14:paraId="485ED216" w14:textId="7F028CD7" w:rsidR="000304A8" w:rsidRPr="007A2BC8" w:rsidRDefault="00C94C3F" w:rsidP="003B582D">
            <w:pPr>
              <w:pStyle w:val="NormalWeb"/>
              <w:rPr>
                <w:rFonts w:ascii="Arial" w:eastAsiaTheme="minorHAnsi" w:hAnsi="Arial" w:cs="Arial"/>
                <w:sz w:val="22"/>
                <w:szCs w:val="22"/>
              </w:rPr>
            </w:pPr>
            <w:r w:rsidRPr="007A2BC8">
              <w:rPr>
                <w:rFonts w:ascii="Arial" w:hAnsi="Arial" w:cs="Arial"/>
                <w:b/>
                <w:bCs/>
                <w:sz w:val="22"/>
                <w:szCs w:val="22"/>
              </w:rPr>
              <w:t>July</w:t>
            </w:r>
          </w:p>
        </w:tc>
        <w:tc>
          <w:tcPr>
            <w:tcW w:w="3040" w:type="dxa"/>
            <w:hideMark/>
          </w:tcPr>
          <w:p w14:paraId="78AE761F" w14:textId="3FBEA745" w:rsidR="000304A8" w:rsidRPr="007A2BC8" w:rsidRDefault="65744D26" w:rsidP="003B582D">
            <w:pPr>
              <w:rPr>
                <w:rFonts w:ascii="Arial" w:eastAsia="Arial" w:hAnsi="Arial" w:cs="Arial"/>
              </w:rPr>
            </w:pPr>
            <w:r w:rsidRPr="007A2BC8">
              <w:rPr>
                <w:rFonts w:ascii="Arial" w:eastAsia="Arial" w:hAnsi="Arial" w:cs="Arial"/>
              </w:rPr>
              <w:t>1</w:t>
            </w:r>
          </w:p>
        </w:tc>
        <w:tc>
          <w:tcPr>
            <w:tcW w:w="2126" w:type="dxa"/>
            <w:hideMark/>
          </w:tcPr>
          <w:p w14:paraId="57F68530" w14:textId="13E9C65A" w:rsidR="000304A8" w:rsidRPr="007A2BC8" w:rsidRDefault="00C94C3F" w:rsidP="003B582D">
            <w:pPr>
              <w:rPr>
                <w:rFonts w:ascii="Arial" w:eastAsia="Arial" w:hAnsi="Arial" w:cs="Arial"/>
              </w:rPr>
            </w:pPr>
            <w:r w:rsidRPr="007A2BC8">
              <w:rPr>
                <w:rFonts w:ascii="Arial" w:eastAsia="Arial" w:hAnsi="Arial" w:cs="Arial"/>
              </w:rPr>
              <w:t>0</w:t>
            </w:r>
          </w:p>
        </w:tc>
        <w:tc>
          <w:tcPr>
            <w:tcW w:w="2289" w:type="dxa"/>
            <w:hideMark/>
          </w:tcPr>
          <w:p w14:paraId="27605B14" w14:textId="0A6B2A17" w:rsidR="000304A8" w:rsidRPr="007A2BC8" w:rsidRDefault="00C94C3F" w:rsidP="003B582D">
            <w:pPr>
              <w:rPr>
                <w:rFonts w:ascii="Arial" w:eastAsia="Arial" w:hAnsi="Arial" w:cs="Arial"/>
              </w:rPr>
            </w:pPr>
            <w:r w:rsidRPr="007A2BC8">
              <w:rPr>
                <w:rFonts w:ascii="Arial" w:eastAsia="Arial" w:hAnsi="Arial" w:cs="Arial"/>
              </w:rPr>
              <w:t>0</w:t>
            </w:r>
          </w:p>
        </w:tc>
      </w:tr>
      <w:tr w:rsidR="00C94C3F" w:rsidRPr="007A2BC8" w14:paraId="22CCB8DC" w14:textId="77777777" w:rsidTr="4FBC6FA7">
        <w:trPr>
          <w:trHeight w:val="87"/>
        </w:trPr>
        <w:tc>
          <w:tcPr>
            <w:tcW w:w="2484" w:type="dxa"/>
          </w:tcPr>
          <w:p w14:paraId="3C2FCD5F" w14:textId="35A95A52" w:rsidR="000304A8" w:rsidRPr="007A2BC8" w:rsidRDefault="00C94C3F" w:rsidP="003B582D">
            <w:pPr>
              <w:pStyle w:val="NormalWeb"/>
              <w:rPr>
                <w:rFonts w:ascii="Arial" w:hAnsi="Arial" w:cs="Arial"/>
                <w:b/>
                <w:bCs/>
                <w:sz w:val="22"/>
                <w:szCs w:val="22"/>
              </w:rPr>
            </w:pPr>
            <w:r w:rsidRPr="007A2BC8">
              <w:rPr>
                <w:rFonts w:ascii="Arial" w:hAnsi="Arial" w:cs="Arial"/>
                <w:b/>
                <w:bCs/>
                <w:sz w:val="22"/>
                <w:szCs w:val="22"/>
              </w:rPr>
              <w:t>August</w:t>
            </w:r>
          </w:p>
        </w:tc>
        <w:tc>
          <w:tcPr>
            <w:tcW w:w="3040" w:type="dxa"/>
          </w:tcPr>
          <w:p w14:paraId="10E67DBF" w14:textId="624A7227" w:rsidR="000304A8" w:rsidRPr="007A2BC8" w:rsidRDefault="5CE447CA" w:rsidP="003B582D">
            <w:pPr>
              <w:rPr>
                <w:rFonts w:ascii="Arial" w:eastAsia="Arial" w:hAnsi="Arial" w:cs="Arial"/>
              </w:rPr>
            </w:pPr>
            <w:r w:rsidRPr="007A2BC8">
              <w:rPr>
                <w:rFonts w:ascii="Arial" w:eastAsia="Arial" w:hAnsi="Arial" w:cs="Arial"/>
              </w:rPr>
              <w:t>7</w:t>
            </w:r>
          </w:p>
        </w:tc>
        <w:tc>
          <w:tcPr>
            <w:tcW w:w="2126" w:type="dxa"/>
          </w:tcPr>
          <w:p w14:paraId="7572BFC1" w14:textId="4C3A5B18" w:rsidR="000304A8" w:rsidRPr="007A2BC8" w:rsidRDefault="00C94C3F" w:rsidP="003B582D">
            <w:pPr>
              <w:rPr>
                <w:rFonts w:ascii="Arial" w:eastAsia="Arial" w:hAnsi="Arial" w:cs="Arial"/>
              </w:rPr>
            </w:pPr>
            <w:r w:rsidRPr="007A2BC8">
              <w:rPr>
                <w:rFonts w:ascii="Arial" w:eastAsia="Arial" w:hAnsi="Arial" w:cs="Arial"/>
              </w:rPr>
              <w:t>0</w:t>
            </w:r>
          </w:p>
        </w:tc>
        <w:tc>
          <w:tcPr>
            <w:tcW w:w="2289" w:type="dxa"/>
          </w:tcPr>
          <w:p w14:paraId="4E33583B" w14:textId="75C57E08" w:rsidR="000304A8" w:rsidRPr="007A2BC8" w:rsidRDefault="00C94C3F" w:rsidP="003B582D">
            <w:pPr>
              <w:rPr>
                <w:rFonts w:ascii="Arial" w:eastAsia="Arial" w:hAnsi="Arial" w:cs="Arial"/>
              </w:rPr>
            </w:pPr>
            <w:r w:rsidRPr="007A2BC8">
              <w:rPr>
                <w:rFonts w:ascii="Arial" w:eastAsia="Arial" w:hAnsi="Arial" w:cs="Arial"/>
              </w:rPr>
              <w:t>0</w:t>
            </w:r>
          </w:p>
        </w:tc>
      </w:tr>
      <w:tr w:rsidR="00C94C3F" w:rsidRPr="007A2BC8" w14:paraId="07CE6F5A" w14:textId="77777777" w:rsidTr="00DE19FF">
        <w:trPr>
          <w:trHeight w:val="276"/>
        </w:trPr>
        <w:tc>
          <w:tcPr>
            <w:tcW w:w="2484" w:type="dxa"/>
          </w:tcPr>
          <w:p w14:paraId="22DC9934" w14:textId="591796DC" w:rsidR="000304A8" w:rsidRPr="007A2BC8" w:rsidRDefault="00C94C3F" w:rsidP="003B582D">
            <w:pPr>
              <w:pStyle w:val="NormalWeb"/>
              <w:rPr>
                <w:rFonts w:ascii="Arial" w:hAnsi="Arial" w:cs="Arial"/>
                <w:b/>
                <w:bCs/>
                <w:sz w:val="22"/>
                <w:szCs w:val="22"/>
              </w:rPr>
            </w:pPr>
            <w:r w:rsidRPr="007A2BC8">
              <w:rPr>
                <w:rFonts w:ascii="Arial" w:hAnsi="Arial" w:cs="Arial"/>
                <w:b/>
                <w:bCs/>
                <w:sz w:val="22"/>
                <w:szCs w:val="22"/>
              </w:rPr>
              <w:t>September</w:t>
            </w:r>
          </w:p>
        </w:tc>
        <w:tc>
          <w:tcPr>
            <w:tcW w:w="3040" w:type="dxa"/>
            <w:shd w:val="clear" w:color="auto" w:fill="FFC000"/>
          </w:tcPr>
          <w:p w14:paraId="03EE2C19" w14:textId="266AD2C0" w:rsidR="000304A8" w:rsidRPr="007A2BC8" w:rsidRDefault="370221AC" w:rsidP="003B582D">
            <w:pPr>
              <w:rPr>
                <w:rFonts w:ascii="Arial" w:eastAsia="Arial" w:hAnsi="Arial" w:cs="Arial"/>
              </w:rPr>
            </w:pPr>
            <w:r w:rsidRPr="007A2BC8">
              <w:rPr>
                <w:rFonts w:ascii="Arial" w:eastAsia="Arial" w:hAnsi="Arial" w:cs="Arial"/>
              </w:rPr>
              <w:t>12</w:t>
            </w:r>
          </w:p>
        </w:tc>
        <w:tc>
          <w:tcPr>
            <w:tcW w:w="2126" w:type="dxa"/>
          </w:tcPr>
          <w:p w14:paraId="631E6424" w14:textId="348102B3" w:rsidR="000304A8" w:rsidRPr="007A2BC8" w:rsidRDefault="00C94C3F" w:rsidP="003B582D">
            <w:pPr>
              <w:rPr>
                <w:rFonts w:ascii="Arial" w:eastAsia="Arial" w:hAnsi="Arial" w:cs="Arial"/>
              </w:rPr>
            </w:pPr>
            <w:r w:rsidRPr="007A2BC8">
              <w:rPr>
                <w:rFonts w:ascii="Arial" w:eastAsia="Arial" w:hAnsi="Arial" w:cs="Arial"/>
              </w:rPr>
              <w:t>0</w:t>
            </w:r>
          </w:p>
        </w:tc>
        <w:tc>
          <w:tcPr>
            <w:tcW w:w="2289" w:type="dxa"/>
          </w:tcPr>
          <w:p w14:paraId="1FF4A79A" w14:textId="5451685D" w:rsidR="000304A8" w:rsidRPr="007A2BC8" w:rsidRDefault="00C94C3F" w:rsidP="003B582D">
            <w:pPr>
              <w:rPr>
                <w:rFonts w:ascii="Arial" w:eastAsia="Arial" w:hAnsi="Arial" w:cs="Arial"/>
              </w:rPr>
            </w:pPr>
            <w:r w:rsidRPr="007A2BC8">
              <w:rPr>
                <w:rFonts w:ascii="Arial" w:eastAsia="Arial" w:hAnsi="Arial" w:cs="Arial"/>
              </w:rPr>
              <w:t>0</w:t>
            </w:r>
          </w:p>
        </w:tc>
      </w:tr>
      <w:tr w:rsidR="00C94C3F" w:rsidRPr="007A2BC8" w14:paraId="3ED7B591" w14:textId="77777777" w:rsidTr="4FBC6FA7">
        <w:trPr>
          <w:trHeight w:val="276"/>
        </w:trPr>
        <w:tc>
          <w:tcPr>
            <w:tcW w:w="2484" w:type="dxa"/>
          </w:tcPr>
          <w:p w14:paraId="71FA78DE" w14:textId="0EA5296B" w:rsidR="0080174C" w:rsidRPr="007A2BC8" w:rsidRDefault="00C94C3F" w:rsidP="003B582D">
            <w:pPr>
              <w:pStyle w:val="NormalWeb"/>
              <w:rPr>
                <w:rFonts w:ascii="Arial" w:hAnsi="Arial" w:cs="Arial"/>
                <w:b/>
                <w:bCs/>
                <w:sz w:val="22"/>
                <w:szCs w:val="22"/>
              </w:rPr>
            </w:pPr>
            <w:r w:rsidRPr="007A2BC8">
              <w:rPr>
                <w:rFonts w:ascii="Arial" w:hAnsi="Arial" w:cs="Arial"/>
                <w:b/>
                <w:bCs/>
                <w:sz w:val="22"/>
                <w:szCs w:val="22"/>
              </w:rPr>
              <w:t>October</w:t>
            </w:r>
          </w:p>
        </w:tc>
        <w:tc>
          <w:tcPr>
            <w:tcW w:w="3040" w:type="dxa"/>
          </w:tcPr>
          <w:p w14:paraId="30FBE2B2" w14:textId="22169B68" w:rsidR="0080174C" w:rsidRPr="007A2BC8" w:rsidRDefault="513380CB" w:rsidP="003B582D">
            <w:pPr>
              <w:rPr>
                <w:rFonts w:ascii="Arial" w:eastAsia="Arial" w:hAnsi="Arial" w:cs="Arial"/>
              </w:rPr>
            </w:pPr>
            <w:r w:rsidRPr="007A2BC8">
              <w:rPr>
                <w:rFonts w:ascii="Arial" w:eastAsia="Arial" w:hAnsi="Arial" w:cs="Arial"/>
              </w:rPr>
              <w:t>0</w:t>
            </w:r>
          </w:p>
        </w:tc>
        <w:tc>
          <w:tcPr>
            <w:tcW w:w="2126" w:type="dxa"/>
          </w:tcPr>
          <w:p w14:paraId="4A349EDB" w14:textId="521DA1BC" w:rsidR="0080174C" w:rsidRPr="007A2BC8" w:rsidRDefault="00C94C3F" w:rsidP="003B582D">
            <w:pPr>
              <w:rPr>
                <w:rFonts w:ascii="Arial" w:eastAsia="Arial" w:hAnsi="Arial" w:cs="Arial"/>
              </w:rPr>
            </w:pPr>
            <w:r w:rsidRPr="007A2BC8">
              <w:rPr>
                <w:rFonts w:ascii="Arial" w:eastAsia="Arial" w:hAnsi="Arial" w:cs="Arial"/>
              </w:rPr>
              <w:t>0</w:t>
            </w:r>
          </w:p>
        </w:tc>
        <w:tc>
          <w:tcPr>
            <w:tcW w:w="2289" w:type="dxa"/>
          </w:tcPr>
          <w:p w14:paraId="5FBF0961" w14:textId="55D27CFE" w:rsidR="0080174C" w:rsidRPr="007A2BC8" w:rsidRDefault="00C94C3F" w:rsidP="003B582D">
            <w:pPr>
              <w:rPr>
                <w:rFonts w:ascii="Arial" w:eastAsia="Arial" w:hAnsi="Arial" w:cs="Arial"/>
              </w:rPr>
            </w:pPr>
            <w:r w:rsidRPr="007A2BC8">
              <w:rPr>
                <w:rFonts w:ascii="Arial" w:eastAsia="Arial" w:hAnsi="Arial" w:cs="Arial"/>
              </w:rPr>
              <w:t>0</w:t>
            </w:r>
          </w:p>
        </w:tc>
      </w:tr>
      <w:tr w:rsidR="00C94C3F" w:rsidRPr="007A2BC8" w14:paraId="34DE4F87" w14:textId="77777777" w:rsidTr="4FBC6FA7">
        <w:trPr>
          <w:trHeight w:val="276"/>
        </w:trPr>
        <w:tc>
          <w:tcPr>
            <w:tcW w:w="2484" w:type="dxa"/>
          </w:tcPr>
          <w:p w14:paraId="1BBB21F2" w14:textId="6A290E54" w:rsidR="00C94C3F" w:rsidRPr="007A2BC8" w:rsidRDefault="00C94C3F" w:rsidP="003B582D">
            <w:pPr>
              <w:pStyle w:val="NormalWeb"/>
              <w:rPr>
                <w:rFonts w:ascii="Arial" w:hAnsi="Arial" w:cs="Arial"/>
                <w:b/>
                <w:bCs/>
                <w:sz w:val="22"/>
                <w:szCs w:val="22"/>
              </w:rPr>
            </w:pPr>
            <w:r w:rsidRPr="007A2BC8">
              <w:rPr>
                <w:rFonts w:ascii="Arial" w:hAnsi="Arial" w:cs="Arial"/>
                <w:b/>
                <w:bCs/>
                <w:sz w:val="22"/>
                <w:szCs w:val="22"/>
              </w:rPr>
              <w:t>November</w:t>
            </w:r>
          </w:p>
        </w:tc>
        <w:tc>
          <w:tcPr>
            <w:tcW w:w="3040" w:type="dxa"/>
          </w:tcPr>
          <w:p w14:paraId="75120578" w14:textId="50CC23A1" w:rsidR="00C94C3F" w:rsidRPr="007A2BC8" w:rsidRDefault="64C9EA6F" w:rsidP="003B582D">
            <w:pPr>
              <w:rPr>
                <w:rFonts w:ascii="Arial" w:eastAsia="Arial" w:hAnsi="Arial" w:cs="Arial"/>
              </w:rPr>
            </w:pPr>
            <w:r w:rsidRPr="007A2BC8">
              <w:rPr>
                <w:rFonts w:ascii="Arial" w:eastAsia="Arial" w:hAnsi="Arial" w:cs="Arial"/>
              </w:rPr>
              <w:t>1</w:t>
            </w:r>
          </w:p>
        </w:tc>
        <w:tc>
          <w:tcPr>
            <w:tcW w:w="2126" w:type="dxa"/>
          </w:tcPr>
          <w:p w14:paraId="4F68D483" w14:textId="0711F1FF" w:rsidR="00C94C3F" w:rsidRPr="007A2BC8" w:rsidRDefault="00C94C3F" w:rsidP="003B582D">
            <w:pPr>
              <w:rPr>
                <w:rFonts w:ascii="Arial" w:eastAsia="Arial" w:hAnsi="Arial" w:cs="Arial"/>
              </w:rPr>
            </w:pPr>
            <w:r w:rsidRPr="007A2BC8">
              <w:rPr>
                <w:rFonts w:ascii="Arial" w:eastAsia="Arial" w:hAnsi="Arial" w:cs="Arial"/>
              </w:rPr>
              <w:t>0</w:t>
            </w:r>
          </w:p>
        </w:tc>
        <w:tc>
          <w:tcPr>
            <w:tcW w:w="2289" w:type="dxa"/>
          </w:tcPr>
          <w:p w14:paraId="03AD929D" w14:textId="567D6F52" w:rsidR="00C94C3F" w:rsidRPr="007A2BC8" w:rsidRDefault="00C94C3F" w:rsidP="003B582D">
            <w:pPr>
              <w:rPr>
                <w:rFonts w:ascii="Arial" w:eastAsia="Arial" w:hAnsi="Arial" w:cs="Arial"/>
              </w:rPr>
            </w:pPr>
            <w:r w:rsidRPr="007A2BC8">
              <w:rPr>
                <w:rFonts w:ascii="Arial" w:eastAsia="Arial" w:hAnsi="Arial" w:cs="Arial"/>
              </w:rPr>
              <w:t>0</w:t>
            </w:r>
          </w:p>
        </w:tc>
      </w:tr>
    </w:tbl>
    <w:p w14:paraId="624661B0" w14:textId="77777777" w:rsidR="00C25EFE" w:rsidRDefault="00C25EFE" w:rsidP="4FBC6FA7">
      <w:pPr>
        <w:rPr>
          <w:rFonts w:ascii="Arial" w:hAnsi="Arial" w:cs="Arial"/>
        </w:rPr>
      </w:pPr>
    </w:p>
    <w:p w14:paraId="53221439" w14:textId="526E086F" w:rsidR="002711CE" w:rsidRPr="007A2BC8" w:rsidRDefault="00BA3FAB" w:rsidP="4FBC6FA7">
      <w:pPr>
        <w:rPr>
          <w:rFonts w:ascii="Arial" w:hAnsi="Arial" w:cs="Arial"/>
        </w:rPr>
      </w:pPr>
      <w:r w:rsidRPr="007A2BC8">
        <w:rPr>
          <w:rFonts w:ascii="Arial" w:hAnsi="Arial" w:cs="Arial"/>
        </w:rPr>
        <w:t>*</w:t>
      </w:r>
      <w:r w:rsidR="002711CE" w:rsidRPr="007A2BC8">
        <w:rPr>
          <w:rFonts w:ascii="Arial" w:hAnsi="Arial" w:cs="Arial"/>
        </w:rPr>
        <w:t xml:space="preserve">Missed or delayed care relates to </w:t>
      </w:r>
      <w:r w:rsidRPr="007A2BC8">
        <w:rPr>
          <w:rFonts w:ascii="Arial" w:hAnsi="Arial" w:cs="Arial"/>
        </w:rPr>
        <w:t xml:space="preserve">delays in undertaking artificial rupture of membranes, during the induction of labour process. No incidents occurred </w:t>
      </w:r>
      <w:proofErr w:type="gramStart"/>
      <w:r w:rsidRPr="007A2BC8">
        <w:rPr>
          <w:rFonts w:ascii="Arial" w:hAnsi="Arial" w:cs="Arial"/>
        </w:rPr>
        <w:t>as a result of</w:t>
      </w:r>
      <w:proofErr w:type="gramEnd"/>
      <w:r w:rsidRPr="007A2BC8">
        <w:rPr>
          <w:rFonts w:ascii="Arial" w:hAnsi="Arial" w:cs="Arial"/>
        </w:rPr>
        <w:t xml:space="preserve"> the </w:t>
      </w:r>
      <w:proofErr w:type="gramStart"/>
      <w:r w:rsidRPr="007A2BC8">
        <w:rPr>
          <w:rFonts w:ascii="Arial" w:hAnsi="Arial" w:cs="Arial"/>
        </w:rPr>
        <w:t>delay</w:t>
      </w:r>
      <w:proofErr w:type="gramEnd"/>
      <w:r w:rsidRPr="007A2BC8">
        <w:rPr>
          <w:rFonts w:ascii="Arial" w:hAnsi="Arial" w:cs="Arial"/>
        </w:rPr>
        <w:t xml:space="preserve"> and no har</w:t>
      </w:r>
      <w:r w:rsidR="00ED5C42" w:rsidRPr="007A2BC8">
        <w:rPr>
          <w:rFonts w:ascii="Arial" w:hAnsi="Arial" w:cs="Arial"/>
        </w:rPr>
        <w:t>m</w:t>
      </w:r>
      <w:r w:rsidRPr="007A2BC8">
        <w:rPr>
          <w:rFonts w:ascii="Arial" w:hAnsi="Arial" w:cs="Arial"/>
        </w:rPr>
        <w:t xml:space="preserve"> was caused. </w:t>
      </w:r>
    </w:p>
    <w:p w14:paraId="32B32A28" w14:textId="1455C352" w:rsidR="000304A8" w:rsidRPr="007A2BC8" w:rsidRDefault="000304A8" w:rsidP="4FBC6FA7">
      <w:pPr>
        <w:rPr>
          <w:rFonts w:ascii="Arial" w:hAnsi="Arial" w:cs="Arial"/>
          <w:b/>
          <w:bCs/>
        </w:rPr>
      </w:pPr>
      <w:r w:rsidRPr="007A2BC8">
        <w:rPr>
          <w:rFonts w:ascii="Arial" w:hAnsi="Arial" w:cs="Arial"/>
          <w:b/>
          <w:bCs/>
        </w:rPr>
        <w:t xml:space="preserve">There have been </w:t>
      </w:r>
      <w:r w:rsidR="07CDA8A4" w:rsidRPr="007A2BC8">
        <w:rPr>
          <w:rFonts w:ascii="Arial" w:hAnsi="Arial" w:cs="Arial"/>
          <w:b/>
          <w:bCs/>
        </w:rPr>
        <w:t>0</w:t>
      </w:r>
      <w:r w:rsidRPr="007A2BC8">
        <w:rPr>
          <w:rFonts w:ascii="Arial" w:hAnsi="Arial" w:cs="Arial"/>
          <w:b/>
          <w:bCs/>
        </w:rPr>
        <w:t xml:space="preserve"> occasions </w:t>
      </w:r>
      <w:r w:rsidR="00257AF1" w:rsidRPr="007A2BC8">
        <w:rPr>
          <w:rFonts w:ascii="Arial" w:hAnsi="Arial" w:cs="Arial"/>
          <w:b/>
          <w:bCs/>
        </w:rPr>
        <w:t xml:space="preserve">between </w:t>
      </w:r>
      <w:bookmarkStart w:id="1" w:name="_Hlk216083300"/>
      <w:r w:rsidR="009C1B2B" w:rsidRPr="007A2BC8">
        <w:rPr>
          <w:rFonts w:ascii="Arial" w:hAnsi="Arial" w:cs="Arial"/>
          <w:b/>
          <w:bCs/>
        </w:rPr>
        <w:t>1</w:t>
      </w:r>
      <w:r w:rsidR="009C1B2B" w:rsidRPr="007A2BC8">
        <w:rPr>
          <w:rFonts w:ascii="Arial" w:hAnsi="Arial" w:cs="Arial"/>
          <w:b/>
          <w:bCs/>
          <w:vertAlign w:val="superscript"/>
        </w:rPr>
        <w:t>st</w:t>
      </w:r>
      <w:r w:rsidR="009C1B2B" w:rsidRPr="007A2BC8">
        <w:rPr>
          <w:rFonts w:ascii="Arial" w:hAnsi="Arial" w:cs="Arial"/>
          <w:b/>
          <w:bCs/>
        </w:rPr>
        <w:t xml:space="preserve"> </w:t>
      </w:r>
      <w:r w:rsidR="00C94C3F" w:rsidRPr="007A2BC8">
        <w:rPr>
          <w:rFonts w:ascii="Arial" w:hAnsi="Arial" w:cs="Arial"/>
          <w:b/>
          <w:bCs/>
        </w:rPr>
        <w:t>May 2025</w:t>
      </w:r>
      <w:r w:rsidR="009C1B2B" w:rsidRPr="007A2BC8">
        <w:rPr>
          <w:rFonts w:ascii="Arial" w:hAnsi="Arial" w:cs="Arial"/>
          <w:b/>
          <w:bCs/>
        </w:rPr>
        <w:t xml:space="preserve"> and </w:t>
      </w:r>
      <w:r w:rsidR="00C94C3F" w:rsidRPr="007A2BC8">
        <w:rPr>
          <w:rFonts w:ascii="Arial" w:hAnsi="Arial" w:cs="Arial"/>
          <w:b/>
          <w:bCs/>
        </w:rPr>
        <w:t>30</w:t>
      </w:r>
      <w:r w:rsidR="00C94C3F" w:rsidRPr="007A2BC8">
        <w:rPr>
          <w:rFonts w:ascii="Arial" w:hAnsi="Arial" w:cs="Arial"/>
          <w:b/>
          <w:bCs/>
          <w:vertAlign w:val="superscript"/>
        </w:rPr>
        <w:t>th</w:t>
      </w:r>
      <w:r w:rsidR="00C94C3F" w:rsidRPr="007A2BC8">
        <w:rPr>
          <w:rFonts w:ascii="Arial" w:hAnsi="Arial" w:cs="Arial"/>
          <w:b/>
          <w:bCs/>
        </w:rPr>
        <w:t xml:space="preserve"> November 2025</w:t>
      </w:r>
      <w:r w:rsidRPr="007A2BC8">
        <w:rPr>
          <w:rFonts w:ascii="Arial" w:hAnsi="Arial" w:cs="Arial"/>
          <w:b/>
          <w:bCs/>
        </w:rPr>
        <w:t xml:space="preserve"> </w:t>
      </w:r>
      <w:bookmarkEnd w:id="1"/>
      <w:r w:rsidRPr="007A2BC8">
        <w:rPr>
          <w:rFonts w:ascii="Arial" w:hAnsi="Arial" w:cs="Arial"/>
          <w:b/>
          <w:bCs/>
        </w:rPr>
        <w:t>where 1:1 care in labour has not been achiev</w:t>
      </w:r>
      <w:r w:rsidR="0080174C" w:rsidRPr="007A2BC8">
        <w:rPr>
          <w:rFonts w:ascii="Arial" w:hAnsi="Arial" w:cs="Arial"/>
          <w:b/>
          <w:bCs/>
        </w:rPr>
        <w:t>ed</w:t>
      </w:r>
      <w:r w:rsidRPr="007A2BC8">
        <w:rPr>
          <w:rFonts w:ascii="Arial" w:hAnsi="Arial" w:cs="Arial"/>
          <w:b/>
          <w:bCs/>
        </w:rPr>
        <w:t xml:space="preserve">. </w:t>
      </w:r>
    </w:p>
    <w:p w14:paraId="4F8DA402" w14:textId="3932E8B9" w:rsidR="000C0FDF" w:rsidRPr="007A2BC8" w:rsidRDefault="00A94D3E" w:rsidP="4FBC6FA7">
      <w:pPr>
        <w:rPr>
          <w:rFonts w:ascii="Arial" w:hAnsi="Arial" w:cs="Arial"/>
        </w:rPr>
      </w:pPr>
      <w:r w:rsidRPr="007A2BC8">
        <w:rPr>
          <w:rFonts w:ascii="Arial" w:hAnsi="Arial" w:cs="Arial"/>
          <w:b/>
          <w:bCs/>
        </w:rPr>
        <w:t xml:space="preserve">There have been 0 occasions between </w:t>
      </w:r>
      <w:r w:rsidR="00C94C3F" w:rsidRPr="007A2BC8">
        <w:rPr>
          <w:rFonts w:ascii="Arial" w:hAnsi="Arial" w:cs="Arial"/>
          <w:b/>
          <w:bCs/>
        </w:rPr>
        <w:t>1</w:t>
      </w:r>
      <w:r w:rsidR="00C94C3F" w:rsidRPr="007A2BC8">
        <w:rPr>
          <w:rFonts w:ascii="Arial" w:hAnsi="Arial" w:cs="Arial"/>
          <w:b/>
          <w:bCs/>
          <w:vertAlign w:val="superscript"/>
        </w:rPr>
        <w:t>st</w:t>
      </w:r>
      <w:r w:rsidR="00C94C3F" w:rsidRPr="007A2BC8">
        <w:rPr>
          <w:rFonts w:ascii="Arial" w:hAnsi="Arial" w:cs="Arial"/>
          <w:b/>
          <w:bCs/>
        </w:rPr>
        <w:t xml:space="preserve"> May 2025 and 30</w:t>
      </w:r>
      <w:r w:rsidR="00C94C3F" w:rsidRPr="007A2BC8">
        <w:rPr>
          <w:rFonts w:ascii="Arial" w:hAnsi="Arial" w:cs="Arial"/>
          <w:b/>
          <w:bCs/>
          <w:vertAlign w:val="superscript"/>
        </w:rPr>
        <w:t>th</w:t>
      </w:r>
      <w:r w:rsidR="00C94C3F" w:rsidRPr="007A2BC8">
        <w:rPr>
          <w:rFonts w:ascii="Arial" w:hAnsi="Arial" w:cs="Arial"/>
          <w:b/>
          <w:bCs/>
        </w:rPr>
        <w:t xml:space="preserve"> November 2025 </w:t>
      </w:r>
      <w:r w:rsidRPr="007A2BC8">
        <w:rPr>
          <w:rFonts w:ascii="Arial" w:hAnsi="Arial" w:cs="Arial"/>
          <w:b/>
          <w:bCs/>
        </w:rPr>
        <w:t>where the band 7 shift leader has not been worked in a supernumerary capacity</w:t>
      </w:r>
      <w:r w:rsidRPr="007A2BC8">
        <w:rPr>
          <w:rFonts w:ascii="Arial" w:hAnsi="Arial" w:cs="Arial"/>
        </w:rPr>
        <w:t>.</w:t>
      </w:r>
      <w:r w:rsidR="009C40AA" w:rsidRPr="007A2BC8">
        <w:rPr>
          <w:rFonts w:ascii="Arial" w:hAnsi="Arial" w:cs="Arial"/>
        </w:rPr>
        <w:t xml:space="preserve"> </w:t>
      </w:r>
    </w:p>
    <w:p w14:paraId="5BC28D2F" w14:textId="12D34F15" w:rsidR="00A94D3E" w:rsidRPr="007A2BC8" w:rsidRDefault="009C40AA" w:rsidP="4FBC6FA7">
      <w:pPr>
        <w:rPr>
          <w:rFonts w:ascii="Arial" w:hAnsi="Arial" w:cs="Arial"/>
        </w:rPr>
      </w:pPr>
      <w:r w:rsidRPr="007A2BC8">
        <w:rPr>
          <w:rFonts w:ascii="Arial" w:hAnsi="Arial" w:cs="Arial"/>
        </w:rPr>
        <w:t xml:space="preserve">This data is gathered via the Datix system and via on call manager handover information. Birthrate plus acuity is also scrutinised for any gaps in this provision. </w:t>
      </w:r>
    </w:p>
    <w:p w14:paraId="3436D4C2" w14:textId="2F36C716" w:rsidR="000304A8" w:rsidRPr="007A2BC8" w:rsidRDefault="000304A8" w:rsidP="4FBC6FA7">
      <w:pPr>
        <w:rPr>
          <w:rFonts w:ascii="Arial" w:hAnsi="Arial" w:cs="Arial"/>
          <w:b/>
          <w:bCs/>
        </w:rPr>
      </w:pPr>
      <w:bookmarkStart w:id="2" w:name="_Hlk152072709"/>
      <w:r w:rsidRPr="007A2BC8">
        <w:rPr>
          <w:rFonts w:ascii="Arial" w:hAnsi="Arial" w:cs="Arial"/>
          <w:b/>
          <w:bCs/>
        </w:rPr>
        <w:t>Midwifery</w:t>
      </w:r>
      <w:r w:rsidR="008A4869" w:rsidRPr="007A2BC8">
        <w:rPr>
          <w:rFonts w:ascii="Arial" w:hAnsi="Arial" w:cs="Arial"/>
          <w:b/>
          <w:bCs/>
        </w:rPr>
        <w:t xml:space="preserve"> </w:t>
      </w:r>
      <w:r w:rsidRPr="007A2BC8">
        <w:rPr>
          <w:rFonts w:ascii="Arial" w:hAnsi="Arial" w:cs="Arial"/>
          <w:b/>
          <w:bCs/>
        </w:rPr>
        <w:t>Recruitment</w:t>
      </w:r>
      <w:bookmarkEnd w:id="2"/>
    </w:p>
    <w:p w14:paraId="368CE826" w14:textId="378FB66C" w:rsidR="000304A8" w:rsidRPr="007A2BC8" w:rsidRDefault="0013711A" w:rsidP="4FBC6FA7">
      <w:pPr>
        <w:pStyle w:val="xmsonormal"/>
        <w:rPr>
          <w:rFonts w:ascii="Arial" w:hAnsi="Arial" w:cs="Arial"/>
          <w:b/>
          <w:bCs/>
        </w:rPr>
      </w:pPr>
      <w:r w:rsidRPr="007A2BC8">
        <w:rPr>
          <w:rFonts w:ascii="Arial" w:hAnsi="Arial" w:cs="Arial"/>
          <w:b/>
          <w:bCs/>
        </w:rPr>
        <w:t xml:space="preserve">Table </w:t>
      </w:r>
      <w:r w:rsidR="00D52C5A" w:rsidRPr="007A2BC8">
        <w:rPr>
          <w:rFonts w:ascii="Arial" w:hAnsi="Arial" w:cs="Arial"/>
          <w:b/>
          <w:bCs/>
        </w:rPr>
        <w:t>4</w:t>
      </w:r>
    </w:p>
    <w:tbl>
      <w:tblPr>
        <w:tblW w:w="73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2"/>
        <w:gridCol w:w="1725"/>
        <w:gridCol w:w="1752"/>
        <w:gridCol w:w="2100"/>
      </w:tblGrid>
      <w:tr w:rsidR="00930B21" w:rsidRPr="007A2BC8" w14:paraId="011D3F11" w14:textId="25029314" w:rsidTr="00482ED9">
        <w:trPr>
          <w:trHeight w:val="308"/>
        </w:trPr>
        <w:tc>
          <w:tcPr>
            <w:tcW w:w="1732" w:type="dxa"/>
            <w:tcBorders>
              <w:top w:val="single" w:sz="6" w:space="0" w:color="auto"/>
              <w:left w:val="single" w:sz="6" w:space="0" w:color="auto"/>
              <w:bottom w:val="single" w:sz="6" w:space="0" w:color="auto"/>
              <w:right w:val="single" w:sz="6" w:space="0" w:color="auto"/>
            </w:tcBorders>
            <w:hideMark/>
          </w:tcPr>
          <w:p w14:paraId="56B2D331" w14:textId="77777777" w:rsidR="00930B21" w:rsidRPr="007A2BC8" w:rsidRDefault="00930B21" w:rsidP="4FBC6FA7">
            <w:pPr>
              <w:spacing w:after="0" w:line="240" w:lineRule="auto"/>
              <w:textAlignment w:val="baseline"/>
              <w:rPr>
                <w:rFonts w:ascii="Arial" w:eastAsia="Times New Roman" w:hAnsi="Arial" w:cs="Arial"/>
                <w:lang w:eastAsia="en-GB"/>
              </w:rPr>
            </w:pPr>
            <w:r w:rsidRPr="007A2BC8">
              <w:rPr>
                <w:rFonts w:ascii="Arial" w:eastAsia="Times New Roman" w:hAnsi="Arial" w:cs="Arial"/>
                <w:lang w:eastAsia="en-GB"/>
              </w:rPr>
              <w:t> </w:t>
            </w:r>
          </w:p>
        </w:tc>
        <w:tc>
          <w:tcPr>
            <w:tcW w:w="1725" w:type="dxa"/>
            <w:tcBorders>
              <w:top w:val="single" w:sz="6" w:space="0" w:color="auto"/>
              <w:left w:val="single" w:sz="6" w:space="0" w:color="auto"/>
              <w:bottom w:val="single" w:sz="6" w:space="0" w:color="auto"/>
              <w:right w:val="single" w:sz="6" w:space="0" w:color="auto"/>
            </w:tcBorders>
            <w:hideMark/>
          </w:tcPr>
          <w:p w14:paraId="255CF364" w14:textId="77777777" w:rsidR="00930B21" w:rsidRPr="007A2BC8" w:rsidRDefault="00930B21" w:rsidP="4FBC6FA7">
            <w:pPr>
              <w:spacing w:after="0" w:line="240" w:lineRule="auto"/>
              <w:textAlignment w:val="baseline"/>
              <w:rPr>
                <w:rFonts w:ascii="Arial" w:eastAsia="Times New Roman" w:hAnsi="Arial" w:cs="Arial"/>
                <w:b/>
                <w:bCs/>
                <w:lang w:eastAsia="en-GB"/>
              </w:rPr>
            </w:pPr>
            <w:r w:rsidRPr="007A2BC8">
              <w:rPr>
                <w:rFonts w:ascii="Arial" w:eastAsia="Times New Roman" w:hAnsi="Arial" w:cs="Arial"/>
                <w:b/>
                <w:bCs/>
                <w:lang w:eastAsia="en-GB"/>
              </w:rPr>
              <w:t>Funded Establishment</w:t>
            </w:r>
          </w:p>
          <w:p w14:paraId="79F20F14" w14:textId="77777777" w:rsidR="00930B21" w:rsidRPr="007A2BC8" w:rsidRDefault="00930B21" w:rsidP="4FBC6FA7">
            <w:pPr>
              <w:spacing w:after="0" w:line="240" w:lineRule="auto"/>
              <w:textAlignment w:val="baseline"/>
              <w:rPr>
                <w:rFonts w:ascii="Arial" w:eastAsia="Times New Roman" w:hAnsi="Arial" w:cs="Arial"/>
                <w:b/>
                <w:bCs/>
                <w:lang w:eastAsia="en-GB"/>
              </w:rPr>
            </w:pPr>
            <w:r w:rsidRPr="007A2BC8">
              <w:rPr>
                <w:rFonts w:ascii="Arial" w:eastAsia="Times New Roman" w:hAnsi="Arial" w:cs="Arial"/>
                <w:b/>
                <w:bCs/>
                <w:lang w:eastAsia="en-GB"/>
              </w:rPr>
              <w:t xml:space="preserve"> </w:t>
            </w:r>
          </w:p>
        </w:tc>
        <w:tc>
          <w:tcPr>
            <w:tcW w:w="1752" w:type="dxa"/>
            <w:tcBorders>
              <w:top w:val="single" w:sz="6" w:space="0" w:color="auto"/>
              <w:left w:val="single" w:sz="6" w:space="0" w:color="auto"/>
              <w:bottom w:val="single" w:sz="6" w:space="0" w:color="auto"/>
              <w:right w:val="single" w:sz="6" w:space="0" w:color="auto"/>
            </w:tcBorders>
            <w:hideMark/>
          </w:tcPr>
          <w:p w14:paraId="5639649B" w14:textId="1D358639" w:rsidR="00930B21" w:rsidRPr="007A2BC8" w:rsidRDefault="00930B21" w:rsidP="4FBC6FA7">
            <w:pPr>
              <w:spacing w:after="0" w:line="240" w:lineRule="auto"/>
              <w:textAlignment w:val="baseline"/>
              <w:rPr>
                <w:rFonts w:ascii="Arial" w:eastAsia="Times New Roman" w:hAnsi="Arial" w:cs="Arial"/>
                <w:b/>
                <w:bCs/>
                <w:lang w:eastAsia="en-GB"/>
              </w:rPr>
            </w:pPr>
            <w:r w:rsidRPr="007A2BC8">
              <w:rPr>
                <w:rFonts w:ascii="Arial" w:eastAsia="Times New Roman" w:hAnsi="Arial" w:cs="Arial"/>
                <w:b/>
                <w:bCs/>
                <w:lang w:eastAsia="en-GB"/>
              </w:rPr>
              <w:t>In Post end of November</w:t>
            </w:r>
          </w:p>
        </w:tc>
        <w:tc>
          <w:tcPr>
            <w:tcW w:w="21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2D56F57" w14:textId="1A27EBB3" w:rsidR="00930B21" w:rsidRPr="007A2BC8" w:rsidRDefault="00930B21" w:rsidP="4FBC6FA7">
            <w:pPr>
              <w:spacing w:after="0" w:line="240" w:lineRule="auto"/>
              <w:jc w:val="center"/>
              <w:textAlignment w:val="baseline"/>
              <w:rPr>
                <w:rFonts w:ascii="Arial" w:eastAsia="Times New Roman" w:hAnsi="Arial" w:cs="Arial"/>
                <w:b/>
                <w:bCs/>
                <w:lang w:eastAsia="en-GB"/>
              </w:rPr>
            </w:pPr>
            <w:r w:rsidRPr="007A2BC8">
              <w:rPr>
                <w:rFonts w:ascii="Arial" w:eastAsia="Times New Roman" w:hAnsi="Arial" w:cs="Arial"/>
                <w:b/>
                <w:bCs/>
                <w:lang w:eastAsia="en-GB"/>
              </w:rPr>
              <w:t>Revised Birthrate plus recommended staffing figures</w:t>
            </w:r>
          </w:p>
        </w:tc>
      </w:tr>
      <w:tr w:rsidR="00930B21" w:rsidRPr="007A2BC8" w14:paraId="1477B8AF" w14:textId="45CE4054" w:rsidTr="00482ED9">
        <w:trPr>
          <w:trHeight w:val="785"/>
        </w:trPr>
        <w:tc>
          <w:tcPr>
            <w:tcW w:w="1732" w:type="dxa"/>
            <w:tcBorders>
              <w:top w:val="single" w:sz="6" w:space="0" w:color="auto"/>
              <w:left w:val="single" w:sz="6" w:space="0" w:color="auto"/>
              <w:bottom w:val="single" w:sz="6" w:space="0" w:color="auto"/>
              <w:right w:val="single" w:sz="6" w:space="0" w:color="auto"/>
            </w:tcBorders>
            <w:hideMark/>
          </w:tcPr>
          <w:p w14:paraId="5A09165D" w14:textId="77777777" w:rsidR="00930B21" w:rsidRPr="007A2BC8" w:rsidRDefault="00930B21" w:rsidP="4FBC6FA7">
            <w:pPr>
              <w:spacing w:after="0" w:line="240" w:lineRule="auto"/>
              <w:textAlignment w:val="baseline"/>
              <w:rPr>
                <w:rFonts w:ascii="Arial" w:eastAsia="Times New Roman" w:hAnsi="Arial" w:cs="Arial"/>
                <w:b/>
                <w:bCs/>
                <w:lang w:eastAsia="en-GB"/>
              </w:rPr>
            </w:pPr>
            <w:r w:rsidRPr="007A2BC8">
              <w:rPr>
                <w:rFonts w:ascii="Arial" w:eastAsia="Times New Roman" w:hAnsi="Arial" w:cs="Arial"/>
                <w:b/>
                <w:bCs/>
                <w:lang w:eastAsia="en-GB"/>
              </w:rPr>
              <w:t>Total Midwives Band 5-8 </w:t>
            </w:r>
          </w:p>
        </w:tc>
        <w:tc>
          <w:tcPr>
            <w:tcW w:w="1725" w:type="dxa"/>
            <w:tcBorders>
              <w:top w:val="single" w:sz="6" w:space="0" w:color="auto"/>
              <w:left w:val="single" w:sz="6" w:space="0" w:color="auto"/>
              <w:bottom w:val="single" w:sz="6" w:space="0" w:color="auto"/>
              <w:right w:val="single" w:sz="6" w:space="0" w:color="auto"/>
            </w:tcBorders>
            <w:hideMark/>
          </w:tcPr>
          <w:p w14:paraId="29ABC78D" w14:textId="4F5F0539" w:rsidR="00930B21" w:rsidRPr="007A2BC8" w:rsidRDefault="00930B21" w:rsidP="4FBC6FA7">
            <w:pPr>
              <w:spacing w:after="0" w:line="240" w:lineRule="auto"/>
              <w:textAlignment w:val="baseline"/>
              <w:rPr>
                <w:rFonts w:ascii="Arial" w:eastAsia="Times New Roman" w:hAnsi="Arial" w:cs="Arial"/>
                <w:lang w:eastAsia="en-GB"/>
              </w:rPr>
            </w:pPr>
            <w:r w:rsidRPr="007A2BC8">
              <w:rPr>
                <w:rFonts w:ascii="Arial" w:eastAsia="Times New Roman" w:hAnsi="Arial" w:cs="Arial"/>
                <w:lang w:eastAsia="en-GB"/>
              </w:rPr>
              <w:t>172.98 WTE</w:t>
            </w:r>
          </w:p>
        </w:tc>
        <w:tc>
          <w:tcPr>
            <w:tcW w:w="1752" w:type="dxa"/>
            <w:tcBorders>
              <w:top w:val="single" w:sz="6" w:space="0" w:color="auto"/>
              <w:left w:val="single" w:sz="6" w:space="0" w:color="auto"/>
              <w:bottom w:val="single" w:sz="6" w:space="0" w:color="auto"/>
              <w:right w:val="single" w:sz="6" w:space="0" w:color="auto"/>
            </w:tcBorders>
            <w:hideMark/>
          </w:tcPr>
          <w:p w14:paraId="3E134264" w14:textId="60FA4F81" w:rsidR="00930B21" w:rsidRPr="007A2BC8" w:rsidRDefault="00930B21" w:rsidP="4FBC6FA7">
            <w:pPr>
              <w:spacing w:after="0" w:line="240" w:lineRule="auto"/>
              <w:textAlignment w:val="baseline"/>
              <w:rPr>
                <w:rFonts w:ascii="Arial" w:eastAsia="Times New Roman" w:hAnsi="Arial" w:cs="Arial"/>
                <w:lang w:eastAsia="en-GB"/>
              </w:rPr>
            </w:pPr>
            <w:r w:rsidRPr="007A2BC8">
              <w:rPr>
                <w:rFonts w:ascii="Arial" w:eastAsia="Times New Roman" w:hAnsi="Arial" w:cs="Arial"/>
                <w:lang w:eastAsia="en-GB"/>
              </w:rPr>
              <w:t>167.22 WTE</w:t>
            </w:r>
          </w:p>
        </w:tc>
        <w:tc>
          <w:tcPr>
            <w:tcW w:w="21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8DEBFF9" w14:textId="299B6C2E" w:rsidR="00930B21" w:rsidRPr="007A2BC8" w:rsidRDefault="00B2406A" w:rsidP="4FBC6FA7">
            <w:pPr>
              <w:spacing w:after="0" w:line="240" w:lineRule="auto"/>
              <w:textAlignment w:val="baseline"/>
              <w:rPr>
                <w:rFonts w:ascii="Arial" w:eastAsia="Times New Roman" w:hAnsi="Arial" w:cs="Arial"/>
                <w:lang w:eastAsia="en-GB"/>
              </w:rPr>
            </w:pPr>
            <w:r w:rsidRPr="007A2BC8">
              <w:rPr>
                <w:rFonts w:ascii="Arial" w:eastAsia="Times New Roman" w:hAnsi="Arial" w:cs="Arial"/>
                <w:lang w:eastAsia="en-GB"/>
              </w:rPr>
              <w:t>173.79 WTE</w:t>
            </w:r>
          </w:p>
        </w:tc>
      </w:tr>
      <w:tr w:rsidR="00930B21" w:rsidRPr="007A2BC8" w14:paraId="3E0375E1" w14:textId="27F4FE1E" w:rsidTr="00482ED9">
        <w:trPr>
          <w:trHeight w:val="308"/>
        </w:trPr>
        <w:tc>
          <w:tcPr>
            <w:tcW w:w="1732" w:type="dxa"/>
            <w:tcBorders>
              <w:top w:val="single" w:sz="6" w:space="0" w:color="auto"/>
              <w:left w:val="single" w:sz="6" w:space="0" w:color="auto"/>
              <w:bottom w:val="single" w:sz="6" w:space="0" w:color="auto"/>
              <w:right w:val="single" w:sz="6" w:space="0" w:color="auto"/>
            </w:tcBorders>
            <w:hideMark/>
          </w:tcPr>
          <w:p w14:paraId="4FF4C38D" w14:textId="484DCC4E" w:rsidR="00930B21" w:rsidRPr="007A2BC8" w:rsidRDefault="00930B21" w:rsidP="4FBC6FA7">
            <w:pPr>
              <w:spacing w:after="0" w:line="240" w:lineRule="auto"/>
              <w:textAlignment w:val="baseline"/>
              <w:rPr>
                <w:rFonts w:ascii="Arial" w:eastAsia="Times New Roman" w:hAnsi="Arial" w:cs="Arial"/>
                <w:b/>
                <w:bCs/>
                <w:color w:val="FF0000"/>
                <w:lang w:eastAsia="en-GB"/>
              </w:rPr>
            </w:pPr>
            <w:r w:rsidRPr="42586F12">
              <w:rPr>
                <w:rFonts w:ascii="Arial" w:eastAsia="Times New Roman" w:hAnsi="Arial" w:cs="Arial"/>
                <w:b/>
                <w:lang w:eastAsia="en-GB"/>
              </w:rPr>
              <w:t>Qualified band 3 MSW  </w:t>
            </w:r>
          </w:p>
        </w:tc>
        <w:tc>
          <w:tcPr>
            <w:tcW w:w="1725" w:type="dxa"/>
            <w:tcBorders>
              <w:top w:val="single" w:sz="6" w:space="0" w:color="auto"/>
              <w:left w:val="single" w:sz="6" w:space="0" w:color="auto"/>
              <w:bottom w:val="single" w:sz="6" w:space="0" w:color="auto"/>
              <w:right w:val="single" w:sz="6" w:space="0" w:color="auto"/>
            </w:tcBorders>
            <w:hideMark/>
          </w:tcPr>
          <w:p w14:paraId="7BFED7FA" w14:textId="24DE3414" w:rsidR="00930B21" w:rsidRPr="00783192" w:rsidRDefault="00930B21" w:rsidP="003B582D">
            <w:pPr>
              <w:spacing w:after="0" w:line="240" w:lineRule="auto"/>
              <w:textAlignment w:val="baseline"/>
              <w:rPr>
                <w:rFonts w:ascii="Arial" w:eastAsia="Times New Roman" w:hAnsi="Arial" w:cs="Arial"/>
                <w:lang w:eastAsia="en-GB"/>
              </w:rPr>
            </w:pPr>
            <w:r w:rsidRPr="00783192">
              <w:rPr>
                <w:rFonts w:ascii="Arial" w:eastAsia="Times New Roman" w:hAnsi="Arial" w:cs="Arial"/>
                <w:lang w:eastAsia="en-GB"/>
              </w:rPr>
              <w:t>5.99</w:t>
            </w:r>
          </w:p>
        </w:tc>
        <w:tc>
          <w:tcPr>
            <w:tcW w:w="1752" w:type="dxa"/>
            <w:tcBorders>
              <w:top w:val="single" w:sz="6" w:space="0" w:color="auto"/>
              <w:left w:val="single" w:sz="6" w:space="0" w:color="auto"/>
              <w:bottom w:val="single" w:sz="6" w:space="0" w:color="auto"/>
              <w:right w:val="single" w:sz="6" w:space="0" w:color="auto"/>
            </w:tcBorders>
            <w:hideMark/>
          </w:tcPr>
          <w:p w14:paraId="7AB09744" w14:textId="6DA44558" w:rsidR="00930B21" w:rsidRPr="00C94C3F" w:rsidRDefault="00930B21" w:rsidP="003B582D">
            <w:pPr>
              <w:spacing w:after="0" w:line="240" w:lineRule="auto"/>
              <w:textAlignment w:val="baseline"/>
              <w:rPr>
                <w:rFonts w:ascii="Arial" w:eastAsia="Times New Roman" w:hAnsi="Arial" w:cs="Arial"/>
                <w:lang w:eastAsia="en-GB"/>
              </w:rPr>
            </w:pPr>
            <w:r w:rsidRPr="42586F12">
              <w:rPr>
                <w:rFonts w:ascii="Arial" w:eastAsia="Times New Roman" w:hAnsi="Arial" w:cs="Arial"/>
                <w:lang w:eastAsia="en-GB"/>
              </w:rPr>
              <w:t>5.99</w:t>
            </w:r>
          </w:p>
        </w:tc>
        <w:tc>
          <w:tcPr>
            <w:tcW w:w="21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3A7F8DF" w14:textId="70E8AF56" w:rsidR="00930B21" w:rsidRPr="007A2BC8" w:rsidRDefault="00930B21" w:rsidP="003B582D">
            <w:pPr>
              <w:spacing w:after="0" w:line="240" w:lineRule="auto"/>
              <w:textAlignment w:val="baseline"/>
              <w:rPr>
                <w:rFonts w:ascii="Arial" w:eastAsia="Times New Roman" w:hAnsi="Arial" w:cs="Arial"/>
                <w:lang w:eastAsia="en-GB"/>
              </w:rPr>
            </w:pPr>
            <w:r w:rsidRPr="007A2BC8">
              <w:rPr>
                <w:rFonts w:ascii="Arial" w:eastAsia="Times New Roman" w:hAnsi="Arial" w:cs="Arial"/>
                <w:lang w:eastAsia="en-GB"/>
              </w:rPr>
              <w:t>5.99</w:t>
            </w:r>
            <w:r w:rsidR="00B2406A" w:rsidRPr="007A2BC8">
              <w:rPr>
                <w:rFonts w:ascii="Arial" w:eastAsia="Times New Roman" w:hAnsi="Arial" w:cs="Arial"/>
                <w:lang w:eastAsia="en-GB"/>
              </w:rPr>
              <w:t xml:space="preserve"> WTE</w:t>
            </w:r>
          </w:p>
        </w:tc>
      </w:tr>
      <w:tr w:rsidR="00930B21" w:rsidRPr="007A2BC8" w14:paraId="3EFEB878" w14:textId="77777777" w:rsidTr="00482ED9">
        <w:trPr>
          <w:trHeight w:val="308"/>
        </w:trPr>
        <w:tc>
          <w:tcPr>
            <w:tcW w:w="1732" w:type="dxa"/>
            <w:tcBorders>
              <w:top w:val="single" w:sz="6" w:space="0" w:color="auto"/>
              <w:left w:val="single" w:sz="6" w:space="0" w:color="auto"/>
              <w:bottom w:val="single" w:sz="6" w:space="0" w:color="auto"/>
              <w:right w:val="single" w:sz="6" w:space="0" w:color="auto"/>
            </w:tcBorders>
          </w:tcPr>
          <w:p w14:paraId="4C6C0F5F" w14:textId="7E9E50B2" w:rsidR="00930B21" w:rsidRPr="00135C48" w:rsidRDefault="00930B21" w:rsidP="4FBC6FA7">
            <w:pPr>
              <w:spacing w:after="0" w:line="240" w:lineRule="auto"/>
              <w:textAlignment w:val="baseline"/>
              <w:rPr>
                <w:rFonts w:ascii="Arial" w:eastAsia="Times New Roman" w:hAnsi="Arial" w:cs="Arial"/>
                <w:b/>
                <w:lang w:eastAsia="en-GB"/>
              </w:rPr>
            </w:pPr>
            <w:r w:rsidRPr="42586F12">
              <w:rPr>
                <w:rFonts w:ascii="Arial" w:eastAsia="Times New Roman" w:hAnsi="Arial" w:cs="Arial"/>
                <w:b/>
                <w:lang w:eastAsia="en-GB"/>
              </w:rPr>
              <w:t xml:space="preserve">Band 3 MSW- commenced competency assessment due to complete December </w:t>
            </w:r>
          </w:p>
        </w:tc>
        <w:tc>
          <w:tcPr>
            <w:tcW w:w="1725" w:type="dxa"/>
            <w:tcBorders>
              <w:top w:val="single" w:sz="6" w:space="0" w:color="auto"/>
              <w:left w:val="single" w:sz="6" w:space="0" w:color="auto"/>
              <w:bottom w:val="single" w:sz="6" w:space="0" w:color="auto"/>
              <w:right w:val="single" w:sz="6" w:space="0" w:color="auto"/>
            </w:tcBorders>
          </w:tcPr>
          <w:p w14:paraId="68969496" w14:textId="3B007B4C" w:rsidR="00930B21" w:rsidRPr="00783192" w:rsidRDefault="00DE19FF" w:rsidP="003B582D">
            <w:pPr>
              <w:spacing w:after="0" w:line="240" w:lineRule="auto"/>
              <w:textAlignment w:val="baseline"/>
              <w:rPr>
                <w:rFonts w:ascii="Arial" w:eastAsia="Times New Roman" w:hAnsi="Arial" w:cs="Arial"/>
                <w:lang w:eastAsia="en-GB"/>
              </w:rPr>
            </w:pPr>
            <w:r w:rsidRPr="00783192">
              <w:rPr>
                <w:rFonts w:ascii="Arial" w:eastAsia="Times New Roman" w:hAnsi="Arial" w:cs="Arial"/>
                <w:lang w:eastAsia="en-GB"/>
              </w:rPr>
              <w:t>7.63WTE</w:t>
            </w:r>
          </w:p>
        </w:tc>
        <w:tc>
          <w:tcPr>
            <w:tcW w:w="1752" w:type="dxa"/>
            <w:tcBorders>
              <w:top w:val="single" w:sz="6" w:space="0" w:color="auto"/>
              <w:left w:val="single" w:sz="6" w:space="0" w:color="auto"/>
              <w:bottom w:val="single" w:sz="6" w:space="0" w:color="auto"/>
              <w:right w:val="single" w:sz="6" w:space="0" w:color="auto"/>
            </w:tcBorders>
          </w:tcPr>
          <w:p w14:paraId="73CF3FF7" w14:textId="2AA075A9" w:rsidR="00930B21" w:rsidRPr="00C94C3F" w:rsidRDefault="00930B21" w:rsidP="003B582D">
            <w:pPr>
              <w:spacing w:after="0" w:line="240" w:lineRule="auto"/>
              <w:textAlignment w:val="baseline"/>
              <w:rPr>
                <w:rFonts w:ascii="Arial" w:eastAsia="Times New Roman" w:hAnsi="Arial" w:cs="Arial"/>
                <w:lang w:eastAsia="en-GB"/>
              </w:rPr>
            </w:pPr>
            <w:r w:rsidRPr="42586F12">
              <w:rPr>
                <w:rFonts w:ascii="Arial" w:eastAsia="Times New Roman" w:hAnsi="Arial" w:cs="Arial"/>
                <w:lang w:eastAsia="en-GB"/>
              </w:rPr>
              <w:t>7.63</w:t>
            </w:r>
          </w:p>
        </w:tc>
        <w:tc>
          <w:tcPr>
            <w:tcW w:w="21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D5E222" w14:textId="7EC8B153" w:rsidR="00930B21" w:rsidRPr="007A2BC8" w:rsidRDefault="006E0865" w:rsidP="003B582D">
            <w:pPr>
              <w:spacing w:after="0" w:line="240" w:lineRule="auto"/>
              <w:textAlignment w:val="baseline"/>
              <w:rPr>
                <w:rFonts w:ascii="Arial" w:eastAsia="Times New Roman" w:hAnsi="Arial" w:cs="Arial"/>
                <w:lang w:eastAsia="en-GB"/>
              </w:rPr>
            </w:pPr>
            <w:r w:rsidRPr="007A2BC8">
              <w:rPr>
                <w:rFonts w:ascii="Arial" w:eastAsia="Times New Roman" w:hAnsi="Arial" w:cs="Arial"/>
                <w:lang w:eastAsia="en-GB"/>
              </w:rPr>
              <w:t>7.63 WTE</w:t>
            </w:r>
          </w:p>
        </w:tc>
      </w:tr>
      <w:tr w:rsidR="00930B21" w:rsidRPr="007A2BC8" w14:paraId="32897D6B" w14:textId="77777777" w:rsidTr="00482ED9">
        <w:trPr>
          <w:trHeight w:val="747"/>
        </w:trPr>
        <w:tc>
          <w:tcPr>
            <w:tcW w:w="1732" w:type="dxa"/>
            <w:tcBorders>
              <w:top w:val="single" w:sz="6" w:space="0" w:color="auto"/>
              <w:left w:val="single" w:sz="6" w:space="0" w:color="auto"/>
              <w:bottom w:val="single" w:sz="6" w:space="0" w:color="auto"/>
              <w:right w:val="single" w:sz="6" w:space="0" w:color="auto"/>
            </w:tcBorders>
          </w:tcPr>
          <w:p w14:paraId="5400C268" w14:textId="3D16B88C" w:rsidR="00930B21" w:rsidRPr="00135C48" w:rsidRDefault="00930B21" w:rsidP="4FBC6FA7">
            <w:pPr>
              <w:spacing w:after="0" w:line="240" w:lineRule="auto"/>
              <w:textAlignment w:val="baseline"/>
              <w:rPr>
                <w:rFonts w:ascii="Arial" w:eastAsia="Times New Roman" w:hAnsi="Arial" w:cs="Arial"/>
                <w:b/>
                <w:lang w:eastAsia="en-GB"/>
              </w:rPr>
            </w:pPr>
            <w:r w:rsidRPr="42586F12">
              <w:rPr>
                <w:rFonts w:ascii="Arial" w:eastAsia="Times New Roman" w:hAnsi="Arial" w:cs="Arial"/>
                <w:b/>
                <w:lang w:eastAsia="en-GB"/>
              </w:rPr>
              <w:lastRenderedPageBreak/>
              <w:t>Total</w:t>
            </w:r>
          </w:p>
        </w:tc>
        <w:tc>
          <w:tcPr>
            <w:tcW w:w="1725" w:type="dxa"/>
            <w:tcBorders>
              <w:top w:val="single" w:sz="6" w:space="0" w:color="auto"/>
              <w:left w:val="single" w:sz="6" w:space="0" w:color="auto"/>
              <w:bottom w:val="single" w:sz="6" w:space="0" w:color="auto"/>
              <w:right w:val="single" w:sz="6" w:space="0" w:color="auto"/>
            </w:tcBorders>
          </w:tcPr>
          <w:p w14:paraId="3C2EF59C" w14:textId="6B27F9DD" w:rsidR="00930B21" w:rsidRPr="00783192" w:rsidRDefault="00930B21" w:rsidP="003B582D">
            <w:pPr>
              <w:spacing w:after="0" w:line="240" w:lineRule="auto"/>
              <w:textAlignment w:val="baseline"/>
              <w:rPr>
                <w:rFonts w:ascii="Arial" w:eastAsia="Times New Roman" w:hAnsi="Arial" w:cs="Arial"/>
                <w:lang w:eastAsia="en-GB"/>
              </w:rPr>
            </w:pPr>
            <w:r w:rsidRPr="00783192">
              <w:rPr>
                <w:rFonts w:ascii="Arial" w:eastAsia="Times New Roman" w:hAnsi="Arial" w:cs="Arial"/>
                <w:lang w:eastAsia="en-GB"/>
              </w:rPr>
              <w:t>178.97</w:t>
            </w:r>
          </w:p>
        </w:tc>
        <w:tc>
          <w:tcPr>
            <w:tcW w:w="1752" w:type="dxa"/>
            <w:tcBorders>
              <w:top w:val="single" w:sz="6" w:space="0" w:color="auto"/>
              <w:left w:val="single" w:sz="6" w:space="0" w:color="auto"/>
              <w:bottom w:val="single" w:sz="6" w:space="0" w:color="auto"/>
              <w:right w:val="single" w:sz="6" w:space="0" w:color="auto"/>
            </w:tcBorders>
          </w:tcPr>
          <w:p w14:paraId="4DE41CE1" w14:textId="74B575AC" w:rsidR="00930B21" w:rsidRPr="00C94C3F" w:rsidRDefault="00930B21" w:rsidP="4FBC6FA7">
            <w:pPr>
              <w:spacing w:after="0" w:line="240" w:lineRule="auto"/>
              <w:textAlignment w:val="baseline"/>
              <w:rPr>
                <w:rFonts w:ascii="Arial" w:eastAsia="Times New Roman" w:hAnsi="Arial" w:cs="Arial"/>
                <w:lang w:eastAsia="en-GB"/>
              </w:rPr>
            </w:pPr>
            <w:r w:rsidRPr="42586F12">
              <w:rPr>
                <w:rFonts w:ascii="Arial" w:eastAsia="Times New Roman" w:hAnsi="Arial" w:cs="Arial"/>
                <w:lang w:eastAsia="en-GB"/>
              </w:rPr>
              <w:t>173.21</w:t>
            </w:r>
          </w:p>
          <w:p w14:paraId="709135BD" w14:textId="51B4AFFA" w:rsidR="00930B21" w:rsidRPr="00C94C3F" w:rsidRDefault="00930B21" w:rsidP="003B582D">
            <w:pPr>
              <w:spacing w:after="0" w:line="240" w:lineRule="auto"/>
              <w:textAlignment w:val="baseline"/>
              <w:rPr>
                <w:rFonts w:ascii="Arial" w:eastAsia="Times New Roman" w:hAnsi="Arial" w:cs="Arial"/>
                <w:lang w:eastAsia="en-GB"/>
              </w:rPr>
            </w:pPr>
            <w:r w:rsidRPr="42586F12">
              <w:rPr>
                <w:rFonts w:ascii="Arial" w:eastAsia="Times New Roman" w:hAnsi="Arial" w:cs="Arial"/>
                <w:lang w:eastAsia="en-GB"/>
              </w:rPr>
              <w:t>180.84 (by December)</w:t>
            </w:r>
          </w:p>
        </w:tc>
        <w:tc>
          <w:tcPr>
            <w:tcW w:w="21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DC78C39" w14:textId="3CA3F92E" w:rsidR="00930B21" w:rsidRPr="007A2BC8" w:rsidRDefault="004753E4" w:rsidP="003B582D">
            <w:pPr>
              <w:spacing w:after="0" w:line="240" w:lineRule="auto"/>
              <w:textAlignment w:val="baseline"/>
              <w:rPr>
                <w:rFonts w:ascii="Arial" w:eastAsia="Times New Roman" w:hAnsi="Arial" w:cs="Arial"/>
                <w:lang w:eastAsia="en-GB"/>
              </w:rPr>
            </w:pPr>
            <w:r w:rsidRPr="007A2BC8">
              <w:rPr>
                <w:rFonts w:ascii="Arial" w:eastAsia="Times New Roman" w:hAnsi="Arial" w:cs="Arial"/>
                <w:lang w:eastAsia="en-GB"/>
              </w:rPr>
              <w:t>187.41</w:t>
            </w:r>
          </w:p>
        </w:tc>
      </w:tr>
    </w:tbl>
    <w:p w14:paraId="5AC6D8B6" w14:textId="4D139192" w:rsidR="006D4C46" w:rsidRPr="007A2BC8" w:rsidRDefault="700E7B5A" w:rsidP="4FBC6FA7">
      <w:pPr>
        <w:spacing w:after="160" w:line="257" w:lineRule="auto"/>
        <w:rPr>
          <w:rFonts w:ascii="Arial" w:hAnsi="Arial" w:cs="Arial"/>
        </w:rPr>
      </w:pPr>
      <w:r w:rsidRPr="007A2BC8">
        <w:rPr>
          <w:rFonts w:ascii="Arial" w:eastAsia="Aptos" w:hAnsi="Arial" w:cs="Arial"/>
        </w:rPr>
        <w:t xml:space="preserve">Breakdown by area </w:t>
      </w:r>
    </w:p>
    <w:p w14:paraId="7E336215" w14:textId="5EEFE7F8" w:rsidR="006D4C46" w:rsidRPr="007A2BC8" w:rsidRDefault="700E7B5A" w:rsidP="4FBC6FA7">
      <w:pPr>
        <w:spacing w:after="160" w:line="257" w:lineRule="auto"/>
        <w:rPr>
          <w:rFonts w:ascii="Arial" w:hAnsi="Arial" w:cs="Arial"/>
        </w:rPr>
      </w:pPr>
      <w:r w:rsidRPr="007A2BC8">
        <w:rPr>
          <w:rFonts w:ascii="Arial" w:eastAsia="Aptos" w:hAnsi="Arial" w:cs="Arial"/>
        </w:rPr>
        <w:t xml:space="preserve">Community </w:t>
      </w:r>
    </w:p>
    <w:tbl>
      <w:tblPr>
        <w:tblStyle w:val="TableGrid"/>
        <w:tblW w:w="0" w:type="auto"/>
        <w:tblLook w:val="04A0" w:firstRow="1" w:lastRow="0" w:firstColumn="1" w:lastColumn="0" w:noHBand="0" w:noVBand="1"/>
      </w:tblPr>
      <w:tblGrid>
        <w:gridCol w:w="1278"/>
        <w:gridCol w:w="971"/>
        <w:gridCol w:w="918"/>
        <w:gridCol w:w="2685"/>
        <w:gridCol w:w="1709"/>
        <w:gridCol w:w="1445"/>
      </w:tblGrid>
      <w:tr w:rsidR="4FBC6FA7" w:rsidRPr="007A2BC8" w14:paraId="14E28EEC" w14:textId="77777777" w:rsidTr="4FBC6FA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C36F312" w14:textId="01B78034" w:rsidR="4FBC6FA7" w:rsidRPr="007A2BC8" w:rsidRDefault="4FBC6FA7" w:rsidP="4FBC6FA7">
            <w:pPr>
              <w:rPr>
                <w:rFonts w:ascii="Arial" w:hAnsi="Arial" w:cs="Arial"/>
              </w:rPr>
            </w:pPr>
            <w:r w:rsidRPr="007A2BC8">
              <w:rPr>
                <w:rFonts w:ascii="Arial" w:eastAsia="Aptos" w:hAnsi="Arial" w:cs="Arial"/>
              </w:rPr>
              <w:t xml:space="preserve"> </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tcPr>
          <w:p w14:paraId="1D3E885A" w14:textId="59D6F9FD" w:rsidR="4FBC6FA7" w:rsidRPr="007A2BC8" w:rsidRDefault="4FBC6FA7" w:rsidP="4FBC6FA7">
            <w:pPr>
              <w:rPr>
                <w:rFonts w:ascii="Arial" w:hAnsi="Arial" w:cs="Arial"/>
              </w:rPr>
            </w:pPr>
            <w:r w:rsidRPr="007A2BC8">
              <w:rPr>
                <w:rFonts w:ascii="Arial" w:eastAsia="Aptos" w:hAnsi="Arial" w:cs="Arial"/>
              </w:rPr>
              <w:t>Budget</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3974E9C8" w14:textId="372D5DB4" w:rsidR="4FBC6FA7" w:rsidRPr="007A2BC8" w:rsidRDefault="4FBC6FA7" w:rsidP="4FBC6FA7">
            <w:pPr>
              <w:rPr>
                <w:rFonts w:ascii="Arial" w:hAnsi="Arial" w:cs="Arial"/>
              </w:rPr>
            </w:pPr>
            <w:r w:rsidRPr="007A2BC8">
              <w:rPr>
                <w:rFonts w:ascii="Arial" w:eastAsia="Aptos" w:hAnsi="Arial" w:cs="Arial"/>
              </w:rPr>
              <w:t xml:space="preserve">In Post </w:t>
            </w:r>
          </w:p>
        </w:tc>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14:paraId="01F7600F" w14:textId="757B357E" w:rsidR="4FBC6FA7" w:rsidRPr="007A2BC8" w:rsidRDefault="4FBC6FA7" w:rsidP="4FBC6FA7">
            <w:pPr>
              <w:rPr>
                <w:rFonts w:ascii="Arial" w:hAnsi="Arial" w:cs="Arial"/>
              </w:rPr>
            </w:pPr>
            <w:r w:rsidRPr="007A2BC8">
              <w:rPr>
                <w:rFonts w:ascii="Arial" w:eastAsia="Aptos" w:hAnsi="Arial" w:cs="Arial"/>
              </w:rPr>
              <w:t xml:space="preserve">Variance </w:t>
            </w:r>
          </w:p>
        </w:tc>
        <w:tc>
          <w:tcPr>
            <w:tcW w:w="1752" w:type="dxa"/>
            <w:tcBorders>
              <w:top w:val="single" w:sz="8" w:space="0" w:color="auto"/>
              <w:left w:val="single" w:sz="8" w:space="0" w:color="auto"/>
              <w:bottom w:val="single" w:sz="8" w:space="0" w:color="auto"/>
              <w:right w:val="single" w:sz="8" w:space="0" w:color="auto"/>
            </w:tcBorders>
            <w:tcMar>
              <w:left w:w="108" w:type="dxa"/>
              <w:right w:w="108" w:type="dxa"/>
            </w:tcMar>
          </w:tcPr>
          <w:p w14:paraId="440D650C" w14:textId="447C391E" w:rsidR="4FBC6FA7" w:rsidRPr="007A2BC8" w:rsidRDefault="4FBC6FA7" w:rsidP="4FBC6FA7">
            <w:pPr>
              <w:rPr>
                <w:rFonts w:ascii="Arial" w:hAnsi="Arial" w:cs="Arial"/>
              </w:rPr>
            </w:pPr>
            <w:r w:rsidRPr="007A2BC8">
              <w:rPr>
                <w:rFonts w:ascii="Arial" w:eastAsia="Aptos" w:hAnsi="Arial" w:cs="Arial"/>
              </w:rPr>
              <w:t xml:space="preserve">Recruited to but not started </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66870672" w14:textId="1B96832E" w:rsidR="4FBC6FA7" w:rsidRPr="007A2BC8" w:rsidRDefault="4FBC6FA7" w:rsidP="4FBC6FA7">
            <w:pPr>
              <w:rPr>
                <w:rFonts w:ascii="Arial" w:hAnsi="Arial" w:cs="Arial"/>
              </w:rPr>
            </w:pPr>
            <w:r w:rsidRPr="007A2BC8">
              <w:rPr>
                <w:rFonts w:ascii="Arial" w:eastAsia="Aptos" w:hAnsi="Arial" w:cs="Arial"/>
              </w:rPr>
              <w:t xml:space="preserve">At Advert/ VAR </w:t>
            </w:r>
          </w:p>
        </w:tc>
      </w:tr>
      <w:tr w:rsidR="4FBC6FA7" w:rsidRPr="007A2BC8" w14:paraId="27B48FD9" w14:textId="77777777" w:rsidTr="4FBC6FA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175627A" w14:textId="1EBD6FCD" w:rsidR="4FBC6FA7" w:rsidRPr="007A2BC8" w:rsidRDefault="4FBC6FA7" w:rsidP="4FBC6FA7">
            <w:pPr>
              <w:rPr>
                <w:rFonts w:ascii="Arial" w:hAnsi="Arial" w:cs="Arial"/>
              </w:rPr>
            </w:pPr>
            <w:r w:rsidRPr="007A2BC8">
              <w:rPr>
                <w:rFonts w:ascii="Arial" w:eastAsia="Aptos" w:hAnsi="Arial" w:cs="Arial"/>
              </w:rPr>
              <w:t xml:space="preserve">MSW </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tcPr>
          <w:p w14:paraId="039846EC" w14:textId="4698E443" w:rsidR="4FBC6FA7" w:rsidRPr="007A2BC8" w:rsidRDefault="4FBC6FA7" w:rsidP="4FBC6FA7">
            <w:pPr>
              <w:rPr>
                <w:rFonts w:ascii="Arial" w:hAnsi="Arial" w:cs="Arial"/>
              </w:rPr>
            </w:pPr>
            <w:r w:rsidRPr="007A2BC8">
              <w:rPr>
                <w:rFonts w:ascii="Arial" w:eastAsia="Aptos" w:hAnsi="Arial" w:cs="Arial"/>
              </w:rPr>
              <w:t>5.46</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47721E73" w14:textId="51DD0A43" w:rsidR="4FBC6FA7" w:rsidRPr="007A2BC8" w:rsidRDefault="4FBC6FA7" w:rsidP="4FBC6FA7">
            <w:pPr>
              <w:rPr>
                <w:rFonts w:ascii="Arial" w:hAnsi="Arial" w:cs="Arial"/>
              </w:rPr>
            </w:pPr>
            <w:r w:rsidRPr="007A2BC8">
              <w:rPr>
                <w:rFonts w:ascii="Arial" w:eastAsia="Aptos" w:hAnsi="Arial" w:cs="Arial"/>
              </w:rPr>
              <w:t>4.21</w:t>
            </w:r>
          </w:p>
        </w:tc>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14:paraId="4B0C7FF9" w14:textId="1DBD6A36" w:rsidR="1C6616FF" w:rsidRPr="007A2BC8" w:rsidRDefault="1C6616FF" w:rsidP="4FBC6FA7">
            <w:pPr>
              <w:rPr>
                <w:rFonts w:ascii="Arial" w:hAnsi="Arial" w:cs="Arial"/>
              </w:rPr>
            </w:pPr>
            <w:r w:rsidRPr="007A2BC8">
              <w:rPr>
                <w:rFonts w:ascii="Arial" w:eastAsia="Aptos" w:hAnsi="Arial" w:cs="Arial"/>
              </w:rPr>
              <w:t>-</w:t>
            </w:r>
            <w:r w:rsidR="4FBC6FA7" w:rsidRPr="007A2BC8">
              <w:rPr>
                <w:rFonts w:ascii="Arial" w:eastAsia="Aptos" w:hAnsi="Arial" w:cs="Arial"/>
              </w:rPr>
              <w:t xml:space="preserve">1.25 </w:t>
            </w:r>
          </w:p>
        </w:tc>
        <w:tc>
          <w:tcPr>
            <w:tcW w:w="1752" w:type="dxa"/>
            <w:tcBorders>
              <w:top w:val="single" w:sz="8" w:space="0" w:color="auto"/>
              <w:left w:val="single" w:sz="8" w:space="0" w:color="auto"/>
              <w:bottom w:val="single" w:sz="8" w:space="0" w:color="auto"/>
              <w:right w:val="single" w:sz="8" w:space="0" w:color="auto"/>
            </w:tcBorders>
            <w:tcMar>
              <w:left w:w="108" w:type="dxa"/>
              <w:right w:w="108" w:type="dxa"/>
            </w:tcMar>
          </w:tcPr>
          <w:p w14:paraId="1B290A35" w14:textId="746FD232" w:rsidR="4FBC6FA7" w:rsidRPr="007A2BC8" w:rsidRDefault="4FBC6FA7" w:rsidP="4FBC6FA7">
            <w:pPr>
              <w:rPr>
                <w:rFonts w:ascii="Arial" w:hAnsi="Arial" w:cs="Arial"/>
              </w:rPr>
            </w:pPr>
            <w:r w:rsidRPr="007A2BC8">
              <w:rPr>
                <w:rFonts w:ascii="Arial" w:eastAsia="Aptos" w:hAnsi="Arial" w:cs="Arial"/>
              </w:rPr>
              <w:t>0</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0934CF95" w14:textId="3784BA2B" w:rsidR="4FBC6FA7" w:rsidRPr="007A2BC8" w:rsidRDefault="4FBC6FA7" w:rsidP="4FBC6FA7">
            <w:pPr>
              <w:rPr>
                <w:rFonts w:ascii="Arial" w:hAnsi="Arial" w:cs="Arial"/>
              </w:rPr>
            </w:pPr>
            <w:r w:rsidRPr="007A2BC8">
              <w:rPr>
                <w:rFonts w:ascii="Arial" w:eastAsia="Aptos" w:hAnsi="Arial" w:cs="Arial"/>
              </w:rPr>
              <w:t>0.8</w:t>
            </w:r>
          </w:p>
        </w:tc>
      </w:tr>
      <w:tr w:rsidR="4FBC6FA7" w:rsidRPr="007A2BC8" w14:paraId="652B93AD" w14:textId="77777777" w:rsidTr="4FBC6FA7">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48635F42" w14:textId="14A575BC" w:rsidR="4FBC6FA7" w:rsidRPr="007A2BC8" w:rsidRDefault="4FBC6FA7" w:rsidP="4FBC6FA7">
            <w:pPr>
              <w:rPr>
                <w:rFonts w:ascii="Arial" w:hAnsi="Arial" w:cs="Arial"/>
              </w:rPr>
            </w:pPr>
            <w:r w:rsidRPr="007A2BC8">
              <w:rPr>
                <w:rFonts w:ascii="Arial" w:eastAsia="Aptos" w:hAnsi="Arial" w:cs="Arial"/>
              </w:rPr>
              <w:t xml:space="preserve">Midwives + RN GTT </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tcPr>
          <w:p w14:paraId="510E4557" w14:textId="58B61B71" w:rsidR="4FBC6FA7" w:rsidRPr="007A2BC8" w:rsidRDefault="4FBC6FA7" w:rsidP="4FBC6FA7">
            <w:pPr>
              <w:rPr>
                <w:rFonts w:ascii="Arial" w:hAnsi="Arial" w:cs="Arial"/>
              </w:rPr>
            </w:pPr>
            <w:r w:rsidRPr="007A2BC8">
              <w:rPr>
                <w:rFonts w:ascii="Arial" w:eastAsia="Aptos" w:hAnsi="Arial" w:cs="Arial"/>
              </w:rPr>
              <w:t>30.63</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tcPr>
          <w:p w14:paraId="38791353" w14:textId="337B902D" w:rsidR="4FBC6FA7" w:rsidRPr="007A2BC8" w:rsidRDefault="4FBC6FA7" w:rsidP="4FBC6FA7">
            <w:pPr>
              <w:rPr>
                <w:rFonts w:ascii="Arial" w:hAnsi="Arial" w:cs="Arial"/>
              </w:rPr>
            </w:pPr>
            <w:r w:rsidRPr="007A2BC8">
              <w:rPr>
                <w:rFonts w:ascii="Arial" w:eastAsia="Aptos" w:hAnsi="Arial" w:cs="Arial"/>
              </w:rPr>
              <w:t>25.34</w:t>
            </w:r>
          </w:p>
        </w:tc>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14:paraId="73A42AA4" w14:textId="5F71CA53" w:rsidR="4FBC6FA7" w:rsidRPr="007A2BC8" w:rsidRDefault="4FBC6FA7" w:rsidP="4FBC6FA7">
            <w:pPr>
              <w:rPr>
                <w:rFonts w:ascii="Arial" w:hAnsi="Arial" w:cs="Arial"/>
              </w:rPr>
            </w:pPr>
            <w:r w:rsidRPr="007A2BC8">
              <w:rPr>
                <w:rFonts w:ascii="Arial" w:eastAsia="Aptos" w:hAnsi="Arial" w:cs="Arial"/>
              </w:rPr>
              <w:t>5.29 (of which 1.8 is B7)</w:t>
            </w:r>
          </w:p>
        </w:tc>
        <w:tc>
          <w:tcPr>
            <w:tcW w:w="1752" w:type="dxa"/>
            <w:tcBorders>
              <w:top w:val="single" w:sz="8" w:space="0" w:color="auto"/>
              <w:left w:val="single" w:sz="8" w:space="0" w:color="auto"/>
              <w:bottom w:val="single" w:sz="8" w:space="0" w:color="auto"/>
              <w:right w:val="single" w:sz="8" w:space="0" w:color="auto"/>
            </w:tcBorders>
            <w:tcMar>
              <w:left w:w="108" w:type="dxa"/>
              <w:right w:w="108" w:type="dxa"/>
            </w:tcMar>
          </w:tcPr>
          <w:p w14:paraId="482A444F" w14:textId="18A3E7CD" w:rsidR="4FBC6FA7" w:rsidRPr="007A2BC8" w:rsidRDefault="4FBC6FA7" w:rsidP="4FBC6FA7">
            <w:pPr>
              <w:rPr>
                <w:rFonts w:ascii="Arial" w:hAnsi="Arial" w:cs="Arial"/>
              </w:rPr>
            </w:pPr>
            <w:r w:rsidRPr="007A2BC8">
              <w:rPr>
                <w:rFonts w:ascii="Arial" w:eastAsia="Aptos" w:hAnsi="Arial" w:cs="Arial"/>
              </w:rPr>
              <w:t>0.6</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1CCBFC9C" w14:textId="73929A37" w:rsidR="4FBC6FA7" w:rsidRPr="007A2BC8" w:rsidRDefault="4FBC6FA7" w:rsidP="4FBC6FA7">
            <w:pPr>
              <w:rPr>
                <w:rFonts w:ascii="Arial" w:hAnsi="Arial" w:cs="Arial"/>
              </w:rPr>
            </w:pPr>
            <w:r w:rsidRPr="007A2BC8">
              <w:rPr>
                <w:rFonts w:ascii="Arial" w:eastAsia="Aptos" w:hAnsi="Arial" w:cs="Arial"/>
              </w:rPr>
              <w:t>1.0 (Band 7)</w:t>
            </w:r>
          </w:p>
        </w:tc>
      </w:tr>
    </w:tbl>
    <w:p w14:paraId="6CDC8B9F" w14:textId="54BFC3C3" w:rsidR="006D4C46" w:rsidRPr="007A2BC8" w:rsidRDefault="006D4C46" w:rsidP="4FBC6FA7">
      <w:pPr>
        <w:spacing w:after="160" w:line="257" w:lineRule="auto"/>
        <w:rPr>
          <w:rFonts w:ascii="Arial" w:eastAsia="Aptos" w:hAnsi="Arial" w:cs="Arial"/>
        </w:rPr>
      </w:pPr>
    </w:p>
    <w:p w14:paraId="43A7A2B6" w14:textId="2EB0B28C" w:rsidR="006D4C46" w:rsidRPr="007A2BC8" w:rsidRDefault="700E7B5A" w:rsidP="4FBC6FA7">
      <w:pPr>
        <w:spacing w:after="160" w:line="257" w:lineRule="auto"/>
        <w:rPr>
          <w:rFonts w:ascii="Arial" w:hAnsi="Arial" w:cs="Arial"/>
        </w:rPr>
      </w:pPr>
      <w:r w:rsidRPr="007A2BC8">
        <w:rPr>
          <w:rFonts w:ascii="Arial" w:eastAsia="Aptos" w:hAnsi="Arial" w:cs="Arial"/>
        </w:rPr>
        <w:t xml:space="preserve">Outpatients </w:t>
      </w:r>
    </w:p>
    <w:tbl>
      <w:tblPr>
        <w:tblStyle w:val="TableGrid"/>
        <w:tblW w:w="0" w:type="auto"/>
        <w:tblLook w:val="04A0" w:firstRow="1" w:lastRow="0" w:firstColumn="1" w:lastColumn="0" w:noHBand="0" w:noVBand="1"/>
      </w:tblPr>
      <w:tblGrid>
        <w:gridCol w:w="1292"/>
        <w:gridCol w:w="915"/>
        <w:gridCol w:w="1002"/>
        <w:gridCol w:w="2631"/>
        <w:gridCol w:w="1716"/>
        <w:gridCol w:w="1450"/>
      </w:tblGrid>
      <w:tr w:rsidR="4FBC6FA7" w:rsidRPr="007A2BC8" w14:paraId="30603C6E" w14:textId="77777777" w:rsidTr="4FBC6FA7">
        <w:trPr>
          <w:trHeight w:val="300"/>
        </w:trPr>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138752E9" w14:textId="0721FEB1" w:rsidR="4FBC6FA7" w:rsidRPr="007A2BC8" w:rsidRDefault="4FBC6FA7" w:rsidP="4FBC6FA7">
            <w:pPr>
              <w:rPr>
                <w:rFonts w:ascii="Arial" w:hAnsi="Arial" w:cs="Arial"/>
              </w:rPr>
            </w:pPr>
            <w:r w:rsidRPr="007A2BC8">
              <w:rPr>
                <w:rFonts w:ascii="Arial" w:eastAsia="Aptos" w:hAnsi="Arial" w:cs="Arial"/>
              </w:rPr>
              <w:t xml:space="preserve"> </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tcPr>
          <w:p w14:paraId="62ECAD6A" w14:textId="1AC867DE" w:rsidR="4FBC6FA7" w:rsidRPr="007A2BC8" w:rsidRDefault="4FBC6FA7" w:rsidP="4FBC6FA7">
            <w:pPr>
              <w:rPr>
                <w:rFonts w:ascii="Arial" w:hAnsi="Arial" w:cs="Arial"/>
              </w:rPr>
            </w:pPr>
            <w:r w:rsidRPr="007A2BC8">
              <w:rPr>
                <w:rFonts w:ascii="Arial" w:eastAsia="Aptos" w:hAnsi="Arial" w:cs="Arial"/>
              </w:rPr>
              <w:t>Budget</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B4EF07D" w14:textId="7D5CA3D4" w:rsidR="4FBC6FA7" w:rsidRPr="007A2BC8" w:rsidRDefault="4FBC6FA7" w:rsidP="4FBC6FA7">
            <w:pPr>
              <w:rPr>
                <w:rFonts w:ascii="Arial" w:hAnsi="Arial" w:cs="Arial"/>
              </w:rPr>
            </w:pPr>
            <w:r w:rsidRPr="007A2BC8">
              <w:rPr>
                <w:rFonts w:ascii="Arial" w:eastAsia="Aptos" w:hAnsi="Arial" w:cs="Arial"/>
              </w:rPr>
              <w:t xml:space="preserve">In Post </w:t>
            </w:r>
          </w:p>
        </w:tc>
        <w:tc>
          <w:tcPr>
            <w:tcW w:w="2751" w:type="dxa"/>
            <w:tcBorders>
              <w:top w:val="single" w:sz="8" w:space="0" w:color="auto"/>
              <w:left w:val="single" w:sz="8" w:space="0" w:color="auto"/>
              <w:bottom w:val="single" w:sz="8" w:space="0" w:color="auto"/>
              <w:right w:val="single" w:sz="8" w:space="0" w:color="auto"/>
            </w:tcBorders>
            <w:tcMar>
              <w:left w:w="108" w:type="dxa"/>
              <w:right w:w="108" w:type="dxa"/>
            </w:tcMar>
          </w:tcPr>
          <w:p w14:paraId="1D7EBC0F" w14:textId="729520F8" w:rsidR="4FBC6FA7" w:rsidRPr="007A2BC8" w:rsidRDefault="4FBC6FA7" w:rsidP="4FBC6FA7">
            <w:pPr>
              <w:rPr>
                <w:rFonts w:ascii="Arial" w:hAnsi="Arial" w:cs="Arial"/>
              </w:rPr>
            </w:pPr>
            <w:r w:rsidRPr="007A2BC8">
              <w:rPr>
                <w:rFonts w:ascii="Arial" w:eastAsia="Aptos" w:hAnsi="Arial" w:cs="Arial"/>
              </w:rPr>
              <w:t xml:space="preserve">Variance </w:t>
            </w:r>
          </w:p>
        </w:tc>
        <w:tc>
          <w:tcPr>
            <w:tcW w:w="1759" w:type="dxa"/>
            <w:tcBorders>
              <w:top w:val="single" w:sz="8" w:space="0" w:color="auto"/>
              <w:left w:val="single" w:sz="8" w:space="0" w:color="auto"/>
              <w:bottom w:val="single" w:sz="8" w:space="0" w:color="auto"/>
              <w:right w:val="single" w:sz="8" w:space="0" w:color="auto"/>
            </w:tcBorders>
            <w:tcMar>
              <w:left w:w="108" w:type="dxa"/>
              <w:right w:w="108" w:type="dxa"/>
            </w:tcMar>
          </w:tcPr>
          <w:p w14:paraId="1DFE76A7" w14:textId="6620EEC2" w:rsidR="4FBC6FA7" w:rsidRPr="007A2BC8" w:rsidRDefault="4FBC6FA7" w:rsidP="4FBC6FA7">
            <w:pPr>
              <w:rPr>
                <w:rFonts w:ascii="Arial" w:hAnsi="Arial" w:cs="Arial"/>
              </w:rPr>
            </w:pPr>
            <w:r w:rsidRPr="007A2BC8">
              <w:rPr>
                <w:rFonts w:ascii="Arial" w:eastAsia="Aptos" w:hAnsi="Arial" w:cs="Arial"/>
              </w:rPr>
              <w:t xml:space="preserve">Recruited to but not started </w:t>
            </w: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33290F55" w14:textId="55FAB071" w:rsidR="4FBC6FA7" w:rsidRPr="007A2BC8" w:rsidRDefault="4FBC6FA7" w:rsidP="4FBC6FA7">
            <w:pPr>
              <w:rPr>
                <w:rFonts w:ascii="Arial" w:hAnsi="Arial" w:cs="Arial"/>
              </w:rPr>
            </w:pPr>
            <w:r w:rsidRPr="007A2BC8">
              <w:rPr>
                <w:rFonts w:ascii="Arial" w:eastAsia="Aptos" w:hAnsi="Arial" w:cs="Arial"/>
              </w:rPr>
              <w:t xml:space="preserve">At Advert/ VAR </w:t>
            </w:r>
          </w:p>
        </w:tc>
      </w:tr>
      <w:tr w:rsidR="4FBC6FA7" w:rsidRPr="007A2BC8" w14:paraId="13D03C1A" w14:textId="77777777" w:rsidTr="4FBC6FA7">
        <w:trPr>
          <w:trHeight w:val="300"/>
        </w:trPr>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54BA1B8" w14:textId="01A89CE0" w:rsidR="4FBC6FA7" w:rsidRPr="007A2BC8" w:rsidRDefault="4FBC6FA7" w:rsidP="4FBC6FA7">
            <w:pPr>
              <w:rPr>
                <w:rFonts w:ascii="Arial" w:hAnsi="Arial" w:cs="Arial"/>
              </w:rPr>
            </w:pPr>
            <w:r w:rsidRPr="007A2BC8">
              <w:rPr>
                <w:rFonts w:ascii="Arial" w:eastAsia="Aptos" w:hAnsi="Arial" w:cs="Arial"/>
              </w:rPr>
              <w:t xml:space="preserve">MSW </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tcPr>
          <w:p w14:paraId="296E396B" w14:textId="00EE3DE7" w:rsidR="4FBC6FA7" w:rsidRPr="007A2BC8" w:rsidRDefault="4FBC6FA7" w:rsidP="4FBC6FA7">
            <w:pPr>
              <w:rPr>
                <w:rFonts w:ascii="Arial" w:hAnsi="Arial" w:cs="Arial"/>
              </w:rPr>
            </w:pPr>
            <w:r w:rsidRPr="007A2BC8">
              <w:rPr>
                <w:rFonts w:ascii="Arial" w:eastAsia="Aptos" w:hAnsi="Arial" w:cs="Arial"/>
              </w:rPr>
              <w:t>3.66</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519FCA6" w14:textId="6E74C93C" w:rsidR="4FBC6FA7" w:rsidRPr="007A2BC8" w:rsidRDefault="4FBC6FA7" w:rsidP="4FBC6FA7">
            <w:pPr>
              <w:rPr>
                <w:rFonts w:ascii="Arial" w:hAnsi="Arial" w:cs="Arial"/>
              </w:rPr>
            </w:pPr>
            <w:r w:rsidRPr="007A2BC8">
              <w:rPr>
                <w:rFonts w:ascii="Arial" w:eastAsia="Aptos" w:hAnsi="Arial" w:cs="Arial"/>
              </w:rPr>
              <w:t>5.35</w:t>
            </w:r>
          </w:p>
        </w:tc>
        <w:tc>
          <w:tcPr>
            <w:tcW w:w="2751" w:type="dxa"/>
            <w:tcBorders>
              <w:top w:val="single" w:sz="8" w:space="0" w:color="auto"/>
              <w:left w:val="single" w:sz="8" w:space="0" w:color="auto"/>
              <w:bottom w:val="single" w:sz="8" w:space="0" w:color="auto"/>
              <w:right w:val="single" w:sz="8" w:space="0" w:color="auto"/>
            </w:tcBorders>
            <w:tcMar>
              <w:left w:w="108" w:type="dxa"/>
              <w:right w:w="108" w:type="dxa"/>
            </w:tcMar>
          </w:tcPr>
          <w:p w14:paraId="210A9AA2" w14:textId="70F5B5EE" w:rsidR="673D96A8" w:rsidRPr="007A2BC8" w:rsidRDefault="673D96A8" w:rsidP="4FBC6FA7">
            <w:pPr>
              <w:rPr>
                <w:rFonts w:ascii="Arial" w:hAnsi="Arial" w:cs="Arial"/>
              </w:rPr>
            </w:pPr>
            <w:r w:rsidRPr="007A2BC8">
              <w:rPr>
                <w:rFonts w:ascii="Arial" w:eastAsia="Aptos" w:hAnsi="Arial" w:cs="Arial"/>
              </w:rPr>
              <w:t>+</w:t>
            </w:r>
            <w:r w:rsidR="4FBC6FA7" w:rsidRPr="007A2BC8">
              <w:rPr>
                <w:rFonts w:ascii="Arial" w:eastAsia="Aptos" w:hAnsi="Arial" w:cs="Arial"/>
              </w:rPr>
              <w:t>1.69</w:t>
            </w:r>
          </w:p>
        </w:tc>
        <w:tc>
          <w:tcPr>
            <w:tcW w:w="1759" w:type="dxa"/>
            <w:tcBorders>
              <w:top w:val="single" w:sz="8" w:space="0" w:color="auto"/>
              <w:left w:val="single" w:sz="8" w:space="0" w:color="auto"/>
              <w:bottom w:val="single" w:sz="8" w:space="0" w:color="auto"/>
              <w:right w:val="single" w:sz="8" w:space="0" w:color="auto"/>
            </w:tcBorders>
            <w:tcMar>
              <w:left w:w="108" w:type="dxa"/>
              <w:right w:w="108" w:type="dxa"/>
            </w:tcMar>
          </w:tcPr>
          <w:p w14:paraId="7AAAAFE9" w14:textId="212F047E" w:rsidR="4FBC6FA7" w:rsidRPr="007A2BC8" w:rsidRDefault="4FBC6FA7" w:rsidP="4FBC6FA7">
            <w:pPr>
              <w:rPr>
                <w:rFonts w:ascii="Arial" w:hAnsi="Arial" w:cs="Arial"/>
              </w:rPr>
            </w:pPr>
            <w:r w:rsidRPr="007A2BC8">
              <w:rPr>
                <w:rFonts w:ascii="Arial" w:eastAsia="Aptos" w:hAnsi="Arial" w:cs="Arial"/>
              </w:rPr>
              <w:t>0</w:t>
            </w: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4BDDBF68" w14:textId="3CA89132" w:rsidR="4FBC6FA7" w:rsidRPr="007A2BC8" w:rsidRDefault="4FBC6FA7" w:rsidP="4FBC6FA7">
            <w:pPr>
              <w:rPr>
                <w:rFonts w:ascii="Arial" w:hAnsi="Arial" w:cs="Arial"/>
              </w:rPr>
            </w:pPr>
            <w:r w:rsidRPr="007A2BC8">
              <w:rPr>
                <w:rFonts w:ascii="Arial" w:eastAsia="Aptos" w:hAnsi="Arial" w:cs="Arial"/>
              </w:rPr>
              <w:t>0</w:t>
            </w:r>
          </w:p>
        </w:tc>
      </w:tr>
      <w:tr w:rsidR="4FBC6FA7" w:rsidRPr="007A2BC8" w14:paraId="62569284" w14:textId="77777777" w:rsidTr="4FBC6FA7">
        <w:trPr>
          <w:trHeight w:val="300"/>
        </w:trPr>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72B6C0F" w14:textId="50C50C5D" w:rsidR="4FBC6FA7" w:rsidRPr="007A2BC8" w:rsidRDefault="4FBC6FA7" w:rsidP="4FBC6FA7">
            <w:pPr>
              <w:rPr>
                <w:rFonts w:ascii="Arial" w:hAnsi="Arial" w:cs="Arial"/>
              </w:rPr>
            </w:pPr>
            <w:r w:rsidRPr="007A2BC8">
              <w:rPr>
                <w:rFonts w:ascii="Arial" w:eastAsia="Aptos" w:hAnsi="Arial" w:cs="Arial"/>
              </w:rPr>
              <w:t xml:space="preserve">Midwives </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tcPr>
          <w:p w14:paraId="5BD8D5C5" w14:textId="1EC7D767" w:rsidR="4FBC6FA7" w:rsidRPr="007A2BC8" w:rsidRDefault="4FBC6FA7" w:rsidP="4FBC6FA7">
            <w:pPr>
              <w:rPr>
                <w:rFonts w:ascii="Arial" w:hAnsi="Arial" w:cs="Arial"/>
              </w:rPr>
            </w:pPr>
            <w:r w:rsidRPr="007A2BC8">
              <w:rPr>
                <w:rFonts w:ascii="Arial" w:eastAsia="Aptos" w:hAnsi="Arial" w:cs="Arial"/>
              </w:rPr>
              <w:t>11.14</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34FC93FB" w14:textId="539433FF" w:rsidR="4FBC6FA7" w:rsidRPr="007A2BC8" w:rsidRDefault="4FBC6FA7" w:rsidP="4FBC6FA7">
            <w:pPr>
              <w:rPr>
                <w:rFonts w:ascii="Arial" w:hAnsi="Arial" w:cs="Arial"/>
              </w:rPr>
            </w:pPr>
            <w:r w:rsidRPr="007A2BC8">
              <w:rPr>
                <w:rFonts w:ascii="Arial" w:eastAsia="Aptos" w:hAnsi="Arial" w:cs="Arial"/>
              </w:rPr>
              <w:t>10.86</w:t>
            </w:r>
          </w:p>
        </w:tc>
        <w:tc>
          <w:tcPr>
            <w:tcW w:w="2751" w:type="dxa"/>
            <w:tcBorders>
              <w:top w:val="single" w:sz="8" w:space="0" w:color="auto"/>
              <w:left w:val="single" w:sz="8" w:space="0" w:color="auto"/>
              <w:bottom w:val="single" w:sz="8" w:space="0" w:color="auto"/>
              <w:right w:val="single" w:sz="8" w:space="0" w:color="auto"/>
            </w:tcBorders>
            <w:tcMar>
              <w:left w:w="108" w:type="dxa"/>
              <w:right w:w="108" w:type="dxa"/>
            </w:tcMar>
          </w:tcPr>
          <w:p w14:paraId="729A1E95" w14:textId="12651B55" w:rsidR="4FBC6FA7" w:rsidRPr="007A2BC8" w:rsidRDefault="4FBC6FA7" w:rsidP="4FBC6FA7">
            <w:pPr>
              <w:rPr>
                <w:rFonts w:ascii="Arial" w:hAnsi="Arial" w:cs="Arial"/>
              </w:rPr>
            </w:pPr>
            <w:r w:rsidRPr="007A2BC8">
              <w:rPr>
                <w:rFonts w:ascii="Arial" w:eastAsia="Aptos" w:hAnsi="Arial" w:cs="Arial"/>
              </w:rPr>
              <w:t>0.28</w:t>
            </w:r>
          </w:p>
        </w:tc>
        <w:tc>
          <w:tcPr>
            <w:tcW w:w="1759" w:type="dxa"/>
            <w:tcBorders>
              <w:top w:val="single" w:sz="8" w:space="0" w:color="auto"/>
              <w:left w:val="single" w:sz="8" w:space="0" w:color="auto"/>
              <w:bottom w:val="single" w:sz="8" w:space="0" w:color="auto"/>
              <w:right w:val="single" w:sz="8" w:space="0" w:color="auto"/>
            </w:tcBorders>
            <w:tcMar>
              <w:left w:w="108" w:type="dxa"/>
              <w:right w:w="108" w:type="dxa"/>
            </w:tcMar>
          </w:tcPr>
          <w:p w14:paraId="49394FEC" w14:textId="75112394" w:rsidR="4FBC6FA7" w:rsidRPr="007A2BC8" w:rsidRDefault="4FBC6FA7" w:rsidP="4FBC6FA7">
            <w:pPr>
              <w:rPr>
                <w:rFonts w:ascii="Arial" w:hAnsi="Arial" w:cs="Arial"/>
              </w:rPr>
            </w:pPr>
            <w:r w:rsidRPr="007A2BC8">
              <w:rPr>
                <w:rFonts w:ascii="Arial" w:eastAsia="Aptos" w:hAnsi="Arial" w:cs="Arial"/>
              </w:rPr>
              <w:t>0</w:t>
            </w: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1D0A3BD9" w14:textId="77B0AE38" w:rsidR="4FBC6FA7" w:rsidRPr="007A2BC8" w:rsidRDefault="4FBC6FA7" w:rsidP="4FBC6FA7">
            <w:pPr>
              <w:rPr>
                <w:rFonts w:ascii="Arial" w:hAnsi="Arial" w:cs="Arial"/>
              </w:rPr>
            </w:pPr>
            <w:r w:rsidRPr="007A2BC8">
              <w:rPr>
                <w:rFonts w:ascii="Arial" w:eastAsia="Aptos" w:hAnsi="Arial" w:cs="Arial"/>
              </w:rPr>
              <w:t>0</w:t>
            </w:r>
          </w:p>
        </w:tc>
      </w:tr>
    </w:tbl>
    <w:p w14:paraId="1D399FE9" w14:textId="586AD9A6" w:rsidR="006D4C46" w:rsidRPr="007A2BC8" w:rsidRDefault="700E7B5A" w:rsidP="4FBC6FA7">
      <w:pPr>
        <w:spacing w:after="160" w:line="257" w:lineRule="auto"/>
        <w:rPr>
          <w:rFonts w:ascii="Arial" w:hAnsi="Arial" w:cs="Arial"/>
        </w:rPr>
      </w:pPr>
      <w:r w:rsidRPr="007A2BC8">
        <w:rPr>
          <w:rFonts w:ascii="Arial" w:eastAsia="Aptos" w:hAnsi="Arial" w:cs="Arial"/>
        </w:rPr>
        <w:t xml:space="preserve"> </w:t>
      </w:r>
    </w:p>
    <w:p w14:paraId="1B7D1DC0" w14:textId="79318B2D" w:rsidR="006D4C46" w:rsidRPr="007A2BC8" w:rsidRDefault="700E7B5A" w:rsidP="4FBC6FA7">
      <w:pPr>
        <w:spacing w:after="160" w:line="257" w:lineRule="auto"/>
        <w:rPr>
          <w:rFonts w:ascii="Arial" w:hAnsi="Arial" w:cs="Arial"/>
        </w:rPr>
      </w:pPr>
      <w:r w:rsidRPr="007A2BC8">
        <w:rPr>
          <w:rFonts w:ascii="Arial" w:eastAsia="Aptos" w:hAnsi="Arial" w:cs="Arial"/>
        </w:rPr>
        <w:t xml:space="preserve">Maternity Unit </w:t>
      </w:r>
    </w:p>
    <w:tbl>
      <w:tblPr>
        <w:tblStyle w:val="TableGrid"/>
        <w:tblW w:w="0" w:type="auto"/>
        <w:tblLook w:val="04A0" w:firstRow="1" w:lastRow="0" w:firstColumn="1" w:lastColumn="0" w:noHBand="0" w:noVBand="1"/>
      </w:tblPr>
      <w:tblGrid>
        <w:gridCol w:w="1319"/>
        <w:gridCol w:w="984"/>
        <w:gridCol w:w="913"/>
        <w:gridCol w:w="2736"/>
        <w:gridCol w:w="1658"/>
        <w:gridCol w:w="1396"/>
      </w:tblGrid>
      <w:tr w:rsidR="4FBC6FA7" w:rsidRPr="007A2BC8" w14:paraId="4B9A5327" w14:textId="77777777" w:rsidTr="4FBC6FA7">
        <w:trPr>
          <w:trHeight w:val="300"/>
        </w:trPr>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60C224F6" w14:textId="78014495" w:rsidR="4FBC6FA7" w:rsidRPr="007A2BC8" w:rsidRDefault="4FBC6FA7" w:rsidP="4FBC6FA7">
            <w:pPr>
              <w:rPr>
                <w:rFonts w:ascii="Arial" w:hAnsi="Arial" w:cs="Arial"/>
              </w:rPr>
            </w:pPr>
            <w:r w:rsidRPr="007A2BC8">
              <w:rPr>
                <w:rFonts w:ascii="Arial" w:eastAsia="Aptos" w:hAnsi="Arial" w:cs="Arial"/>
              </w:rPr>
              <w:t xml:space="preserve"> </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6522B460" w14:textId="654B3EE2" w:rsidR="4FBC6FA7" w:rsidRPr="007A2BC8" w:rsidRDefault="4FBC6FA7" w:rsidP="4FBC6FA7">
            <w:pPr>
              <w:rPr>
                <w:rFonts w:ascii="Arial" w:hAnsi="Arial" w:cs="Arial"/>
              </w:rPr>
            </w:pPr>
            <w:r w:rsidRPr="007A2BC8">
              <w:rPr>
                <w:rFonts w:ascii="Arial" w:eastAsia="Aptos" w:hAnsi="Arial" w:cs="Arial"/>
              </w:rPr>
              <w:t>Budget</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tcPr>
          <w:p w14:paraId="543F017B" w14:textId="5BCCE9DE" w:rsidR="4FBC6FA7" w:rsidRPr="007A2BC8" w:rsidRDefault="4FBC6FA7" w:rsidP="4FBC6FA7">
            <w:pPr>
              <w:rPr>
                <w:rFonts w:ascii="Arial" w:hAnsi="Arial" w:cs="Arial"/>
              </w:rPr>
            </w:pPr>
            <w:r w:rsidRPr="007A2BC8">
              <w:rPr>
                <w:rFonts w:ascii="Arial" w:eastAsia="Aptos" w:hAnsi="Arial" w:cs="Arial"/>
              </w:rPr>
              <w:t xml:space="preserve">In Post </w:t>
            </w:r>
          </w:p>
        </w:tc>
        <w:tc>
          <w:tcPr>
            <w:tcW w:w="2866" w:type="dxa"/>
            <w:tcBorders>
              <w:top w:val="single" w:sz="8" w:space="0" w:color="auto"/>
              <w:left w:val="single" w:sz="8" w:space="0" w:color="auto"/>
              <w:bottom w:val="single" w:sz="8" w:space="0" w:color="auto"/>
              <w:right w:val="single" w:sz="8" w:space="0" w:color="auto"/>
            </w:tcBorders>
            <w:tcMar>
              <w:left w:w="108" w:type="dxa"/>
              <w:right w:w="108" w:type="dxa"/>
            </w:tcMar>
          </w:tcPr>
          <w:p w14:paraId="271186FD" w14:textId="401175B8" w:rsidR="4FBC6FA7" w:rsidRPr="007A2BC8" w:rsidRDefault="4FBC6FA7" w:rsidP="4FBC6FA7">
            <w:pPr>
              <w:rPr>
                <w:rFonts w:ascii="Arial" w:hAnsi="Arial" w:cs="Arial"/>
              </w:rPr>
            </w:pPr>
            <w:r w:rsidRPr="007A2BC8">
              <w:rPr>
                <w:rFonts w:ascii="Arial" w:eastAsia="Aptos" w:hAnsi="Arial" w:cs="Arial"/>
              </w:rPr>
              <w:t xml:space="preserve">Variance </w:t>
            </w:r>
          </w:p>
        </w:tc>
        <w:tc>
          <w:tcPr>
            <w:tcW w:w="1699" w:type="dxa"/>
            <w:tcBorders>
              <w:top w:val="single" w:sz="8" w:space="0" w:color="auto"/>
              <w:left w:val="single" w:sz="8" w:space="0" w:color="auto"/>
              <w:bottom w:val="single" w:sz="8" w:space="0" w:color="auto"/>
              <w:right w:val="single" w:sz="8" w:space="0" w:color="auto"/>
            </w:tcBorders>
            <w:tcMar>
              <w:left w:w="108" w:type="dxa"/>
              <w:right w:w="108" w:type="dxa"/>
            </w:tcMar>
          </w:tcPr>
          <w:p w14:paraId="3EDA30F7" w14:textId="44EF500D" w:rsidR="4FBC6FA7" w:rsidRPr="007A2BC8" w:rsidRDefault="4FBC6FA7" w:rsidP="4FBC6FA7">
            <w:pPr>
              <w:rPr>
                <w:rFonts w:ascii="Arial" w:hAnsi="Arial" w:cs="Arial"/>
              </w:rPr>
            </w:pPr>
            <w:r w:rsidRPr="007A2BC8">
              <w:rPr>
                <w:rFonts w:ascii="Arial" w:eastAsia="Aptos" w:hAnsi="Arial" w:cs="Arial"/>
              </w:rPr>
              <w:t xml:space="preserve">Recruited to but not started </w:t>
            </w:r>
          </w:p>
        </w:tc>
        <w:tc>
          <w:tcPr>
            <w:tcW w:w="1436" w:type="dxa"/>
            <w:tcBorders>
              <w:top w:val="single" w:sz="8" w:space="0" w:color="auto"/>
              <w:left w:val="single" w:sz="8" w:space="0" w:color="auto"/>
              <w:bottom w:val="single" w:sz="8" w:space="0" w:color="auto"/>
              <w:right w:val="single" w:sz="8" w:space="0" w:color="auto"/>
            </w:tcBorders>
            <w:tcMar>
              <w:left w:w="108" w:type="dxa"/>
              <w:right w:w="108" w:type="dxa"/>
            </w:tcMar>
          </w:tcPr>
          <w:p w14:paraId="7F9277FF" w14:textId="4A5E37C6" w:rsidR="4FBC6FA7" w:rsidRPr="007A2BC8" w:rsidRDefault="4FBC6FA7" w:rsidP="4FBC6FA7">
            <w:pPr>
              <w:rPr>
                <w:rFonts w:ascii="Arial" w:hAnsi="Arial" w:cs="Arial"/>
              </w:rPr>
            </w:pPr>
            <w:r w:rsidRPr="007A2BC8">
              <w:rPr>
                <w:rFonts w:ascii="Arial" w:eastAsia="Aptos" w:hAnsi="Arial" w:cs="Arial"/>
              </w:rPr>
              <w:t xml:space="preserve">At Advert/ VAR </w:t>
            </w:r>
          </w:p>
        </w:tc>
      </w:tr>
      <w:tr w:rsidR="4FBC6FA7" w:rsidRPr="007A2BC8" w14:paraId="79BBD096" w14:textId="77777777" w:rsidTr="4FBC6FA7">
        <w:trPr>
          <w:trHeight w:val="300"/>
        </w:trPr>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53A00457" w14:textId="6FA1F4D3" w:rsidR="4FBC6FA7" w:rsidRPr="007A2BC8" w:rsidRDefault="4FBC6FA7" w:rsidP="4FBC6FA7">
            <w:pPr>
              <w:rPr>
                <w:rFonts w:ascii="Arial" w:hAnsi="Arial" w:cs="Arial"/>
              </w:rPr>
            </w:pPr>
            <w:r w:rsidRPr="007A2BC8">
              <w:rPr>
                <w:rFonts w:ascii="Arial" w:eastAsia="Aptos" w:hAnsi="Arial" w:cs="Arial"/>
              </w:rPr>
              <w:t xml:space="preserve">MSW </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0E119D08" w14:textId="0FBEEF5B" w:rsidR="4FBC6FA7" w:rsidRPr="007A2BC8" w:rsidRDefault="4FBC6FA7" w:rsidP="4FBC6FA7">
            <w:pPr>
              <w:rPr>
                <w:rFonts w:ascii="Arial" w:hAnsi="Arial" w:cs="Arial"/>
              </w:rPr>
            </w:pPr>
            <w:r w:rsidRPr="007A2BC8">
              <w:rPr>
                <w:rFonts w:ascii="Arial" w:eastAsia="Aptos" w:hAnsi="Arial" w:cs="Arial"/>
              </w:rPr>
              <w:t>32.19</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tcPr>
          <w:p w14:paraId="6394693C" w14:textId="2F056285" w:rsidR="4FBC6FA7" w:rsidRPr="007A2BC8" w:rsidRDefault="4FBC6FA7" w:rsidP="4FBC6FA7">
            <w:pPr>
              <w:rPr>
                <w:rFonts w:ascii="Arial" w:hAnsi="Arial" w:cs="Arial"/>
              </w:rPr>
            </w:pPr>
            <w:r w:rsidRPr="007A2BC8">
              <w:rPr>
                <w:rFonts w:ascii="Arial" w:eastAsia="Aptos" w:hAnsi="Arial" w:cs="Arial"/>
              </w:rPr>
              <w:t>30.37</w:t>
            </w:r>
          </w:p>
        </w:tc>
        <w:tc>
          <w:tcPr>
            <w:tcW w:w="2866" w:type="dxa"/>
            <w:tcBorders>
              <w:top w:val="single" w:sz="8" w:space="0" w:color="auto"/>
              <w:left w:val="single" w:sz="8" w:space="0" w:color="auto"/>
              <w:bottom w:val="single" w:sz="8" w:space="0" w:color="auto"/>
              <w:right w:val="single" w:sz="8" w:space="0" w:color="auto"/>
            </w:tcBorders>
            <w:tcMar>
              <w:left w:w="108" w:type="dxa"/>
              <w:right w:w="108" w:type="dxa"/>
            </w:tcMar>
          </w:tcPr>
          <w:p w14:paraId="5C59C193" w14:textId="65575491" w:rsidR="37956A73" w:rsidRPr="007A2BC8" w:rsidRDefault="37956A73" w:rsidP="4FBC6FA7">
            <w:pPr>
              <w:rPr>
                <w:rFonts w:ascii="Arial" w:hAnsi="Arial" w:cs="Arial"/>
              </w:rPr>
            </w:pPr>
            <w:r w:rsidRPr="007A2BC8">
              <w:rPr>
                <w:rFonts w:ascii="Arial" w:eastAsia="Aptos" w:hAnsi="Arial" w:cs="Arial"/>
              </w:rPr>
              <w:t>-</w:t>
            </w:r>
            <w:r w:rsidR="4FBC6FA7" w:rsidRPr="007A2BC8">
              <w:rPr>
                <w:rFonts w:ascii="Arial" w:eastAsia="Aptos" w:hAnsi="Arial" w:cs="Arial"/>
              </w:rPr>
              <w:t xml:space="preserve">1.82 (kept for seconded staff) </w:t>
            </w:r>
          </w:p>
        </w:tc>
        <w:tc>
          <w:tcPr>
            <w:tcW w:w="1699" w:type="dxa"/>
            <w:tcBorders>
              <w:top w:val="single" w:sz="8" w:space="0" w:color="auto"/>
              <w:left w:val="single" w:sz="8" w:space="0" w:color="auto"/>
              <w:bottom w:val="single" w:sz="8" w:space="0" w:color="auto"/>
              <w:right w:val="single" w:sz="8" w:space="0" w:color="auto"/>
            </w:tcBorders>
            <w:tcMar>
              <w:left w:w="108" w:type="dxa"/>
              <w:right w:w="108" w:type="dxa"/>
            </w:tcMar>
          </w:tcPr>
          <w:p w14:paraId="450FB2AF" w14:textId="63689698" w:rsidR="4FBC6FA7" w:rsidRPr="007A2BC8" w:rsidRDefault="4FBC6FA7" w:rsidP="4FBC6FA7">
            <w:pPr>
              <w:rPr>
                <w:rFonts w:ascii="Arial" w:hAnsi="Arial" w:cs="Arial"/>
              </w:rPr>
            </w:pPr>
            <w:r w:rsidRPr="007A2BC8">
              <w:rPr>
                <w:rFonts w:ascii="Arial" w:eastAsia="Aptos" w:hAnsi="Arial" w:cs="Arial"/>
              </w:rPr>
              <w:t>0</w:t>
            </w:r>
          </w:p>
        </w:tc>
        <w:tc>
          <w:tcPr>
            <w:tcW w:w="1436" w:type="dxa"/>
            <w:tcBorders>
              <w:top w:val="single" w:sz="8" w:space="0" w:color="auto"/>
              <w:left w:val="single" w:sz="8" w:space="0" w:color="auto"/>
              <w:bottom w:val="single" w:sz="8" w:space="0" w:color="auto"/>
              <w:right w:val="single" w:sz="8" w:space="0" w:color="auto"/>
            </w:tcBorders>
            <w:tcMar>
              <w:left w:w="108" w:type="dxa"/>
              <w:right w:w="108" w:type="dxa"/>
            </w:tcMar>
          </w:tcPr>
          <w:p w14:paraId="38974460" w14:textId="65B6A8F3" w:rsidR="4FBC6FA7" w:rsidRPr="007A2BC8" w:rsidRDefault="4FBC6FA7" w:rsidP="4FBC6FA7">
            <w:pPr>
              <w:rPr>
                <w:rFonts w:ascii="Arial" w:hAnsi="Arial" w:cs="Arial"/>
              </w:rPr>
            </w:pPr>
            <w:r w:rsidRPr="007A2BC8">
              <w:rPr>
                <w:rFonts w:ascii="Arial" w:eastAsia="Aptos" w:hAnsi="Arial" w:cs="Arial"/>
              </w:rPr>
              <w:t>0</w:t>
            </w:r>
          </w:p>
        </w:tc>
      </w:tr>
      <w:tr w:rsidR="4FBC6FA7" w:rsidRPr="007A2BC8" w14:paraId="01B66A68" w14:textId="77777777" w:rsidTr="4FBC6FA7">
        <w:trPr>
          <w:trHeight w:val="300"/>
        </w:trPr>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59C7595E" w14:textId="685D7A27" w:rsidR="4FBC6FA7" w:rsidRPr="007A2BC8" w:rsidRDefault="4FBC6FA7" w:rsidP="4FBC6FA7">
            <w:pPr>
              <w:rPr>
                <w:rFonts w:ascii="Arial" w:hAnsi="Arial" w:cs="Arial"/>
              </w:rPr>
            </w:pPr>
            <w:r w:rsidRPr="007A2BC8">
              <w:rPr>
                <w:rFonts w:ascii="Arial" w:eastAsia="Aptos" w:hAnsi="Arial" w:cs="Arial"/>
              </w:rPr>
              <w:t xml:space="preserve">Midwives </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477EC139" w14:textId="40ADC530" w:rsidR="4FBC6FA7" w:rsidRPr="007A2BC8" w:rsidRDefault="4FBC6FA7" w:rsidP="4FBC6FA7">
            <w:pPr>
              <w:rPr>
                <w:rFonts w:ascii="Arial" w:hAnsi="Arial" w:cs="Arial"/>
              </w:rPr>
            </w:pPr>
            <w:r w:rsidRPr="007A2BC8">
              <w:rPr>
                <w:rFonts w:ascii="Arial" w:eastAsia="Aptos" w:hAnsi="Arial" w:cs="Arial"/>
              </w:rPr>
              <w:t>109.87</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tcPr>
          <w:p w14:paraId="7E49E87E" w14:textId="57A3C9C8" w:rsidR="4FBC6FA7" w:rsidRPr="007A2BC8" w:rsidRDefault="4FBC6FA7" w:rsidP="4FBC6FA7">
            <w:pPr>
              <w:rPr>
                <w:rFonts w:ascii="Arial" w:hAnsi="Arial" w:cs="Arial"/>
              </w:rPr>
            </w:pPr>
            <w:r w:rsidRPr="007A2BC8">
              <w:rPr>
                <w:rFonts w:ascii="Arial" w:eastAsia="Aptos" w:hAnsi="Arial" w:cs="Arial"/>
              </w:rPr>
              <w:t>108.23</w:t>
            </w:r>
          </w:p>
        </w:tc>
        <w:tc>
          <w:tcPr>
            <w:tcW w:w="2866" w:type="dxa"/>
            <w:tcBorders>
              <w:top w:val="single" w:sz="8" w:space="0" w:color="auto"/>
              <w:left w:val="single" w:sz="8" w:space="0" w:color="auto"/>
              <w:bottom w:val="single" w:sz="8" w:space="0" w:color="auto"/>
              <w:right w:val="single" w:sz="8" w:space="0" w:color="auto"/>
            </w:tcBorders>
            <w:tcMar>
              <w:left w:w="108" w:type="dxa"/>
              <w:right w:w="108" w:type="dxa"/>
            </w:tcMar>
          </w:tcPr>
          <w:p w14:paraId="65A583CF" w14:textId="31D07910" w:rsidR="4FBC6FA7" w:rsidRPr="007A2BC8" w:rsidRDefault="4FBC6FA7" w:rsidP="4FBC6FA7">
            <w:pPr>
              <w:rPr>
                <w:rFonts w:ascii="Arial" w:hAnsi="Arial" w:cs="Arial"/>
              </w:rPr>
            </w:pPr>
            <w:r w:rsidRPr="007A2BC8">
              <w:rPr>
                <w:rFonts w:ascii="Arial" w:eastAsia="Aptos" w:hAnsi="Arial" w:cs="Arial"/>
              </w:rPr>
              <w:t>1.64</w:t>
            </w:r>
          </w:p>
        </w:tc>
        <w:tc>
          <w:tcPr>
            <w:tcW w:w="1699" w:type="dxa"/>
            <w:tcBorders>
              <w:top w:val="single" w:sz="8" w:space="0" w:color="auto"/>
              <w:left w:val="single" w:sz="8" w:space="0" w:color="auto"/>
              <w:bottom w:val="single" w:sz="8" w:space="0" w:color="auto"/>
              <w:right w:val="single" w:sz="8" w:space="0" w:color="auto"/>
            </w:tcBorders>
            <w:tcMar>
              <w:left w:w="108" w:type="dxa"/>
              <w:right w:w="108" w:type="dxa"/>
            </w:tcMar>
          </w:tcPr>
          <w:p w14:paraId="57B89652" w14:textId="47F87B75" w:rsidR="4FBC6FA7" w:rsidRPr="007A2BC8" w:rsidRDefault="4FBC6FA7" w:rsidP="4FBC6FA7">
            <w:pPr>
              <w:rPr>
                <w:rFonts w:ascii="Arial" w:hAnsi="Arial" w:cs="Arial"/>
              </w:rPr>
            </w:pPr>
            <w:r w:rsidRPr="007A2BC8">
              <w:rPr>
                <w:rFonts w:ascii="Arial" w:eastAsia="Aptos" w:hAnsi="Arial" w:cs="Arial"/>
              </w:rPr>
              <w:t>0</w:t>
            </w:r>
          </w:p>
        </w:tc>
        <w:tc>
          <w:tcPr>
            <w:tcW w:w="1436" w:type="dxa"/>
            <w:tcBorders>
              <w:top w:val="single" w:sz="8" w:space="0" w:color="auto"/>
              <w:left w:val="single" w:sz="8" w:space="0" w:color="auto"/>
              <w:bottom w:val="single" w:sz="8" w:space="0" w:color="auto"/>
              <w:right w:val="single" w:sz="8" w:space="0" w:color="auto"/>
            </w:tcBorders>
            <w:tcMar>
              <w:left w:w="108" w:type="dxa"/>
              <w:right w:w="108" w:type="dxa"/>
            </w:tcMar>
          </w:tcPr>
          <w:p w14:paraId="1EA610BD" w14:textId="060D6E57" w:rsidR="4FBC6FA7" w:rsidRPr="007A2BC8" w:rsidRDefault="4FBC6FA7" w:rsidP="4FBC6FA7">
            <w:pPr>
              <w:rPr>
                <w:rFonts w:ascii="Arial" w:hAnsi="Arial" w:cs="Arial"/>
              </w:rPr>
            </w:pPr>
            <w:r w:rsidRPr="007A2BC8">
              <w:rPr>
                <w:rFonts w:ascii="Arial" w:eastAsia="Aptos" w:hAnsi="Arial" w:cs="Arial"/>
              </w:rPr>
              <w:t>2</w:t>
            </w:r>
          </w:p>
        </w:tc>
      </w:tr>
    </w:tbl>
    <w:p w14:paraId="64C9C142" w14:textId="39ED53D0" w:rsidR="006D4C46" w:rsidRPr="007A2BC8" w:rsidRDefault="006D4C46" w:rsidP="4FBC6FA7">
      <w:pPr>
        <w:spacing w:after="160" w:line="257" w:lineRule="auto"/>
        <w:rPr>
          <w:rFonts w:ascii="Arial" w:eastAsia="Aptos" w:hAnsi="Arial" w:cs="Arial"/>
        </w:rPr>
      </w:pPr>
    </w:p>
    <w:p w14:paraId="7CEB3D8C" w14:textId="6B12B08C" w:rsidR="006D4C46" w:rsidRPr="00110C8E" w:rsidRDefault="00FE5BA0" w:rsidP="4FBC6FA7">
      <w:pPr>
        <w:rPr>
          <w:rFonts w:ascii="Arial" w:eastAsia="Times New Roman" w:hAnsi="Arial" w:cs="Arial"/>
          <w:lang w:eastAsia="en-GB"/>
        </w:rPr>
      </w:pPr>
      <w:r w:rsidRPr="00110C8E">
        <w:rPr>
          <w:rFonts w:ascii="Arial" w:hAnsi="Arial" w:cs="Arial"/>
        </w:rPr>
        <w:t xml:space="preserve">Current vacancy Midwifery workforce: </w:t>
      </w:r>
      <w:r w:rsidR="2C7C4C48" w:rsidRPr="00110C8E">
        <w:rPr>
          <w:rFonts w:ascii="Arial" w:eastAsia="Times New Roman" w:hAnsi="Arial" w:cs="Arial"/>
          <w:lang w:eastAsia="en-GB"/>
        </w:rPr>
        <w:t xml:space="preserve">7.21 </w:t>
      </w:r>
      <w:r w:rsidRPr="00110C8E">
        <w:rPr>
          <w:rFonts w:ascii="Arial" w:eastAsia="Times New Roman" w:hAnsi="Arial" w:cs="Arial"/>
          <w:lang w:eastAsia="en-GB"/>
        </w:rPr>
        <w:t>WTE RM</w:t>
      </w:r>
      <w:r w:rsidR="37170A1D" w:rsidRPr="00110C8E">
        <w:rPr>
          <w:rFonts w:ascii="Arial" w:eastAsia="Times New Roman" w:hAnsi="Arial" w:cs="Arial"/>
          <w:lang w:eastAsia="en-GB"/>
        </w:rPr>
        <w:t xml:space="preserve"> however 4.4</w:t>
      </w:r>
      <w:r w:rsidR="00C25EFE">
        <w:rPr>
          <w:rFonts w:ascii="Arial" w:eastAsia="Times New Roman" w:hAnsi="Arial" w:cs="Arial"/>
          <w:lang w:eastAsia="en-GB"/>
        </w:rPr>
        <w:t xml:space="preserve"> </w:t>
      </w:r>
      <w:r w:rsidR="37170A1D" w:rsidRPr="00110C8E">
        <w:rPr>
          <w:rFonts w:ascii="Arial" w:eastAsia="Times New Roman" w:hAnsi="Arial" w:cs="Arial"/>
          <w:lang w:eastAsia="en-GB"/>
        </w:rPr>
        <w:t xml:space="preserve">WTE recruited </w:t>
      </w:r>
      <w:r w:rsidR="00072839">
        <w:rPr>
          <w:rFonts w:ascii="Arial" w:eastAsia="Times New Roman" w:hAnsi="Arial" w:cs="Arial"/>
          <w:lang w:eastAsia="en-GB"/>
        </w:rPr>
        <w:t xml:space="preserve">are </w:t>
      </w:r>
      <w:r w:rsidR="37170A1D" w:rsidRPr="00110C8E">
        <w:rPr>
          <w:rFonts w:ascii="Arial" w:eastAsia="Times New Roman" w:hAnsi="Arial" w:cs="Arial"/>
          <w:lang w:eastAsia="en-GB"/>
        </w:rPr>
        <w:t xml:space="preserve">awaiting start date or at advert. </w:t>
      </w:r>
      <w:r w:rsidR="7BEC9C10" w:rsidRPr="00110C8E">
        <w:rPr>
          <w:rFonts w:ascii="Arial" w:eastAsia="Times New Roman" w:hAnsi="Arial" w:cs="Arial"/>
          <w:lang w:eastAsia="en-GB"/>
        </w:rPr>
        <w:t>1</w:t>
      </w:r>
      <w:r w:rsidR="37170A1D" w:rsidRPr="00110C8E">
        <w:rPr>
          <w:rFonts w:ascii="Arial" w:eastAsia="Times New Roman" w:hAnsi="Arial" w:cs="Arial"/>
          <w:lang w:eastAsia="en-GB"/>
        </w:rPr>
        <w:t>.81</w:t>
      </w:r>
      <w:r w:rsidR="00C25EFE">
        <w:rPr>
          <w:rFonts w:ascii="Arial" w:eastAsia="Times New Roman" w:hAnsi="Arial" w:cs="Arial"/>
          <w:lang w:eastAsia="en-GB"/>
        </w:rPr>
        <w:t xml:space="preserve"> </w:t>
      </w:r>
      <w:r w:rsidR="37170A1D" w:rsidRPr="00110C8E">
        <w:rPr>
          <w:rFonts w:ascii="Arial" w:eastAsia="Times New Roman" w:hAnsi="Arial" w:cs="Arial"/>
          <w:lang w:eastAsia="en-GB"/>
        </w:rPr>
        <w:t>WTE total vacancy</w:t>
      </w:r>
      <w:r w:rsidR="00072839">
        <w:rPr>
          <w:rFonts w:ascii="Arial" w:eastAsia="Times New Roman" w:hAnsi="Arial" w:cs="Arial"/>
          <w:lang w:eastAsia="en-GB"/>
        </w:rPr>
        <w:t>.</w:t>
      </w:r>
      <w:r w:rsidR="37170A1D" w:rsidRPr="00110C8E">
        <w:rPr>
          <w:rFonts w:ascii="Arial" w:eastAsia="Times New Roman" w:hAnsi="Arial" w:cs="Arial"/>
          <w:lang w:eastAsia="en-GB"/>
        </w:rPr>
        <w:t xml:space="preserve"> </w:t>
      </w:r>
    </w:p>
    <w:p w14:paraId="406B3506" w14:textId="5995A9BA" w:rsidR="00DE2AE1" w:rsidRPr="00110C8E" w:rsidRDefault="00DE2AE1" w:rsidP="4FBC6FA7">
      <w:pPr>
        <w:rPr>
          <w:rFonts w:ascii="Arial" w:hAnsi="Arial" w:cs="Arial"/>
        </w:rPr>
      </w:pPr>
      <w:r w:rsidRPr="00110C8E">
        <w:rPr>
          <w:rFonts w:ascii="Arial" w:eastAsia="Times New Roman" w:hAnsi="Arial" w:cs="Arial"/>
          <w:lang w:eastAsia="en-GB"/>
        </w:rPr>
        <w:t>Current vacancy in Maternity support workers:</w:t>
      </w:r>
      <w:r w:rsidR="006A365F" w:rsidRPr="00110C8E">
        <w:rPr>
          <w:rFonts w:ascii="Arial" w:eastAsia="Times New Roman" w:hAnsi="Arial" w:cs="Arial"/>
          <w:lang w:eastAsia="en-GB"/>
        </w:rPr>
        <w:t xml:space="preserve"> </w:t>
      </w:r>
      <w:r w:rsidR="781C4B39" w:rsidRPr="00110C8E">
        <w:rPr>
          <w:rFonts w:ascii="Arial" w:eastAsia="Times New Roman" w:hAnsi="Arial" w:cs="Arial"/>
          <w:lang w:eastAsia="en-GB"/>
        </w:rPr>
        <w:t>1.38</w:t>
      </w:r>
      <w:r w:rsidR="00C25EFE">
        <w:rPr>
          <w:rFonts w:ascii="Arial" w:eastAsia="Times New Roman" w:hAnsi="Arial" w:cs="Arial"/>
          <w:lang w:eastAsia="en-GB"/>
        </w:rPr>
        <w:t xml:space="preserve"> </w:t>
      </w:r>
      <w:r w:rsidR="781C4B39" w:rsidRPr="00110C8E">
        <w:rPr>
          <w:rFonts w:ascii="Arial" w:eastAsia="Times New Roman" w:hAnsi="Arial" w:cs="Arial"/>
          <w:lang w:eastAsia="en-GB"/>
        </w:rPr>
        <w:t xml:space="preserve">WTE </w:t>
      </w:r>
    </w:p>
    <w:p w14:paraId="0A5EB1FA" w14:textId="43D36DC5" w:rsidR="001B15D7" w:rsidRPr="00110C8E" w:rsidRDefault="001B15D7" w:rsidP="000304A8">
      <w:pPr>
        <w:rPr>
          <w:rFonts w:ascii="Arial" w:hAnsi="Arial" w:cs="Arial"/>
        </w:rPr>
      </w:pPr>
      <w:r w:rsidRPr="00110C8E">
        <w:rPr>
          <w:rFonts w:ascii="Arial" w:hAnsi="Arial" w:cs="Arial"/>
        </w:rPr>
        <w:t>Birthrate plus staffing inclusive of 22% uplift</w:t>
      </w:r>
      <w:r w:rsidR="00105A08" w:rsidRPr="00110C8E">
        <w:rPr>
          <w:rFonts w:ascii="Arial" w:hAnsi="Arial" w:cs="Arial"/>
        </w:rPr>
        <w:t xml:space="preserve"> which is recruited into fully. </w:t>
      </w:r>
    </w:p>
    <w:p w14:paraId="2C8B30A3" w14:textId="470BE06C" w:rsidR="001E5026" w:rsidRPr="007A2BC8" w:rsidRDefault="006944D2" w:rsidP="4FBC6FA7">
      <w:pPr>
        <w:rPr>
          <w:rFonts w:ascii="Arial" w:hAnsi="Arial" w:cs="Arial"/>
          <w:b/>
          <w:bCs/>
        </w:rPr>
      </w:pPr>
      <w:r w:rsidRPr="007A2BC8">
        <w:rPr>
          <w:rFonts w:ascii="Arial" w:hAnsi="Arial" w:cs="Arial"/>
          <w:b/>
          <w:bCs/>
        </w:rPr>
        <w:t xml:space="preserve">Midwife to birth ratio for </w:t>
      </w:r>
      <w:r w:rsidR="00704AAB" w:rsidRPr="007A2BC8">
        <w:rPr>
          <w:rFonts w:ascii="Arial" w:hAnsi="Arial" w:cs="Arial"/>
          <w:b/>
          <w:bCs/>
        </w:rPr>
        <w:t>November</w:t>
      </w:r>
      <w:r w:rsidRPr="007A2BC8">
        <w:rPr>
          <w:rFonts w:ascii="Arial" w:hAnsi="Arial" w:cs="Arial"/>
          <w:b/>
          <w:bCs/>
        </w:rPr>
        <w:t xml:space="preserve"> 202</w:t>
      </w:r>
      <w:r w:rsidR="00F97466" w:rsidRPr="007A2BC8">
        <w:rPr>
          <w:rFonts w:ascii="Arial" w:hAnsi="Arial" w:cs="Arial"/>
          <w:b/>
          <w:bCs/>
        </w:rPr>
        <w:t>5</w:t>
      </w:r>
      <w:r w:rsidRPr="007A2BC8">
        <w:rPr>
          <w:rFonts w:ascii="Arial" w:hAnsi="Arial" w:cs="Arial"/>
          <w:b/>
          <w:bCs/>
        </w:rPr>
        <w:t xml:space="preserve"> is </w:t>
      </w:r>
      <w:r w:rsidR="00F97466" w:rsidRPr="007A2BC8">
        <w:rPr>
          <w:rFonts w:ascii="Arial" w:hAnsi="Arial" w:cs="Arial"/>
          <w:b/>
          <w:bCs/>
        </w:rPr>
        <w:t>1:</w:t>
      </w:r>
      <w:r w:rsidR="00776F75" w:rsidRPr="007A2BC8">
        <w:rPr>
          <w:rFonts w:ascii="Arial" w:hAnsi="Arial" w:cs="Arial"/>
          <w:b/>
          <w:bCs/>
        </w:rPr>
        <w:t>2</w:t>
      </w:r>
      <w:r w:rsidR="0E5EA7EB" w:rsidRPr="007A2BC8">
        <w:rPr>
          <w:rFonts w:ascii="Arial" w:hAnsi="Arial" w:cs="Arial"/>
          <w:b/>
          <w:bCs/>
        </w:rPr>
        <w:t>8</w:t>
      </w:r>
      <w:r w:rsidR="00704AAB" w:rsidRPr="007A2BC8">
        <w:rPr>
          <w:rFonts w:ascii="Arial" w:hAnsi="Arial" w:cs="Arial"/>
          <w:b/>
          <w:bCs/>
        </w:rPr>
        <w:t xml:space="preserve"> </w:t>
      </w:r>
    </w:p>
    <w:p w14:paraId="7B595993" w14:textId="2E337764" w:rsidR="00D932D7" w:rsidRPr="007A2BC8" w:rsidRDefault="00D932D7" w:rsidP="4FBC6FA7">
      <w:pPr>
        <w:rPr>
          <w:rFonts w:ascii="Arial" w:hAnsi="Arial" w:cs="Arial"/>
        </w:rPr>
      </w:pPr>
      <w:r w:rsidRPr="007A2BC8">
        <w:rPr>
          <w:rFonts w:ascii="Arial" w:hAnsi="Arial" w:cs="Arial"/>
        </w:rPr>
        <w:t xml:space="preserve">This calculation takes into consideration the number of births for the month vs number of available </w:t>
      </w:r>
      <w:r w:rsidR="00F52E93" w:rsidRPr="007A2BC8">
        <w:rPr>
          <w:rFonts w:ascii="Arial" w:hAnsi="Arial" w:cs="Arial"/>
        </w:rPr>
        <w:t xml:space="preserve">midwives </w:t>
      </w:r>
      <w:r w:rsidR="00776F75" w:rsidRPr="007A2BC8">
        <w:rPr>
          <w:rFonts w:ascii="Arial" w:hAnsi="Arial" w:cs="Arial"/>
        </w:rPr>
        <w:t xml:space="preserve">available to </w:t>
      </w:r>
      <w:r w:rsidR="00F52E93" w:rsidRPr="007A2BC8">
        <w:rPr>
          <w:rFonts w:ascii="Arial" w:hAnsi="Arial" w:cs="Arial"/>
        </w:rPr>
        <w:t>undertak</w:t>
      </w:r>
      <w:r w:rsidR="00776F75" w:rsidRPr="007A2BC8">
        <w:rPr>
          <w:rFonts w:ascii="Arial" w:hAnsi="Arial" w:cs="Arial"/>
        </w:rPr>
        <w:t>e</w:t>
      </w:r>
      <w:r w:rsidR="00F52E93" w:rsidRPr="007A2BC8">
        <w:rPr>
          <w:rFonts w:ascii="Arial" w:hAnsi="Arial" w:cs="Arial"/>
        </w:rPr>
        <w:t xml:space="preserve"> direct clinical care</w:t>
      </w:r>
      <w:r w:rsidR="00750DE1" w:rsidRPr="007A2BC8">
        <w:rPr>
          <w:rFonts w:ascii="Arial" w:hAnsi="Arial" w:cs="Arial"/>
        </w:rPr>
        <w:t xml:space="preserve"> (as per BR Plus calculations)</w:t>
      </w:r>
      <w:r w:rsidR="00694657" w:rsidRPr="007A2BC8">
        <w:rPr>
          <w:rFonts w:ascii="Arial" w:hAnsi="Arial" w:cs="Arial"/>
        </w:rPr>
        <w:t xml:space="preserve">. Note this does not take into consideration the impact of deprivation, ethnicity or additional care needs. </w:t>
      </w:r>
      <w:r w:rsidR="00015199" w:rsidRPr="007A2BC8">
        <w:rPr>
          <w:rFonts w:ascii="Arial" w:hAnsi="Arial" w:cs="Arial"/>
        </w:rPr>
        <w:t>The</w:t>
      </w:r>
      <w:r w:rsidR="00C27C81" w:rsidRPr="007A2BC8">
        <w:rPr>
          <w:rFonts w:ascii="Arial" w:hAnsi="Arial" w:cs="Arial"/>
        </w:rPr>
        <w:t xml:space="preserve"> recommended</w:t>
      </w:r>
      <w:r w:rsidR="00015199" w:rsidRPr="007A2BC8">
        <w:rPr>
          <w:rFonts w:ascii="Arial" w:hAnsi="Arial" w:cs="Arial"/>
        </w:rPr>
        <w:t xml:space="preserve"> figure </w:t>
      </w:r>
      <w:r w:rsidR="00AB2622" w:rsidRPr="007A2BC8">
        <w:rPr>
          <w:rFonts w:ascii="Arial" w:hAnsi="Arial" w:cs="Arial"/>
        </w:rPr>
        <w:t xml:space="preserve">should be between 1:26 and 1:34. </w:t>
      </w:r>
    </w:p>
    <w:p w14:paraId="7F98536F" w14:textId="77777777" w:rsidR="00962D63" w:rsidRPr="007A2BC8" w:rsidRDefault="00962D63" w:rsidP="00962D63">
      <w:pPr>
        <w:autoSpaceDE w:val="0"/>
        <w:autoSpaceDN w:val="0"/>
        <w:adjustRightInd w:val="0"/>
        <w:spacing w:after="0" w:line="240" w:lineRule="auto"/>
        <w:rPr>
          <w:rFonts w:ascii="Arial" w:hAnsi="Arial" w:cs="Arial"/>
        </w:rPr>
      </w:pPr>
    </w:p>
    <w:p w14:paraId="3007FE5A" w14:textId="444316D0" w:rsidR="003C7416" w:rsidRPr="007A2BC8" w:rsidRDefault="00D97074" w:rsidP="000304A8">
      <w:pPr>
        <w:rPr>
          <w:rFonts w:ascii="Arial" w:hAnsi="Arial" w:cs="Arial"/>
          <w:b/>
          <w:bCs/>
        </w:rPr>
      </w:pPr>
      <w:r w:rsidRPr="007A2BC8">
        <w:rPr>
          <w:rFonts w:ascii="Arial" w:hAnsi="Arial" w:cs="Arial"/>
          <w:b/>
          <w:bCs/>
        </w:rPr>
        <w:t xml:space="preserve">Table </w:t>
      </w:r>
      <w:r w:rsidR="00D52C5A" w:rsidRPr="007A2BC8">
        <w:rPr>
          <w:rFonts w:ascii="Arial" w:hAnsi="Arial" w:cs="Arial"/>
          <w:b/>
          <w:bCs/>
        </w:rPr>
        <w:t>5</w:t>
      </w:r>
      <w:r w:rsidR="00F812F3" w:rsidRPr="007A2BC8">
        <w:rPr>
          <w:rFonts w:ascii="Arial" w:hAnsi="Arial" w:cs="Arial"/>
          <w:b/>
          <w:bCs/>
        </w:rPr>
        <w:t>: Fill rates for maternity inpatients</w:t>
      </w:r>
    </w:p>
    <w:tbl>
      <w:tblPr>
        <w:tblStyle w:val="TableGrid"/>
        <w:tblW w:w="9016" w:type="dxa"/>
        <w:jc w:val="center"/>
        <w:tblLook w:val="04A0" w:firstRow="1" w:lastRow="0" w:firstColumn="1" w:lastColumn="0" w:noHBand="0" w:noVBand="1"/>
      </w:tblPr>
      <w:tblGrid>
        <w:gridCol w:w="1385"/>
        <w:gridCol w:w="1113"/>
        <w:gridCol w:w="1062"/>
        <w:gridCol w:w="1074"/>
        <w:gridCol w:w="1122"/>
        <w:gridCol w:w="1130"/>
        <w:gridCol w:w="1107"/>
        <w:gridCol w:w="1023"/>
      </w:tblGrid>
      <w:tr w:rsidR="009C3B3A" w:rsidRPr="007A2BC8" w14:paraId="5A5FB253" w14:textId="45D07A12" w:rsidTr="4FBC6FA7">
        <w:trPr>
          <w:trHeight w:val="750"/>
          <w:jc w:val="center"/>
        </w:trPr>
        <w:tc>
          <w:tcPr>
            <w:tcW w:w="1385" w:type="dxa"/>
          </w:tcPr>
          <w:p w14:paraId="01F8D98A" w14:textId="77777777" w:rsidR="009C3B3A" w:rsidRPr="007A2BC8" w:rsidRDefault="009C3B3A" w:rsidP="003B582D">
            <w:pPr>
              <w:rPr>
                <w:rFonts w:ascii="Arial" w:hAnsi="Arial" w:cs="Arial"/>
                <w:b/>
                <w:bCs/>
              </w:rPr>
            </w:pPr>
            <w:r w:rsidRPr="007A2BC8">
              <w:rPr>
                <w:rFonts w:ascii="Arial" w:hAnsi="Arial" w:cs="Arial"/>
                <w:b/>
                <w:bCs/>
              </w:rPr>
              <w:t xml:space="preserve">Fill rates for maternity inpatients. </w:t>
            </w:r>
          </w:p>
        </w:tc>
        <w:tc>
          <w:tcPr>
            <w:tcW w:w="1113" w:type="dxa"/>
          </w:tcPr>
          <w:p w14:paraId="15675A2E" w14:textId="3E0E0F9D" w:rsidR="009C3B3A" w:rsidRPr="007A2BC8" w:rsidRDefault="009C3B3A" w:rsidP="003B582D">
            <w:pPr>
              <w:jc w:val="center"/>
              <w:rPr>
                <w:rFonts w:ascii="Arial" w:hAnsi="Arial" w:cs="Arial"/>
                <w:b/>
                <w:bCs/>
              </w:rPr>
            </w:pPr>
            <w:r w:rsidRPr="007A2BC8">
              <w:rPr>
                <w:rFonts w:ascii="Arial" w:hAnsi="Arial" w:cs="Arial"/>
                <w:b/>
                <w:bCs/>
              </w:rPr>
              <w:t>May 2025</w:t>
            </w:r>
          </w:p>
        </w:tc>
        <w:tc>
          <w:tcPr>
            <w:tcW w:w="1062" w:type="dxa"/>
          </w:tcPr>
          <w:p w14:paraId="6971D055" w14:textId="7CE128A2" w:rsidR="009C3B3A" w:rsidRPr="007A2BC8" w:rsidRDefault="009C3B3A" w:rsidP="4FBC6FA7">
            <w:pPr>
              <w:jc w:val="center"/>
              <w:rPr>
                <w:rFonts w:ascii="Arial" w:hAnsi="Arial" w:cs="Arial"/>
                <w:b/>
                <w:bCs/>
              </w:rPr>
            </w:pPr>
            <w:r w:rsidRPr="007A2BC8">
              <w:rPr>
                <w:rFonts w:ascii="Arial" w:hAnsi="Arial" w:cs="Arial"/>
                <w:b/>
                <w:bCs/>
              </w:rPr>
              <w:t>June</w:t>
            </w:r>
          </w:p>
          <w:p w14:paraId="19ECD589" w14:textId="486EA0CF" w:rsidR="009C3B3A" w:rsidRPr="007A2BC8" w:rsidRDefault="004B5ED6" w:rsidP="003B582D">
            <w:pPr>
              <w:jc w:val="center"/>
              <w:rPr>
                <w:rFonts w:ascii="Arial" w:hAnsi="Arial" w:cs="Arial"/>
                <w:b/>
                <w:bCs/>
              </w:rPr>
            </w:pPr>
            <w:r w:rsidRPr="007A2BC8">
              <w:rPr>
                <w:rFonts w:ascii="Arial" w:hAnsi="Arial" w:cs="Arial"/>
                <w:b/>
                <w:bCs/>
              </w:rPr>
              <w:t>2025</w:t>
            </w:r>
          </w:p>
        </w:tc>
        <w:tc>
          <w:tcPr>
            <w:tcW w:w="1074" w:type="dxa"/>
          </w:tcPr>
          <w:p w14:paraId="1D35584A" w14:textId="53A47092" w:rsidR="009C3B3A" w:rsidRPr="007A2BC8" w:rsidRDefault="009C3B3A" w:rsidP="4FBC6FA7">
            <w:pPr>
              <w:jc w:val="center"/>
              <w:rPr>
                <w:rFonts w:ascii="Arial" w:hAnsi="Arial" w:cs="Arial"/>
                <w:b/>
                <w:bCs/>
              </w:rPr>
            </w:pPr>
            <w:r w:rsidRPr="007A2BC8">
              <w:rPr>
                <w:rFonts w:ascii="Arial" w:hAnsi="Arial" w:cs="Arial"/>
                <w:b/>
                <w:bCs/>
              </w:rPr>
              <w:t>July</w:t>
            </w:r>
          </w:p>
          <w:p w14:paraId="2DC8B473" w14:textId="5AB99D75" w:rsidR="009C3B3A" w:rsidRPr="007A2BC8" w:rsidRDefault="042B51E5" w:rsidP="003B582D">
            <w:pPr>
              <w:jc w:val="center"/>
              <w:rPr>
                <w:rFonts w:ascii="Arial" w:hAnsi="Arial" w:cs="Arial"/>
                <w:b/>
                <w:bCs/>
              </w:rPr>
            </w:pPr>
            <w:r w:rsidRPr="007A2BC8">
              <w:rPr>
                <w:rFonts w:ascii="Arial" w:hAnsi="Arial" w:cs="Arial"/>
                <w:b/>
                <w:bCs/>
              </w:rPr>
              <w:t>2025</w:t>
            </w:r>
          </w:p>
        </w:tc>
        <w:tc>
          <w:tcPr>
            <w:tcW w:w="1122" w:type="dxa"/>
          </w:tcPr>
          <w:p w14:paraId="2DAEA3E0" w14:textId="02BC15E4" w:rsidR="009C3B3A" w:rsidRPr="007A2BC8" w:rsidRDefault="009C3B3A" w:rsidP="4FBC6FA7">
            <w:pPr>
              <w:jc w:val="center"/>
              <w:rPr>
                <w:rFonts w:ascii="Arial" w:hAnsi="Arial" w:cs="Arial"/>
                <w:b/>
                <w:bCs/>
              </w:rPr>
            </w:pPr>
            <w:r w:rsidRPr="007A2BC8">
              <w:rPr>
                <w:rFonts w:ascii="Arial" w:hAnsi="Arial" w:cs="Arial"/>
                <w:b/>
                <w:bCs/>
              </w:rPr>
              <w:t>August</w:t>
            </w:r>
          </w:p>
          <w:p w14:paraId="07BF64CA" w14:textId="622279C8" w:rsidR="009C3B3A" w:rsidRPr="007A2BC8" w:rsidRDefault="1323C67F" w:rsidP="003B582D">
            <w:pPr>
              <w:jc w:val="center"/>
              <w:rPr>
                <w:rFonts w:ascii="Arial" w:hAnsi="Arial" w:cs="Arial"/>
                <w:b/>
                <w:bCs/>
              </w:rPr>
            </w:pPr>
            <w:r w:rsidRPr="007A2BC8">
              <w:rPr>
                <w:rFonts w:ascii="Arial" w:hAnsi="Arial" w:cs="Arial"/>
                <w:b/>
                <w:bCs/>
              </w:rPr>
              <w:t>2025</w:t>
            </w:r>
          </w:p>
        </w:tc>
        <w:tc>
          <w:tcPr>
            <w:tcW w:w="1130" w:type="dxa"/>
          </w:tcPr>
          <w:p w14:paraId="1E15AFB5" w14:textId="4CB61EBC" w:rsidR="009C3B3A" w:rsidRPr="007A2BC8" w:rsidRDefault="009C3B3A" w:rsidP="4FBC6FA7">
            <w:pPr>
              <w:jc w:val="center"/>
              <w:rPr>
                <w:rFonts w:ascii="Arial" w:hAnsi="Arial" w:cs="Arial"/>
                <w:b/>
                <w:bCs/>
              </w:rPr>
            </w:pPr>
            <w:r w:rsidRPr="007A2BC8">
              <w:rPr>
                <w:rFonts w:ascii="Arial" w:hAnsi="Arial" w:cs="Arial"/>
                <w:b/>
                <w:bCs/>
              </w:rPr>
              <w:t>Sept</w:t>
            </w:r>
          </w:p>
          <w:p w14:paraId="548A5806" w14:textId="690197F0" w:rsidR="009C3B3A" w:rsidRPr="007A2BC8" w:rsidRDefault="52BB7F15" w:rsidP="003B582D">
            <w:pPr>
              <w:jc w:val="center"/>
              <w:rPr>
                <w:rFonts w:ascii="Arial" w:hAnsi="Arial" w:cs="Arial"/>
                <w:b/>
                <w:bCs/>
              </w:rPr>
            </w:pPr>
            <w:r w:rsidRPr="007A2BC8">
              <w:rPr>
                <w:rFonts w:ascii="Arial" w:hAnsi="Arial" w:cs="Arial"/>
                <w:b/>
                <w:bCs/>
              </w:rPr>
              <w:t>2025</w:t>
            </w:r>
          </w:p>
        </w:tc>
        <w:tc>
          <w:tcPr>
            <w:tcW w:w="1107" w:type="dxa"/>
          </w:tcPr>
          <w:p w14:paraId="2F5A2415" w14:textId="189F5935" w:rsidR="009C3B3A" w:rsidRPr="007A2BC8" w:rsidRDefault="009C3B3A" w:rsidP="4FBC6FA7">
            <w:pPr>
              <w:jc w:val="center"/>
              <w:rPr>
                <w:rFonts w:ascii="Arial" w:hAnsi="Arial" w:cs="Arial"/>
                <w:b/>
                <w:bCs/>
              </w:rPr>
            </w:pPr>
            <w:r w:rsidRPr="007A2BC8">
              <w:rPr>
                <w:rFonts w:ascii="Arial" w:hAnsi="Arial" w:cs="Arial"/>
                <w:b/>
                <w:bCs/>
              </w:rPr>
              <w:t>Oct</w:t>
            </w:r>
          </w:p>
          <w:p w14:paraId="12B3DDA4" w14:textId="3380859F" w:rsidR="009C3B3A" w:rsidRPr="007A2BC8" w:rsidRDefault="52CEE523" w:rsidP="003B582D">
            <w:pPr>
              <w:jc w:val="center"/>
              <w:rPr>
                <w:rFonts w:ascii="Arial" w:hAnsi="Arial" w:cs="Arial"/>
                <w:b/>
                <w:bCs/>
              </w:rPr>
            </w:pPr>
            <w:r w:rsidRPr="007A2BC8">
              <w:rPr>
                <w:rFonts w:ascii="Arial" w:hAnsi="Arial" w:cs="Arial"/>
                <w:b/>
                <w:bCs/>
              </w:rPr>
              <w:t>2025</w:t>
            </w:r>
          </w:p>
        </w:tc>
        <w:tc>
          <w:tcPr>
            <w:tcW w:w="1023" w:type="dxa"/>
          </w:tcPr>
          <w:p w14:paraId="3F4C91AA" w14:textId="37B04836" w:rsidR="009C3B3A" w:rsidRPr="007A2BC8" w:rsidRDefault="009C3B3A" w:rsidP="4FBC6FA7">
            <w:pPr>
              <w:jc w:val="center"/>
              <w:rPr>
                <w:rFonts w:ascii="Arial" w:hAnsi="Arial" w:cs="Arial"/>
                <w:b/>
                <w:bCs/>
              </w:rPr>
            </w:pPr>
            <w:r w:rsidRPr="007A2BC8">
              <w:rPr>
                <w:rFonts w:ascii="Arial" w:hAnsi="Arial" w:cs="Arial"/>
                <w:b/>
                <w:bCs/>
              </w:rPr>
              <w:t>Nov</w:t>
            </w:r>
          </w:p>
          <w:p w14:paraId="69E7E99D" w14:textId="1C5F9017" w:rsidR="009C3B3A" w:rsidRPr="007A2BC8" w:rsidRDefault="706AF13B" w:rsidP="003B582D">
            <w:pPr>
              <w:jc w:val="center"/>
              <w:rPr>
                <w:rFonts w:ascii="Arial" w:hAnsi="Arial" w:cs="Arial"/>
                <w:b/>
                <w:bCs/>
              </w:rPr>
            </w:pPr>
            <w:r w:rsidRPr="007A2BC8">
              <w:rPr>
                <w:rFonts w:ascii="Arial" w:hAnsi="Arial" w:cs="Arial"/>
                <w:b/>
                <w:bCs/>
              </w:rPr>
              <w:t>2025</w:t>
            </w:r>
          </w:p>
        </w:tc>
      </w:tr>
      <w:tr w:rsidR="009C3B3A" w:rsidRPr="007A2BC8" w14:paraId="54723A67" w14:textId="49378343" w:rsidTr="00082451">
        <w:trPr>
          <w:trHeight w:val="708"/>
          <w:jc w:val="center"/>
        </w:trPr>
        <w:tc>
          <w:tcPr>
            <w:tcW w:w="1385" w:type="dxa"/>
          </w:tcPr>
          <w:p w14:paraId="2448F352" w14:textId="77777777" w:rsidR="009C3B3A" w:rsidRPr="007A2BC8" w:rsidRDefault="009C3B3A" w:rsidP="003B582D">
            <w:pPr>
              <w:rPr>
                <w:rFonts w:ascii="Arial" w:hAnsi="Arial" w:cs="Arial"/>
                <w:b/>
                <w:bCs/>
              </w:rPr>
            </w:pPr>
            <w:r w:rsidRPr="007A2BC8">
              <w:rPr>
                <w:rFonts w:ascii="Arial" w:hAnsi="Arial" w:cs="Arial"/>
                <w:b/>
                <w:bCs/>
              </w:rPr>
              <w:t>Day</w:t>
            </w:r>
          </w:p>
        </w:tc>
        <w:tc>
          <w:tcPr>
            <w:tcW w:w="1113" w:type="dxa"/>
            <w:shd w:val="clear" w:color="auto" w:fill="F8931D" w:themeFill="accent2"/>
          </w:tcPr>
          <w:p w14:paraId="1DAB4A1D" w14:textId="54F9A959" w:rsidR="009C3B3A" w:rsidRPr="007A2BC8" w:rsidRDefault="00A7086E" w:rsidP="000D6C48">
            <w:pPr>
              <w:rPr>
                <w:rFonts w:ascii="Arial" w:hAnsi="Arial" w:cs="Arial"/>
              </w:rPr>
            </w:pPr>
            <w:r w:rsidRPr="007A2BC8">
              <w:rPr>
                <w:rFonts w:ascii="Arial" w:hAnsi="Arial" w:cs="Arial"/>
              </w:rPr>
              <w:t>7</w:t>
            </w:r>
            <w:r w:rsidR="00617D37" w:rsidRPr="007A2BC8">
              <w:rPr>
                <w:rFonts w:ascii="Arial" w:hAnsi="Arial" w:cs="Arial"/>
              </w:rPr>
              <w:t>8</w:t>
            </w:r>
            <w:r w:rsidRPr="007A2BC8">
              <w:rPr>
                <w:rFonts w:ascii="Arial" w:hAnsi="Arial" w:cs="Arial"/>
              </w:rPr>
              <w:t>.</w:t>
            </w:r>
            <w:r w:rsidR="00617D37" w:rsidRPr="007A2BC8">
              <w:rPr>
                <w:rFonts w:ascii="Arial" w:hAnsi="Arial" w:cs="Arial"/>
              </w:rPr>
              <w:t>5</w:t>
            </w:r>
            <w:r w:rsidRPr="007A2BC8">
              <w:rPr>
                <w:rFonts w:ascii="Arial" w:hAnsi="Arial" w:cs="Arial"/>
              </w:rPr>
              <w:t>%</w:t>
            </w:r>
          </w:p>
        </w:tc>
        <w:tc>
          <w:tcPr>
            <w:tcW w:w="1062" w:type="dxa"/>
            <w:shd w:val="clear" w:color="auto" w:fill="F8931D" w:themeFill="accent2"/>
          </w:tcPr>
          <w:p w14:paraId="4F46EC49" w14:textId="53E6BA24" w:rsidR="009C3B3A" w:rsidRPr="007A2BC8" w:rsidRDefault="000D1820" w:rsidP="003B582D">
            <w:pPr>
              <w:rPr>
                <w:rFonts w:ascii="Arial" w:hAnsi="Arial" w:cs="Arial"/>
              </w:rPr>
            </w:pPr>
            <w:r w:rsidRPr="007A2BC8">
              <w:rPr>
                <w:rFonts w:ascii="Arial" w:hAnsi="Arial" w:cs="Arial"/>
              </w:rPr>
              <w:t>7</w:t>
            </w:r>
            <w:r w:rsidR="007F106B" w:rsidRPr="007A2BC8">
              <w:rPr>
                <w:rFonts w:ascii="Arial" w:hAnsi="Arial" w:cs="Arial"/>
              </w:rPr>
              <w:t>8</w:t>
            </w:r>
            <w:r w:rsidRPr="007A2BC8">
              <w:rPr>
                <w:rFonts w:ascii="Arial" w:hAnsi="Arial" w:cs="Arial"/>
              </w:rPr>
              <w:t>.1%</w:t>
            </w:r>
          </w:p>
        </w:tc>
        <w:tc>
          <w:tcPr>
            <w:tcW w:w="1074" w:type="dxa"/>
            <w:shd w:val="clear" w:color="auto" w:fill="F8931D" w:themeFill="accent2"/>
          </w:tcPr>
          <w:p w14:paraId="6EE39DBC" w14:textId="02C2F8B4" w:rsidR="009C3B3A" w:rsidRPr="007A2BC8" w:rsidRDefault="00FF6C77" w:rsidP="003B582D">
            <w:pPr>
              <w:rPr>
                <w:rFonts w:ascii="Arial" w:hAnsi="Arial" w:cs="Arial"/>
              </w:rPr>
            </w:pPr>
            <w:r w:rsidRPr="007A2BC8">
              <w:rPr>
                <w:rFonts w:ascii="Arial" w:hAnsi="Arial" w:cs="Arial"/>
              </w:rPr>
              <w:t>7</w:t>
            </w:r>
            <w:r w:rsidR="00E5090F" w:rsidRPr="007A2BC8">
              <w:rPr>
                <w:rFonts w:ascii="Arial" w:hAnsi="Arial" w:cs="Arial"/>
              </w:rPr>
              <w:t>8</w:t>
            </w:r>
            <w:r w:rsidRPr="007A2BC8">
              <w:rPr>
                <w:rFonts w:ascii="Arial" w:hAnsi="Arial" w:cs="Arial"/>
              </w:rPr>
              <w:t>.</w:t>
            </w:r>
            <w:r w:rsidR="00E5090F" w:rsidRPr="007A2BC8">
              <w:rPr>
                <w:rFonts w:ascii="Arial" w:hAnsi="Arial" w:cs="Arial"/>
              </w:rPr>
              <w:t>5</w:t>
            </w:r>
            <w:r w:rsidRPr="007A2BC8">
              <w:rPr>
                <w:rFonts w:ascii="Arial" w:hAnsi="Arial" w:cs="Arial"/>
              </w:rPr>
              <w:t>%</w:t>
            </w:r>
          </w:p>
        </w:tc>
        <w:tc>
          <w:tcPr>
            <w:tcW w:w="1122" w:type="dxa"/>
            <w:shd w:val="clear" w:color="auto" w:fill="F8931D" w:themeFill="accent2"/>
          </w:tcPr>
          <w:p w14:paraId="2D2720BF" w14:textId="4B942B2F" w:rsidR="009C3B3A" w:rsidRPr="007A2BC8" w:rsidRDefault="00B620C7" w:rsidP="003B582D">
            <w:pPr>
              <w:rPr>
                <w:rFonts w:ascii="Arial" w:hAnsi="Arial" w:cs="Arial"/>
              </w:rPr>
            </w:pPr>
            <w:r w:rsidRPr="007A2BC8">
              <w:rPr>
                <w:rFonts w:ascii="Arial" w:hAnsi="Arial" w:cs="Arial"/>
              </w:rPr>
              <w:t>7</w:t>
            </w:r>
            <w:r w:rsidR="00082451" w:rsidRPr="007A2BC8">
              <w:rPr>
                <w:rFonts w:ascii="Arial" w:hAnsi="Arial" w:cs="Arial"/>
              </w:rPr>
              <w:t>7</w:t>
            </w:r>
            <w:r w:rsidR="00497D73" w:rsidRPr="007A2BC8">
              <w:rPr>
                <w:rFonts w:ascii="Arial" w:hAnsi="Arial" w:cs="Arial"/>
              </w:rPr>
              <w:t>%</w:t>
            </w:r>
          </w:p>
        </w:tc>
        <w:tc>
          <w:tcPr>
            <w:tcW w:w="1130" w:type="dxa"/>
            <w:shd w:val="clear" w:color="auto" w:fill="F8931D" w:themeFill="accent2"/>
          </w:tcPr>
          <w:p w14:paraId="51200525" w14:textId="3789E055" w:rsidR="009C3B3A" w:rsidRPr="007A2BC8" w:rsidRDefault="00100BCE" w:rsidP="003B582D">
            <w:pPr>
              <w:rPr>
                <w:rFonts w:ascii="Arial" w:hAnsi="Arial" w:cs="Arial"/>
              </w:rPr>
            </w:pPr>
            <w:r w:rsidRPr="007A2BC8">
              <w:rPr>
                <w:rFonts w:ascii="Arial" w:hAnsi="Arial" w:cs="Arial"/>
              </w:rPr>
              <w:t>7</w:t>
            </w:r>
            <w:r w:rsidR="00082451" w:rsidRPr="007A2BC8">
              <w:rPr>
                <w:rFonts w:ascii="Arial" w:hAnsi="Arial" w:cs="Arial"/>
              </w:rPr>
              <w:t>9</w:t>
            </w:r>
            <w:r w:rsidRPr="007A2BC8">
              <w:rPr>
                <w:rFonts w:ascii="Arial" w:hAnsi="Arial" w:cs="Arial"/>
              </w:rPr>
              <w:t>%</w:t>
            </w:r>
          </w:p>
        </w:tc>
        <w:tc>
          <w:tcPr>
            <w:tcW w:w="1107" w:type="dxa"/>
            <w:shd w:val="clear" w:color="auto" w:fill="F8931D" w:themeFill="accent2"/>
          </w:tcPr>
          <w:p w14:paraId="3B223F2D" w14:textId="44F706EA" w:rsidR="009C3B3A" w:rsidRPr="007A2BC8" w:rsidRDefault="00C95F1C" w:rsidP="003B582D">
            <w:pPr>
              <w:rPr>
                <w:rFonts w:ascii="Arial" w:hAnsi="Arial" w:cs="Arial"/>
              </w:rPr>
            </w:pPr>
            <w:r w:rsidRPr="007A2BC8">
              <w:rPr>
                <w:rFonts w:ascii="Arial" w:hAnsi="Arial" w:cs="Arial"/>
              </w:rPr>
              <w:t>7</w:t>
            </w:r>
            <w:r w:rsidR="00082451" w:rsidRPr="007A2BC8">
              <w:rPr>
                <w:rFonts w:ascii="Arial" w:hAnsi="Arial" w:cs="Arial"/>
              </w:rPr>
              <w:t>8</w:t>
            </w:r>
            <w:r w:rsidRPr="007A2BC8">
              <w:rPr>
                <w:rFonts w:ascii="Arial" w:hAnsi="Arial" w:cs="Arial"/>
              </w:rPr>
              <w:t>.7%</w:t>
            </w:r>
          </w:p>
        </w:tc>
        <w:tc>
          <w:tcPr>
            <w:tcW w:w="1023" w:type="dxa"/>
            <w:shd w:val="clear" w:color="auto" w:fill="00B050"/>
          </w:tcPr>
          <w:p w14:paraId="71B38571" w14:textId="1CAD9A88" w:rsidR="009C3B3A" w:rsidRPr="007A2BC8" w:rsidRDefault="00082451" w:rsidP="003B582D">
            <w:pPr>
              <w:rPr>
                <w:rFonts w:ascii="Arial" w:hAnsi="Arial" w:cs="Arial"/>
              </w:rPr>
            </w:pPr>
            <w:r w:rsidRPr="007A2BC8">
              <w:rPr>
                <w:rFonts w:ascii="Arial" w:hAnsi="Arial" w:cs="Arial"/>
              </w:rPr>
              <w:t>80</w:t>
            </w:r>
            <w:r w:rsidR="008F1171" w:rsidRPr="007A2BC8">
              <w:rPr>
                <w:rFonts w:ascii="Arial" w:hAnsi="Arial" w:cs="Arial"/>
              </w:rPr>
              <w:t>.5%</w:t>
            </w:r>
          </w:p>
        </w:tc>
      </w:tr>
      <w:tr w:rsidR="009C3B3A" w:rsidRPr="007A2BC8" w14:paraId="526D0015" w14:textId="39AE5F26" w:rsidTr="007B4EC3">
        <w:trPr>
          <w:trHeight w:val="708"/>
          <w:jc w:val="center"/>
        </w:trPr>
        <w:tc>
          <w:tcPr>
            <w:tcW w:w="1385" w:type="dxa"/>
          </w:tcPr>
          <w:p w14:paraId="3D3752B7" w14:textId="40652A77" w:rsidR="009C3B3A" w:rsidRPr="007A2BC8" w:rsidRDefault="009C3B3A" w:rsidP="003B582D">
            <w:pPr>
              <w:rPr>
                <w:rFonts w:ascii="Arial" w:hAnsi="Arial" w:cs="Arial"/>
                <w:b/>
                <w:bCs/>
              </w:rPr>
            </w:pPr>
            <w:r w:rsidRPr="007A2BC8">
              <w:rPr>
                <w:rFonts w:ascii="Arial" w:hAnsi="Arial" w:cs="Arial"/>
                <w:b/>
                <w:bCs/>
              </w:rPr>
              <w:lastRenderedPageBreak/>
              <w:t>Night</w:t>
            </w:r>
          </w:p>
        </w:tc>
        <w:tc>
          <w:tcPr>
            <w:tcW w:w="1113" w:type="dxa"/>
            <w:shd w:val="clear" w:color="auto" w:fill="00B050"/>
          </w:tcPr>
          <w:p w14:paraId="0E6D1365" w14:textId="0FC132FD" w:rsidR="009C3B3A" w:rsidRPr="007A2BC8" w:rsidRDefault="00A7086E" w:rsidP="003B582D">
            <w:pPr>
              <w:rPr>
                <w:rFonts w:ascii="Arial" w:hAnsi="Arial" w:cs="Arial"/>
              </w:rPr>
            </w:pPr>
            <w:r w:rsidRPr="007A2BC8">
              <w:rPr>
                <w:rFonts w:ascii="Arial" w:hAnsi="Arial" w:cs="Arial"/>
              </w:rPr>
              <w:t>98%</w:t>
            </w:r>
          </w:p>
        </w:tc>
        <w:tc>
          <w:tcPr>
            <w:tcW w:w="1062" w:type="dxa"/>
            <w:shd w:val="clear" w:color="auto" w:fill="00B050"/>
          </w:tcPr>
          <w:p w14:paraId="098DC62A" w14:textId="146F3C67" w:rsidR="009C3B3A" w:rsidRPr="007A2BC8" w:rsidRDefault="000D1820" w:rsidP="003B582D">
            <w:pPr>
              <w:rPr>
                <w:rFonts w:ascii="Arial" w:hAnsi="Arial" w:cs="Arial"/>
              </w:rPr>
            </w:pPr>
            <w:r w:rsidRPr="007A2BC8">
              <w:rPr>
                <w:rFonts w:ascii="Arial" w:hAnsi="Arial" w:cs="Arial"/>
              </w:rPr>
              <w:t>97.6%</w:t>
            </w:r>
          </w:p>
        </w:tc>
        <w:tc>
          <w:tcPr>
            <w:tcW w:w="1074" w:type="dxa"/>
            <w:shd w:val="clear" w:color="auto" w:fill="00B050"/>
          </w:tcPr>
          <w:p w14:paraId="1EF7DCC7" w14:textId="5960F777" w:rsidR="009C3B3A" w:rsidRPr="007A2BC8" w:rsidRDefault="00FF6C77" w:rsidP="003B582D">
            <w:pPr>
              <w:rPr>
                <w:rFonts w:ascii="Arial" w:hAnsi="Arial" w:cs="Arial"/>
              </w:rPr>
            </w:pPr>
            <w:r w:rsidRPr="007A2BC8">
              <w:rPr>
                <w:rFonts w:ascii="Arial" w:hAnsi="Arial" w:cs="Arial"/>
              </w:rPr>
              <w:t>94.9%</w:t>
            </w:r>
          </w:p>
        </w:tc>
        <w:tc>
          <w:tcPr>
            <w:tcW w:w="1122" w:type="dxa"/>
            <w:shd w:val="clear" w:color="auto" w:fill="00B050"/>
          </w:tcPr>
          <w:p w14:paraId="25DD7584" w14:textId="4114F3A7" w:rsidR="009C3B3A" w:rsidRPr="007A2BC8" w:rsidRDefault="00497D73" w:rsidP="003B582D">
            <w:pPr>
              <w:rPr>
                <w:rFonts w:ascii="Arial" w:hAnsi="Arial" w:cs="Arial"/>
              </w:rPr>
            </w:pPr>
            <w:r w:rsidRPr="007A2BC8">
              <w:rPr>
                <w:rFonts w:ascii="Arial" w:hAnsi="Arial" w:cs="Arial"/>
              </w:rPr>
              <w:t>95.8%</w:t>
            </w:r>
          </w:p>
        </w:tc>
        <w:tc>
          <w:tcPr>
            <w:tcW w:w="1130" w:type="dxa"/>
            <w:shd w:val="clear" w:color="auto" w:fill="00B050"/>
          </w:tcPr>
          <w:p w14:paraId="3BF21DC6" w14:textId="77CC9135" w:rsidR="009C3B3A" w:rsidRPr="007A2BC8" w:rsidRDefault="00100BCE" w:rsidP="003B582D">
            <w:pPr>
              <w:rPr>
                <w:rFonts w:ascii="Arial" w:hAnsi="Arial" w:cs="Arial"/>
              </w:rPr>
            </w:pPr>
            <w:r w:rsidRPr="007A2BC8">
              <w:rPr>
                <w:rFonts w:ascii="Arial" w:hAnsi="Arial" w:cs="Arial"/>
              </w:rPr>
              <w:t>90.7%</w:t>
            </w:r>
          </w:p>
        </w:tc>
        <w:tc>
          <w:tcPr>
            <w:tcW w:w="1107" w:type="dxa"/>
            <w:shd w:val="clear" w:color="auto" w:fill="00B050"/>
          </w:tcPr>
          <w:p w14:paraId="664C864D" w14:textId="61BA1CFC" w:rsidR="009C3B3A" w:rsidRPr="007A2BC8" w:rsidRDefault="004C6088" w:rsidP="003B582D">
            <w:pPr>
              <w:rPr>
                <w:rFonts w:ascii="Arial" w:hAnsi="Arial" w:cs="Arial"/>
              </w:rPr>
            </w:pPr>
            <w:r w:rsidRPr="007A2BC8">
              <w:rPr>
                <w:rFonts w:ascii="Arial" w:hAnsi="Arial" w:cs="Arial"/>
              </w:rPr>
              <w:t>91.9%</w:t>
            </w:r>
          </w:p>
        </w:tc>
        <w:tc>
          <w:tcPr>
            <w:tcW w:w="1023" w:type="dxa"/>
            <w:shd w:val="clear" w:color="auto" w:fill="00B050"/>
          </w:tcPr>
          <w:p w14:paraId="71850CD8" w14:textId="3C92AF10" w:rsidR="009C3B3A" w:rsidRPr="007A2BC8" w:rsidRDefault="007B4EC3" w:rsidP="003B582D">
            <w:pPr>
              <w:rPr>
                <w:rFonts w:ascii="Arial" w:hAnsi="Arial" w:cs="Arial"/>
              </w:rPr>
            </w:pPr>
            <w:r w:rsidRPr="007A2BC8">
              <w:rPr>
                <w:rFonts w:ascii="Arial" w:hAnsi="Arial" w:cs="Arial"/>
              </w:rPr>
              <w:t>97.4</w:t>
            </w:r>
          </w:p>
        </w:tc>
      </w:tr>
      <w:tr w:rsidR="00A7086E" w:rsidRPr="007A2BC8" w14:paraId="26463F96" w14:textId="77777777" w:rsidTr="007B4EC3">
        <w:trPr>
          <w:trHeight w:val="708"/>
          <w:jc w:val="center"/>
        </w:trPr>
        <w:tc>
          <w:tcPr>
            <w:tcW w:w="1385" w:type="dxa"/>
          </w:tcPr>
          <w:p w14:paraId="6B5B6594" w14:textId="0DFE1405" w:rsidR="00A7086E" w:rsidRPr="007A2BC8" w:rsidRDefault="001B7D3B" w:rsidP="003B582D">
            <w:pPr>
              <w:rPr>
                <w:rFonts w:ascii="Arial" w:hAnsi="Arial" w:cs="Arial"/>
                <w:b/>
                <w:bCs/>
              </w:rPr>
            </w:pPr>
            <w:r w:rsidRPr="007A2BC8">
              <w:rPr>
                <w:rFonts w:ascii="Arial" w:hAnsi="Arial" w:cs="Arial"/>
                <w:b/>
                <w:bCs/>
              </w:rPr>
              <w:t>Overall</w:t>
            </w:r>
          </w:p>
        </w:tc>
        <w:tc>
          <w:tcPr>
            <w:tcW w:w="1113" w:type="dxa"/>
            <w:shd w:val="clear" w:color="auto" w:fill="00B050"/>
          </w:tcPr>
          <w:p w14:paraId="2C54C352" w14:textId="4E784B04" w:rsidR="00A7086E" w:rsidRPr="007A2BC8" w:rsidRDefault="001B7D3B" w:rsidP="003B582D">
            <w:pPr>
              <w:rPr>
                <w:rFonts w:ascii="Arial" w:hAnsi="Arial" w:cs="Arial"/>
              </w:rPr>
            </w:pPr>
            <w:r w:rsidRPr="007A2BC8">
              <w:rPr>
                <w:rFonts w:ascii="Arial" w:hAnsi="Arial" w:cs="Arial"/>
              </w:rPr>
              <w:t>86.5%</w:t>
            </w:r>
          </w:p>
        </w:tc>
        <w:tc>
          <w:tcPr>
            <w:tcW w:w="1062" w:type="dxa"/>
            <w:shd w:val="clear" w:color="auto" w:fill="00B050"/>
          </w:tcPr>
          <w:p w14:paraId="4AD5F1A3" w14:textId="30CF0084" w:rsidR="00A7086E" w:rsidRPr="007A2BC8" w:rsidRDefault="000D1820" w:rsidP="003B582D">
            <w:pPr>
              <w:rPr>
                <w:rFonts w:ascii="Arial" w:hAnsi="Arial" w:cs="Arial"/>
              </w:rPr>
            </w:pPr>
            <w:r w:rsidRPr="007A2BC8">
              <w:rPr>
                <w:rFonts w:ascii="Arial" w:hAnsi="Arial" w:cs="Arial"/>
              </w:rPr>
              <w:t>85.5%</w:t>
            </w:r>
          </w:p>
        </w:tc>
        <w:tc>
          <w:tcPr>
            <w:tcW w:w="1074" w:type="dxa"/>
            <w:shd w:val="clear" w:color="auto" w:fill="00B050"/>
          </w:tcPr>
          <w:p w14:paraId="0CA3D3AF" w14:textId="2B7E7D81" w:rsidR="00A7086E" w:rsidRPr="007A2BC8" w:rsidRDefault="00FF6C77" w:rsidP="003B582D">
            <w:pPr>
              <w:rPr>
                <w:rFonts w:ascii="Arial" w:hAnsi="Arial" w:cs="Arial"/>
              </w:rPr>
            </w:pPr>
            <w:r w:rsidRPr="007A2BC8">
              <w:rPr>
                <w:rFonts w:ascii="Arial" w:hAnsi="Arial" w:cs="Arial"/>
              </w:rPr>
              <w:t>84.9%</w:t>
            </w:r>
          </w:p>
        </w:tc>
        <w:tc>
          <w:tcPr>
            <w:tcW w:w="1122" w:type="dxa"/>
            <w:shd w:val="clear" w:color="auto" w:fill="00B050"/>
          </w:tcPr>
          <w:p w14:paraId="03FC8F69" w14:textId="3CC9B8F1" w:rsidR="00A7086E" w:rsidRPr="007A2BC8" w:rsidRDefault="00497D73" w:rsidP="003B582D">
            <w:pPr>
              <w:rPr>
                <w:rFonts w:ascii="Arial" w:hAnsi="Arial" w:cs="Arial"/>
              </w:rPr>
            </w:pPr>
            <w:r w:rsidRPr="007A2BC8">
              <w:rPr>
                <w:rFonts w:ascii="Arial" w:hAnsi="Arial" w:cs="Arial"/>
              </w:rPr>
              <w:t>84.2%</w:t>
            </w:r>
          </w:p>
        </w:tc>
        <w:tc>
          <w:tcPr>
            <w:tcW w:w="1130" w:type="dxa"/>
            <w:shd w:val="clear" w:color="auto" w:fill="00B050"/>
          </w:tcPr>
          <w:p w14:paraId="0B16506B" w14:textId="253F1EC4" w:rsidR="00A7086E" w:rsidRPr="007A2BC8" w:rsidRDefault="00100BCE" w:rsidP="003B582D">
            <w:pPr>
              <w:rPr>
                <w:rFonts w:ascii="Arial" w:hAnsi="Arial" w:cs="Arial"/>
              </w:rPr>
            </w:pPr>
            <w:r w:rsidRPr="007A2BC8">
              <w:rPr>
                <w:rFonts w:ascii="Arial" w:hAnsi="Arial" w:cs="Arial"/>
              </w:rPr>
              <w:t>83.6%</w:t>
            </w:r>
          </w:p>
        </w:tc>
        <w:tc>
          <w:tcPr>
            <w:tcW w:w="1107" w:type="dxa"/>
            <w:shd w:val="clear" w:color="auto" w:fill="00B050"/>
          </w:tcPr>
          <w:p w14:paraId="7217BEDB" w14:textId="1AE74AB1" w:rsidR="00A7086E" w:rsidRPr="007A2BC8" w:rsidRDefault="004C6088" w:rsidP="003B582D">
            <w:pPr>
              <w:rPr>
                <w:rFonts w:ascii="Arial" w:hAnsi="Arial" w:cs="Arial"/>
              </w:rPr>
            </w:pPr>
            <w:r w:rsidRPr="007A2BC8">
              <w:rPr>
                <w:rFonts w:ascii="Arial" w:hAnsi="Arial" w:cs="Arial"/>
              </w:rPr>
              <w:t>83</w:t>
            </w:r>
            <w:r w:rsidR="007B4EC3" w:rsidRPr="007A2BC8">
              <w:rPr>
                <w:rFonts w:ascii="Arial" w:hAnsi="Arial" w:cs="Arial"/>
              </w:rPr>
              <w:t>.</w:t>
            </w:r>
            <w:r w:rsidRPr="007A2BC8">
              <w:rPr>
                <w:rFonts w:ascii="Arial" w:hAnsi="Arial" w:cs="Arial"/>
              </w:rPr>
              <w:t>4%</w:t>
            </w:r>
          </w:p>
        </w:tc>
        <w:tc>
          <w:tcPr>
            <w:tcW w:w="1023" w:type="dxa"/>
            <w:shd w:val="clear" w:color="auto" w:fill="00B050"/>
          </w:tcPr>
          <w:p w14:paraId="1401DB49" w14:textId="148A1A84" w:rsidR="00A7086E" w:rsidRPr="007A2BC8" w:rsidRDefault="007B4EC3" w:rsidP="003B582D">
            <w:pPr>
              <w:rPr>
                <w:rFonts w:ascii="Arial" w:hAnsi="Arial" w:cs="Arial"/>
              </w:rPr>
            </w:pPr>
            <w:r w:rsidRPr="007A2BC8">
              <w:rPr>
                <w:rFonts w:ascii="Arial" w:hAnsi="Arial" w:cs="Arial"/>
              </w:rPr>
              <w:t>86.8%</w:t>
            </w:r>
          </w:p>
        </w:tc>
      </w:tr>
    </w:tbl>
    <w:p w14:paraId="1BEA2ECC" w14:textId="77777777" w:rsidR="00B83284" w:rsidRPr="007A2BC8" w:rsidRDefault="00B83284" w:rsidP="000304A8">
      <w:pPr>
        <w:rPr>
          <w:rFonts w:ascii="Arial" w:hAnsi="Arial" w:cs="Arial"/>
          <w:color w:val="FF0000"/>
        </w:rPr>
      </w:pPr>
    </w:p>
    <w:p w14:paraId="3AA90696" w14:textId="6FC0C152" w:rsidR="000304A8" w:rsidRDefault="00B83284" w:rsidP="000304A8">
      <w:pPr>
        <w:rPr>
          <w:rFonts w:ascii="Arial" w:hAnsi="Arial" w:cs="Arial"/>
        </w:rPr>
      </w:pPr>
      <w:r w:rsidRPr="007A2BC8">
        <w:rPr>
          <w:rFonts w:ascii="Arial" w:hAnsi="Arial" w:cs="Arial"/>
        </w:rPr>
        <w:t>From May to November 2025, maternity inpatient fill rates remained consistently below the planned baseline overall, driven primarily by lower daytime fill rates, which stayed in the mid-70% range throughout the period. Night-time staffing remained consistently high, but this did not offset daytime shortfalls, resulting in overall fill rates remaining in the mid-80% range with only modest improvement by November.</w:t>
      </w:r>
      <w:r w:rsidR="6A7ED768" w:rsidRPr="007A2BC8">
        <w:rPr>
          <w:rFonts w:ascii="Arial" w:hAnsi="Arial" w:cs="Arial"/>
        </w:rPr>
        <w:t xml:space="preserve"> Recruitment has been completed</w:t>
      </w:r>
      <w:r w:rsidR="6B391A5E" w:rsidRPr="007A2BC8">
        <w:rPr>
          <w:rFonts w:ascii="Arial" w:hAnsi="Arial" w:cs="Arial"/>
        </w:rPr>
        <w:t>,</w:t>
      </w:r>
      <w:r w:rsidR="6A7ED768" w:rsidRPr="007A2BC8">
        <w:rPr>
          <w:rFonts w:ascii="Arial" w:hAnsi="Arial" w:cs="Arial"/>
        </w:rPr>
        <w:t xml:space="preserve"> and </w:t>
      </w:r>
      <w:r w:rsidR="5B938EA1" w:rsidRPr="007A2BC8">
        <w:rPr>
          <w:rFonts w:ascii="Arial" w:hAnsi="Arial" w:cs="Arial"/>
        </w:rPr>
        <w:t>newly</w:t>
      </w:r>
      <w:r w:rsidR="6A7ED768" w:rsidRPr="007A2BC8">
        <w:rPr>
          <w:rFonts w:ascii="Arial" w:hAnsi="Arial" w:cs="Arial"/>
        </w:rPr>
        <w:t xml:space="preserve"> </w:t>
      </w:r>
      <w:r w:rsidR="5B938EA1" w:rsidRPr="007A2BC8">
        <w:rPr>
          <w:rFonts w:ascii="Arial" w:hAnsi="Arial" w:cs="Arial"/>
        </w:rPr>
        <w:t>qualified</w:t>
      </w:r>
      <w:r w:rsidR="6A7ED768" w:rsidRPr="007A2BC8">
        <w:rPr>
          <w:rFonts w:ascii="Arial" w:hAnsi="Arial" w:cs="Arial"/>
        </w:rPr>
        <w:t xml:space="preserve"> Registered Midwives have commenced in post between September and November, they will all have completed their supe</w:t>
      </w:r>
      <w:r w:rsidR="4B784D58" w:rsidRPr="007A2BC8">
        <w:rPr>
          <w:rFonts w:ascii="Arial" w:hAnsi="Arial" w:cs="Arial"/>
        </w:rPr>
        <w:t xml:space="preserve">rnumerary period by the end of December. </w:t>
      </w:r>
      <w:r w:rsidR="6353D833" w:rsidRPr="007A2BC8">
        <w:rPr>
          <w:rFonts w:ascii="Arial" w:hAnsi="Arial" w:cs="Arial"/>
        </w:rPr>
        <w:t xml:space="preserve">This will then in turn increase the fill rates for Maternity Inpatients. </w:t>
      </w:r>
    </w:p>
    <w:p w14:paraId="38775FE4" w14:textId="26664F16" w:rsidR="00FF1825" w:rsidRPr="007A2BC8" w:rsidRDefault="00A6732B" w:rsidP="000304A8">
      <w:pPr>
        <w:rPr>
          <w:rFonts w:ascii="Arial" w:hAnsi="Arial" w:cs="Arial"/>
          <w:b/>
          <w:bCs/>
        </w:rPr>
      </w:pPr>
      <w:r w:rsidRPr="007A2BC8">
        <w:rPr>
          <w:rFonts w:ascii="Arial" w:hAnsi="Arial" w:cs="Arial"/>
          <w:b/>
          <w:bCs/>
        </w:rPr>
        <w:t xml:space="preserve">Table </w:t>
      </w:r>
      <w:r w:rsidR="00D52C5A" w:rsidRPr="007A2BC8">
        <w:rPr>
          <w:rFonts w:ascii="Arial" w:hAnsi="Arial" w:cs="Arial"/>
          <w:b/>
          <w:bCs/>
        </w:rPr>
        <w:t>6</w:t>
      </w:r>
      <w:r w:rsidRPr="007A2BC8">
        <w:rPr>
          <w:rFonts w:ascii="Arial" w:hAnsi="Arial" w:cs="Arial"/>
          <w:b/>
          <w:bCs/>
        </w:rPr>
        <w:t xml:space="preserve">: </w:t>
      </w:r>
      <w:r w:rsidR="00F812F3" w:rsidRPr="007A2BC8">
        <w:rPr>
          <w:rFonts w:ascii="Arial" w:hAnsi="Arial" w:cs="Arial"/>
          <w:b/>
          <w:bCs/>
        </w:rPr>
        <w:t>Fill rates for Community Midwifery:</w:t>
      </w:r>
    </w:p>
    <w:tbl>
      <w:tblPr>
        <w:tblStyle w:val="TableGrid"/>
        <w:tblW w:w="9016" w:type="dxa"/>
        <w:jc w:val="center"/>
        <w:tblLook w:val="04A0" w:firstRow="1" w:lastRow="0" w:firstColumn="1" w:lastColumn="0" w:noHBand="0" w:noVBand="1"/>
      </w:tblPr>
      <w:tblGrid>
        <w:gridCol w:w="1397"/>
        <w:gridCol w:w="1041"/>
        <w:gridCol w:w="1126"/>
        <w:gridCol w:w="1077"/>
        <w:gridCol w:w="1120"/>
        <w:gridCol w:w="1126"/>
        <w:gridCol w:w="1115"/>
        <w:gridCol w:w="1014"/>
      </w:tblGrid>
      <w:tr w:rsidR="009C3B3A" w:rsidRPr="007A2BC8" w14:paraId="23D8900A" w14:textId="2E7423AE" w:rsidTr="009C3B3A">
        <w:trPr>
          <w:trHeight w:val="750"/>
          <w:jc w:val="center"/>
        </w:trPr>
        <w:tc>
          <w:tcPr>
            <w:tcW w:w="1397" w:type="dxa"/>
          </w:tcPr>
          <w:p w14:paraId="3D544A45" w14:textId="2E4C324B" w:rsidR="009C3B3A" w:rsidRPr="007A2BC8" w:rsidRDefault="009C3B3A" w:rsidP="006B741B">
            <w:pPr>
              <w:rPr>
                <w:rFonts w:ascii="Arial" w:hAnsi="Arial" w:cs="Arial"/>
                <w:b/>
                <w:bCs/>
              </w:rPr>
            </w:pPr>
          </w:p>
        </w:tc>
        <w:tc>
          <w:tcPr>
            <w:tcW w:w="1041" w:type="dxa"/>
          </w:tcPr>
          <w:p w14:paraId="65B1FB00" w14:textId="378DC21A" w:rsidR="009C3B3A" w:rsidRPr="007A2BC8" w:rsidRDefault="009C3B3A" w:rsidP="006B741B">
            <w:pPr>
              <w:jc w:val="center"/>
              <w:rPr>
                <w:rFonts w:ascii="Arial" w:hAnsi="Arial" w:cs="Arial"/>
                <w:b/>
                <w:bCs/>
              </w:rPr>
            </w:pPr>
            <w:r w:rsidRPr="007A2BC8">
              <w:rPr>
                <w:rFonts w:ascii="Arial" w:hAnsi="Arial" w:cs="Arial"/>
                <w:b/>
                <w:bCs/>
              </w:rPr>
              <w:t>May 2025</w:t>
            </w:r>
          </w:p>
        </w:tc>
        <w:tc>
          <w:tcPr>
            <w:tcW w:w="1126" w:type="dxa"/>
          </w:tcPr>
          <w:p w14:paraId="77F72934" w14:textId="72609287" w:rsidR="009C3B3A" w:rsidRPr="007A2BC8" w:rsidRDefault="009C3B3A" w:rsidP="006B741B">
            <w:pPr>
              <w:jc w:val="center"/>
              <w:rPr>
                <w:rFonts w:ascii="Arial" w:hAnsi="Arial" w:cs="Arial"/>
                <w:b/>
                <w:bCs/>
              </w:rPr>
            </w:pPr>
            <w:r w:rsidRPr="007A2BC8">
              <w:rPr>
                <w:rFonts w:ascii="Arial" w:hAnsi="Arial" w:cs="Arial"/>
                <w:b/>
                <w:bCs/>
              </w:rPr>
              <w:t>June</w:t>
            </w:r>
          </w:p>
        </w:tc>
        <w:tc>
          <w:tcPr>
            <w:tcW w:w="1077" w:type="dxa"/>
          </w:tcPr>
          <w:p w14:paraId="5FF4B9E8" w14:textId="14E7DC5D" w:rsidR="009C3B3A" w:rsidRPr="007A2BC8" w:rsidRDefault="009C3B3A" w:rsidP="006B741B">
            <w:pPr>
              <w:jc w:val="center"/>
              <w:rPr>
                <w:rFonts w:ascii="Arial" w:hAnsi="Arial" w:cs="Arial"/>
                <w:b/>
                <w:bCs/>
              </w:rPr>
            </w:pPr>
            <w:r w:rsidRPr="007A2BC8">
              <w:rPr>
                <w:rFonts w:ascii="Arial" w:hAnsi="Arial" w:cs="Arial"/>
                <w:b/>
                <w:bCs/>
              </w:rPr>
              <w:t>July</w:t>
            </w:r>
          </w:p>
        </w:tc>
        <w:tc>
          <w:tcPr>
            <w:tcW w:w="1120" w:type="dxa"/>
          </w:tcPr>
          <w:p w14:paraId="4A8CE999" w14:textId="183B7CA9" w:rsidR="009C3B3A" w:rsidRPr="007A2BC8" w:rsidRDefault="009C3B3A" w:rsidP="006B741B">
            <w:pPr>
              <w:jc w:val="center"/>
              <w:rPr>
                <w:rFonts w:ascii="Arial" w:hAnsi="Arial" w:cs="Arial"/>
                <w:b/>
                <w:bCs/>
              </w:rPr>
            </w:pPr>
            <w:r w:rsidRPr="007A2BC8">
              <w:rPr>
                <w:rFonts w:ascii="Arial" w:hAnsi="Arial" w:cs="Arial"/>
                <w:b/>
                <w:bCs/>
              </w:rPr>
              <w:t>August</w:t>
            </w:r>
          </w:p>
        </w:tc>
        <w:tc>
          <w:tcPr>
            <w:tcW w:w="1126" w:type="dxa"/>
          </w:tcPr>
          <w:p w14:paraId="1AEA7723" w14:textId="509B376A" w:rsidR="009C3B3A" w:rsidRPr="007A2BC8" w:rsidRDefault="009C3B3A" w:rsidP="006B741B">
            <w:pPr>
              <w:jc w:val="center"/>
              <w:rPr>
                <w:rFonts w:ascii="Arial" w:hAnsi="Arial" w:cs="Arial"/>
                <w:b/>
                <w:bCs/>
              </w:rPr>
            </w:pPr>
            <w:r w:rsidRPr="007A2BC8">
              <w:rPr>
                <w:rFonts w:ascii="Arial" w:hAnsi="Arial" w:cs="Arial"/>
                <w:b/>
                <w:bCs/>
              </w:rPr>
              <w:t>Sept</w:t>
            </w:r>
          </w:p>
        </w:tc>
        <w:tc>
          <w:tcPr>
            <w:tcW w:w="1115" w:type="dxa"/>
          </w:tcPr>
          <w:p w14:paraId="2FE94A6A" w14:textId="48C4563D" w:rsidR="009C3B3A" w:rsidRPr="007A2BC8" w:rsidRDefault="009C3B3A" w:rsidP="006B741B">
            <w:pPr>
              <w:jc w:val="center"/>
              <w:rPr>
                <w:rFonts w:ascii="Arial" w:hAnsi="Arial" w:cs="Arial"/>
                <w:b/>
                <w:bCs/>
              </w:rPr>
            </w:pPr>
            <w:r w:rsidRPr="007A2BC8">
              <w:rPr>
                <w:rFonts w:ascii="Arial" w:hAnsi="Arial" w:cs="Arial"/>
                <w:b/>
                <w:bCs/>
              </w:rPr>
              <w:t>Oct</w:t>
            </w:r>
          </w:p>
        </w:tc>
        <w:tc>
          <w:tcPr>
            <w:tcW w:w="1014" w:type="dxa"/>
          </w:tcPr>
          <w:p w14:paraId="388994C4" w14:textId="70B8A258" w:rsidR="009C3B3A" w:rsidRPr="007A2BC8" w:rsidRDefault="009C3B3A" w:rsidP="006B741B">
            <w:pPr>
              <w:jc w:val="center"/>
              <w:rPr>
                <w:rFonts w:ascii="Arial" w:hAnsi="Arial" w:cs="Arial"/>
                <w:b/>
                <w:bCs/>
              </w:rPr>
            </w:pPr>
            <w:r w:rsidRPr="007A2BC8">
              <w:rPr>
                <w:rFonts w:ascii="Arial" w:hAnsi="Arial" w:cs="Arial"/>
                <w:b/>
                <w:bCs/>
              </w:rPr>
              <w:t xml:space="preserve">Nov </w:t>
            </w:r>
          </w:p>
        </w:tc>
      </w:tr>
      <w:tr w:rsidR="009C3B3A" w:rsidRPr="007A2BC8" w14:paraId="5D537D76" w14:textId="2AEEAE7E" w:rsidTr="00B452C7">
        <w:trPr>
          <w:trHeight w:val="708"/>
          <w:jc w:val="center"/>
        </w:trPr>
        <w:tc>
          <w:tcPr>
            <w:tcW w:w="1397" w:type="dxa"/>
          </w:tcPr>
          <w:p w14:paraId="461A86B4" w14:textId="3C3244FB" w:rsidR="009C3B3A" w:rsidRPr="007A2BC8" w:rsidRDefault="009C3B3A" w:rsidP="006B741B">
            <w:pPr>
              <w:rPr>
                <w:rFonts w:ascii="Arial" w:hAnsi="Arial" w:cs="Arial"/>
                <w:b/>
                <w:bCs/>
              </w:rPr>
            </w:pPr>
            <w:r w:rsidRPr="007A2BC8">
              <w:rPr>
                <w:rFonts w:ascii="Arial" w:hAnsi="Arial" w:cs="Arial"/>
                <w:b/>
                <w:bCs/>
              </w:rPr>
              <w:t>Fill rates for community Midwifery</w:t>
            </w:r>
          </w:p>
        </w:tc>
        <w:tc>
          <w:tcPr>
            <w:tcW w:w="1041" w:type="dxa"/>
            <w:shd w:val="clear" w:color="auto" w:fill="F8931D" w:themeFill="accent2"/>
          </w:tcPr>
          <w:p w14:paraId="02AE94A4" w14:textId="780BF40A" w:rsidR="009C3B3A" w:rsidRPr="007A2BC8" w:rsidRDefault="00B14040" w:rsidP="009C3B3A">
            <w:pPr>
              <w:rPr>
                <w:rFonts w:ascii="Arial" w:hAnsi="Arial" w:cs="Arial"/>
              </w:rPr>
            </w:pPr>
            <w:r w:rsidRPr="007A2BC8">
              <w:rPr>
                <w:rFonts w:ascii="Arial" w:hAnsi="Arial" w:cs="Arial"/>
              </w:rPr>
              <w:t>8</w:t>
            </w:r>
            <w:r w:rsidR="006650DB" w:rsidRPr="007A2BC8">
              <w:rPr>
                <w:rFonts w:ascii="Arial" w:hAnsi="Arial" w:cs="Arial"/>
              </w:rPr>
              <w:t>4.2</w:t>
            </w:r>
            <w:r w:rsidRPr="007A2BC8">
              <w:rPr>
                <w:rFonts w:ascii="Arial" w:hAnsi="Arial" w:cs="Arial"/>
              </w:rPr>
              <w:t>%</w:t>
            </w:r>
          </w:p>
        </w:tc>
        <w:tc>
          <w:tcPr>
            <w:tcW w:w="1126" w:type="dxa"/>
            <w:shd w:val="clear" w:color="auto" w:fill="F8931D" w:themeFill="accent2"/>
          </w:tcPr>
          <w:p w14:paraId="7E89049B" w14:textId="5DC30E0A" w:rsidR="009C3B3A" w:rsidRPr="007A2BC8" w:rsidRDefault="00B14040" w:rsidP="006B741B">
            <w:pPr>
              <w:rPr>
                <w:rFonts w:ascii="Arial" w:hAnsi="Arial" w:cs="Arial"/>
              </w:rPr>
            </w:pPr>
            <w:r w:rsidRPr="007A2BC8">
              <w:rPr>
                <w:rFonts w:ascii="Arial" w:hAnsi="Arial" w:cs="Arial"/>
              </w:rPr>
              <w:t>8</w:t>
            </w:r>
            <w:r w:rsidR="006650DB" w:rsidRPr="007A2BC8">
              <w:rPr>
                <w:rFonts w:ascii="Arial" w:hAnsi="Arial" w:cs="Arial"/>
              </w:rPr>
              <w:t>0.2</w:t>
            </w:r>
            <w:r w:rsidRPr="007A2BC8">
              <w:rPr>
                <w:rFonts w:ascii="Arial" w:hAnsi="Arial" w:cs="Arial"/>
              </w:rPr>
              <w:t>%</w:t>
            </w:r>
          </w:p>
        </w:tc>
        <w:tc>
          <w:tcPr>
            <w:tcW w:w="1077" w:type="dxa"/>
            <w:shd w:val="clear" w:color="auto" w:fill="F8931D" w:themeFill="accent2"/>
          </w:tcPr>
          <w:p w14:paraId="6982B4E1" w14:textId="59CB2BAA" w:rsidR="009C3B3A" w:rsidRPr="007A2BC8" w:rsidRDefault="004178BD" w:rsidP="006B741B">
            <w:pPr>
              <w:rPr>
                <w:rFonts w:ascii="Arial" w:hAnsi="Arial" w:cs="Arial"/>
              </w:rPr>
            </w:pPr>
            <w:r w:rsidRPr="007A2BC8">
              <w:rPr>
                <w:rFonts w:ascii="Arial" w:hAnsi="Arial" w:cs="Arial"/>
              </w:rPr>
              <w:t>8</w:t>
            </w:r>
            <w:r w:rsidR="006650DB" w:rsidRPr="007A2BC8">
              <w:rPr>
                <w:rFonts w:ascii="Arial" w:hAnsi="Arial" w:cs="Arial"/>
              </w:rPr>
              <w:t>3.7</w:t>
            </w:r>
            <w:r w:rsidRPr="007A2BC8">
              <w:rPr>
                <w:rFonts w:ascii="Arial" w:hAnsi="Arial" w:cs="Arial"/>
              </w:rPr>
              <w:t>%</w:t>
            </w:r>
          </w:p>
        </w:tc>
        <w:tc>
          <w:tcPr>
            <w:tcW w:w="1120" w:type="dxa"/>
            <w:shd w:val="clear" w:color="auto" w:fill="F8931D" w:themeFill="accent2"/>
          </w:tcPr>
          <w:p w14:paraId="56621559" w14:textId="45C65E1A" w:rsidR="009C3B3A" w:rsidRPr="007A2BC8" w:rsidRDefault="000E6D01" w:rsidP="006B741B">
            <w:pPr>
              <w:rPr>
                <w:rFonts w:ascii="Arial" w:hAnsi="Arial" w:cs="Arial"/>
              </w:rPr>
            </w:pPr>
            <w:r w:rsidRPr="007A2BC8">
              <w:rPr>
                <w:rFonts w:ascii="Arial" w:hAnsi="Arial" w:cs="Arial"/>
              </w:rPr>
              <w:t>82.3%</w:t>
            </w:r>
          </w:p>
        </w:tc>
        <w:tc>
          <w:tcPr>
            <w:tcW w:w="1126" w:type="dxa"/>
            <w:shd w:val="clear" w:color="auto" w:fill="00B050"/>
          </w:tcPr>
          <w:p w14:paraId="0BD9C99B" w14:textId="0065F8C3" w:rsidR="009C3B3A" w:rsidRPr="007A2BC8" w:rsidRDefault="000E6D01" w:rsidP="006B741B">
            <w:pPr>
              <w:rPr>
                <w:rFonts w:ascii="Arial" w:hAnsi="Arial" w:cs="Arial"/>
              </w:rPr>
            </w:pPr>
            <w:r w:rsidRPr="007A2BC8">
              <w:rPr>
                <w:rFonts w:ascii="Arial" w:hAnsi="Arial" w:cs="Arial"/>
              </w:rPr>
              <w:t>94%</w:t>
            </w:r>
          </w:p>
        </w:tc>
        <w:tc>
          <w:tcPr>
            <w:tcW w:w="1115" w:type="dxa"/>
            <w:shd w:val="clear" w:color="auto" w:fill="F8931D" w:themeFill="accent2"/>
          </w:tcPr>
          <w:p w14:paraId="3D1803B8" w14:textId="0E7A0528" w:rsidR="009C3B3A" w:rsidRPr="007A2BC8" w:rsidRDefault="00B452C7" w:rsidP="006B741B">
            <w:pPr>
              <w:rPr>
                <w:rFonts w:ascii="Arial" w:hAnsi="Arial" w:cs="Arial"/>
              </w:rPr>
            </w:pPr>
            <w:r w:rsidRPr="007A2BC8">
              <w:rPr>
                <w:rFonts w:ascii="Arial" w:hAnsi="Arial" w:cs="Arial"/>
              </w:rPr>
              <w:t>80.2</w:t>
            </w:r>
            <w:r w:rsidR="002151D8" w:rsidRPr="007A2BC8">
              <w:rPr>
                <w:rFonts w:ascii="Arial" w:hAnsi="Arial" w:cs="Arial"/>
              </w:rPr>
              <w:t>%</w:t>
            </w:r>
          </w:p>
        </w:tc>
        <w:tc>
          <w:tcPr>
            <w:tcW w:w="1014" w:type="dxa"/>
            <w:shd w:val="clear" w:color="auto" w:fill="F8931D" w:themeFill="accent2"/>
          </w:tcPr>
          <w:p w14:paraId="21A8D90A" w14:textId="7A247F42" w:rsidR="009C3B3A" w:rsidRPr="007A2BC8" w:rsidRDefault="00B452C7" w:rsidP="006B741B">
            <w:pPr>
              <w:rPr>
                <w:rFonts w:ascii="Arial" w:hAnsi="Arial" w:cs="Arial"/>
              </w:rPr>
            </w:pPr>
            <w:r w:rsidRPr="007A2BC8">
              <w:rPr>
                <w:rFonts w:ascii="Arial" w:hAnsi="Arial" w:cs="Arial"/>
              </w:rPr>
              <w:t>88.4</w:t>
            </w:r>
            <w:r w:rsidR="002151D8" w:rsidRPr="007A2BC8">
              <w:rPr>
                <w:rFonts w:ascii="Arial" w:hAnsi="Arial" w:cs="Arial"/>
              </w:rPr>
              <w:t>%</w:t>
            </w:r>
          </w:p>
        </w:tc>
      </w:tr>
    </w:tbl>
    <w:p w14:paraId="35DB060B" w14:textId="77777777" w:rsidR="00681759" w:rsidRPr="007A2BC8" w:rsidRDefault="00681759" w:rsidP="000304A8">
      <w:pPr>
        <w:rPr>
          <w:rFonts w:ascii="Arial" w:hAnsi="Arial" w:cs="Arial"/>
          <w:color w:val="FF0000"/>
        </w:rPr>
      </w:pPr>
    </w:p>
    <w:p w14:paraId="58B2410C" w14:textId="2D96CC37" w:rsidR="00F812F3" w:rsidRPr="007A2BC8" w:rsidRDefault="00681759" w:rsidP="000304A8">
      <w:pPr>
        <w:rPr>
          <w:rFonts w:ascii="Arial" w:hAnsi="Arial" w:cs="Arial"/>
        </w:rPr>
      </w:pPr>
      <w:r w:rsidRPr="007A2BC8">
        <w:rPr>
          <w:rFonts w:ascii="Arial" w:hAnsi="Arial" w:cs="Arial"/>
        </w:rPr>
        <w:t>From May to November 2025, Community Midwifery fill rates remained below the agreed baseline in most months, with performance generally in the low-80% range. Although there was a marked improvement in September and partial recovery in November, this was not sustained, indicating an ongoing workforce capacity gap rather than isolated short-term variance.</w:t>
      </w:r>
      <w:r w:rsidR="45BE9972" w:rsidRPr="007A2BC8">
        <w:rPr>
          <w:rFonts w:ascii="Arial" w:hAnsi="Arial" w:cs="Arial"/>
        </w:rPr>
        <w:t xml:space="preserve"> Recruitment within the Community team is ongoing and </w:t>
      </w:r>
      <w:r w:rsidR="5EF2BC93" w:rsidRPr="007A2BC8">
        <w:rPr>
          <w:rFonts w:ascii="Arial" w:hAnsi="Arial" w:cs="Arial"/>
        </w:rPr>
        <w:t xml:space="preserve">will be </w:t>
      </w:r>
      <w:r w:rsidR="45BE9972" w:rsidRPr="007A2BC8">
        <w:rPr>
          <w:rFonts w:ascii="Arial" w:hAnsi="Arial" w:cs="Arial"/>
        </w:rPr>
        <w:t xml:space="preserve">completed </w:t>
      </w:r>
      <w:r w:rsidR="33CA5751" w:rsidRPr="007A2BC8">
        <w:rPr>
          <w:rFonts w:ascii="Arial" w:hAnsi="Arial" w:cs="Arial"/>
        </w:rPr>
        <w:t>by January</w:t>
      </w:r>
      <w:r w:rsidR="45BE9972" w:rsidRPr="007A2BC8">
        <w:rPr>
          <w:rFonts w:ascii="Arial" w:hAnsi="Arial" w:cs="Arial"/>
        </w:rPr>
        <w:t xml:space="preserve"> with planned start dates between </w:t>
      </w:r>
      <w:r w:rsidR="49C23999" w:rsidRPr="007A2BC8">
        <w:rPr>
          <w:rFonts w:ascii="Arial" w:hAnsi="Arial" w:cs="Arial"/>
        </w:rPr>
        <w:t xml:space="preserve">February and April. </w:t>
      </w:r>
      <w:r w:rsidR="17DF3F29" w:rsidRPr="007A2BC8">
        <w:rPr>
          <w:rFonts w:ascii="Arial" w:hAnsi="Arial" w:cs="Arial"/>
        </w:rPr>
        <w:t xml:space="preserve">Maternity leave in the community team accounts for </w:t>
      </w:r>
      <w:r w:rsidR="23E7D55A" w:rsidRPr="007A2BC8">
        <w:rPr>
          <w:rFonts w:ascii="Arial" w:hAnsi="Arial" w:cs="Arial"/>
        </w:rPr>
        <w:t xml:space="preserve">9.7% with return dates from May to October 2026. </w:t>
      </w:r>
    </w:p>
    <w:p w14:paraId="5BFFA49B" w14:textId="59E1255B" w:rsidR="000304A8" w:rsidRPr="007A2BC8" w:rsidRDefault="000304A8" w:rsidP="4FBC6FA7">
      <w:pPr>
        <w:rPr>
          <w:rFonts w:ascii="Arial" w:eastAsia="Arial" w:hAnsi="Arial" w:cs="Arial"/>
          <w:b/>
          <w:bCs/>
        </w:rPr>
      </w:pPr>
      <w:r w:rsidRPr="007A2BC8">
        <w:rPr>
          <w:rFonts w:ascii="Arial" w:eastAsia="Arial" w:hAnsi="Arial" w:cs="Arial"/>
          <w:b/>
          <w:bCs/>
        </w:rPr>
        <w:t>Turnover by staff group</w:t>
      </w:r>
    </w:p>
    <w:p w14:paraId="4A0A7D41" w14:textId="115203D9" w:rsidR="000304A8" w:rsidRPr="007A2BC8" w:rsidRDefault="000304A8" w:rsidP="4FBC6FA7">
      <w:pPr>
        <w:rPr>
          <w:rFonts w:ascii="Arial" w:eastAsia="Arial" w:hAnsi="Arial" w:cs="Arial"/>
          <w:b/>
          <w:bCs/>
        </w:rPr>
      </w:pPr>
      <w:r w:rsidRPr="007A2BC8">
        <w:rPr>
          <w:rFonts w:ascii="Arial" w:eastAsia="Arial" w:hAnsi="Arial" w:cs="Arial"/>
          <w:b/>
          <w:bCs/>
        </w:rPr>
        <w:t xml:space="preserve">Table </w:t>
      </w:r>
      <w:r w:rsidR="00192538" w:rsidRPr="007A2BC8">
        <w:rPr>
          <w:rFonts w:ascii="Arial" w:eastAsia="Arial" w:hAnsi="Arial" w:cs="Arial"/>
          <w:b/>
          <w:bCs/>
        </w:rPr>
        <w:t>7</w:t>
      </w:r>
      <w:r w:rsidR="00DC5DF3" w:rsidRPr="007A2BC8">
        <w:rPr>
          <w:rFonts w:ascii="Arial" w:eastAsia="Arial" w:hAnsi="Arial" w:cs="Arial"/>
          <w:b/>
          <w:bCs/>
        </w:rPr>
        <w:t>- Maternity unit.</w:t>
      </w:r>
    </w:p>
    <w:p w14:paraId="795AC60A" w14:textId="54237430" w:rsidR="000304A8" w:rsidRPr="007A2BC8" w:rsidRDefault="165DFECF" w:rsidP="4FBC6FA7">
      <w:pPr>
        <w:rPr>
          <w:rFonts w:ascii="Arial" w:eastAsia="Arial" w:hAnsi="Arial" w:cs="Arial"/>
          <w:b/>
          <w:bCs/>
          <w:color w:val="FF0000"/>
        </w:rPr>
      </w:pPr>
      <w:r w:rsidRPr="007A2BC8">
        <w:rPr>
          <w:rFonts w:ascii="Arial" w:hAnsi="Arial" w:cs="Arial"/>
          <w:noProof/>
        </w:rPr>
        <w:drawing>
          <wp:inline distT="0" distB="0" distL="0" distR="0" wp14:anchorId="3B51970E" wp14:editId="2DA8ABD6">
            <wp:extent cx="5724525" cy="1847850"/>
            <wp:effectExtent l="0" t="0" r="0" b="0"/>
            <wp:docPr id="2892693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69394" name="Picture 289269394"/>
                    <pic:cNvPicPr/>
                  </pic:nvPicPr>
                  <pic:blipFill>
                    <a:blip r:embed="rId19">
                      <a:extLst>
                        <a:ext uri="{28A0092B-C50C-407E-A947-70E740481C1C}">
                          <a14:useLocalDpi xmlns:a14="http://schemas.microsoft.com/office/drawing/2010/main"/>
                        </a:ext>
                      </a:extLst>
                    </a:blip>
                    <a:stretch>
                      <a:fillRect/>
                    </a:stretch>
                  </pic:blipFill>
                  <pic:spPr>
                    <a:xfrm>
                      <a:off x="0" y="0"/>
                      <a:ext cx="5724525" cy="1847850"/>
                    </a:xfrm>
                    <a:prstGeom prst="rect">
                      <a:avLst/>
                    </a:prstGeom>
                  </pic:spPr>
                </pic:pic>
              </a:graphicData>
            </a:graphic>
          </wp:inline>
        </w:drawing>
      </w:r>
      <w:r w:rsidR="00DC5DF3" w:rsidRPr="007A2BC8">
        <w:rPr>
          <w:rFonts w:ascii="Arial" w:eastAsia="Arial" w:hAnsi="Arial" w:cs="Arial"/>
          <w:b/>
          <w:bCs/>
          <w:color w:val="FF0000"/>
        </w:rPr>
        <w:t xml:space="preserve"> </w:t>
      </w:r>
    </w:p>
    <w:p w14:paraId="0AFDF53E" w14:textId="3C92C753" w:rsidR="000304A8" w:rsidRDefault="000304A8" w:rsidP="4FBC6FA7">
      <w:pPr>
        <w:spacing w:after="0" w:line="240" w:lineRule="auto"/>
        <w:rPr>
          <w:rFonts w:ascii="Arial" w:hAnsi="Arial" w:cs="Arial"/>
        </w:rPr>
      </w:pPr>
    </w:p>
    <w:p w14:paraId="71A98ADC" w14:textId="77777777" w:rsidR="00CA08E8" w:rsidRDefault="00CA08E8" w:rsidP="4FBC6FA7">
      <w:pPr>
        <w:spacing w:after="0" w:line="240" w:lineRule="auto"/>
        <w:rPr>
          <w:rFonts w:ascii="Arial" w:hAnsi="Arial" w:cs="Arial"/>
        </w:rPr>
      </w:pPr>
    </w:p>
    <w:p w14:paraId="2A410A12" w14:textId="77777777" w:rsidR="00CA08E8" w:rsidRDefault="00CA08E8" w:rsidP="4FBC6FA7">
      <w:pPr>
        <w:spacing w:after="0" w:line="240" w:lineRule="auto"/>
        <w:rPr>
          <w:rFonts w:ascii="Arial" w:hAnsi="Arial" w:cs="Arial"/>
        </w:rPr>
      </w:pPr>
    </w:p>
    <w:p w14:paraId="4BB60C09" w14:textId="77777777" w:rsidR="000304A8" w:rsidRPr="007A2BC8" w:rsidRDefault="000304A8" w:rsidP="4FBC6FA7">
      <w:pPr>
        <w:rPr>
          <w:rFonts w:ascii="Arial" w:hAnsi="Arial" w:cs="Arial"/>
          <w:b/>
          <w:bCs/>
          <w:u w:val="single"/>
        </w:rPr>
      </w:pPr>
      <w:r w:rsidRPr="007A2BC8">
        <w:rPr>
          <w:rFonts w:ascii="Arial" w:hAnsi="Arial" w:cs="Arial"/>
          <w:b/>
          <w:bCs/>
          <w:u w:val="single"/>
        </w:rPr>
        <w:lastRenderedPageBreak/>
        <w:t>Unavailability</w:t>
      </w:r>
    </w:p>
    <w:p w14:paraId="21F89E2C" w14:textId="0339F972" w:rsidR="000304A8" w:rsidRPr="007A2BC8" w:rsidRDefault="000304A8" w:rsidP="4FBC6FA7">
      <w:pPr>
        <w:rPr>
          <w:rFonts w:ascii="Arial" w:hAnsi="Arial" w:cs="Arial"/>
          <w:b/>
          <w:bCs/>
        </w:rPr>
      </w:pPr>
      <w:r w:rsidRPr="007A2BC8">
        <w:rPr>
          <w:rFonts w:ascii="Arial" w:hAnsi="Arial" w:cs="Arial"/>
          <w:b/>
          <w:bCs/>
        </w:rPr>
        <w:t xml:space="preserve">Table </w:t>
      </w:r>
      <w:r w:rsidR="00192538" w:rsidRPr="007A2BC8">
        <w:rPr>
          <w:rFonts w:ascii="Arial" w:hAnsi="Arial" w:cs="Arial"/>
          <w:b/>
          <w:bCs/>
        </w:rPr>
        <w:t>8</w:t>
      </w:r>
      <w:r w:rsidR="00D96C20" w:rsidRPr="007A2BC8">
        <w:rPr>
          <w:rFonts w:ascii="Arial" w:hAnsi="Arial" w:cs="Arial"/>
          <w:b/>
          <w:bCs/>
        </w:rPr>
        <w:t xml:space="preserve"> Absence FTE</w:t>
      </w:r>
      <w:r w:rsidR="00EF14A4" w:rsidRPr="007A2BC8">
        <w:rPr>
          <w:rFonts w:ascii="Arial" w:hAnsi="Arial" w:cs="Arial"/>
          <w:b/>
          <w:bCs/>
        </w:rPr>
        <w:t xml:space="preserve">- </w:t>
      </w:r>
      <w:r w:rsidR="6375D644" w:rsidRPr="007A2BC8">
        <w:rPr>
          <w:rFonts w:ascii="Arial" w:hAnsi="Arial" w:cs="Arial"/>
          <w:b/>
          <w:bCs/>
        </w:rPr>
        <w:t xml:space="preserve">October </w:t>
      </w:r>
      <w:r w:rsidR="00EF14A4" w:rsidRPr="007A2BC8">
        <w:rPr>
          <w:rFonts w:ascii="Arial" w:hAnsi="Arial" w:cs="Arial"/>
          <w:b/>
          <w:bCs/>
        </w:rPr>
        <w:t>2025</w:t>
      </w:r>
    </w:p>
    <w:p w14:paraId="0F1BF60A" w14:textId="76498CE7" w:rsidR="00D96C20" w:rsidRPr="007A2BC8" w:rsidRDefault="401962F3" w:rsidP="4FBC6FA7">
      <w:pPr>
        <w:spacing w:after="0" w:line="240" w:lineRule="auto"/>
        <w:jc w:val="center"/>
        <w:rPr>
          <w:rFonts w:ascii="Arial" w:hAnsi="Arial" w:cs="Arial"/>
        </w:rPr>
      </w:pPr>
      <w:r w:rsidRPr="007A2BC8">
        <w:rPr>
          <w:rFonts w:ascii="Arial" w:hAnsi="Arial" w:cs="Arial"/>
          <w:noProof/>
        </w:rPr>
        <w:drawing>
          <wp:inline distT="0" distB="0" distL="0" distR="0" wp14:anchorId="6B27D098" wp14:editId="38AB275B">
            <wp:extent cx="5203825" cy="3731861"/>
            <wp:effectExtent l="0" t="0" r="0" b="0"/>
            <wp:docPr id="422507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0703" name="Picture 42250703"/>
                    <pic:cNvPicPr/>
                  </pic:nvPicPr>
                  <pic:blipFill>
                    <a:blip r:embed="rId20">
                      <a:extLst>
                        <a:ext uri="{28A0092B-C50C-407E-A947-70E740481C1C}">
                          <a14:useLocalDpi xmlns:a14="http://schemas.microsoft.com/office/drawing/2010/main"/>
                        </a:ext>
                      </a:extLst>
                    </a:blip>
                    <a:stretch>
                      <a:fillRect/>
                    </a:stretch>
                  </pic:blipFill>
                  <pic:spPr>
                    <a:xfrm>
                      <a:off x="0" y="0"/>
                      <a:ext cx="5203825" cy="3731861"/>
                    </a:xfrm>
                    <a:prstGeom prst="rect">
                      <a:avLst/>
                    </a:prstGeom>
                  </pic:spPr>
                </pic:pic>
              </a:graphicData>
            </a:graphic>
          </wp:inline>
        </w:drawing>
      </w:r>
    </w:p>
    <w:p w14:paraId="55F4B490" w14:textId="4D258E56" w:rsidR="00EA030E" w:rsidRPr="007A2BC8" w:rsidRDefault="401962F3" w:rsidP="4FBC6FA7">
      <w:pPr>
        <w:spacing w:after="0" w:line="240" w:lineRule="auto"/>
        <w:jc w:val="center"/>
        <w:rPr>
          <w:rFonts w:ascii="Arial" w:hAnsi="Arial" w:cs="Arial"/>
        </w:rPr>
      </w:pPr>
      <w:r w:rsidRPr="007A2BC8">
        <w:rPr>
          <w:rFonts w:ascii="Arial" w:hAnsi="Arial" w:cs="Arial"/>
          <w:noProof/>
        </w:rPr>
        <w:drawing>
          <wp:inline distT="0" distB="0" distL="0" distR="0" wp14:anchorId="44E131C8" wp14:editId="2F9B3BDE">
            <wp:extent cx="5247481" cy="4051300"/>
            <wp:effectExtent l="0" t="0" r="0" b="0"/>
            <wp:docPr id="16191151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15103" name="Picture 1619115103"/>
                    <pic:cNvPicPr/>
                  </pic:nvPicPr>
                  <pic:blipFill>
                    <a:blip r:embed="rId21">
                      <a:extLst>
                        <a:ext uri="{28A0092B-C50C-407E-A947-70E740481C1C}">
                          <a14:useLocalDpi xmlns:a14="http://schemas.microsoft.com/office/drawing/2010/main"/>
                        </a:ext>
                      </a:extLst>
                    </a:blip>
                    <a:stretch>
                      <a:fillRect/>
                    </a:stretch>
                  </pic:blipFill>
                  <pic:spPr>
                    <a:xfrm>
                      <a:off x="0" y="0"/>
                      <a:ext cx="5247481" cy="4051300"/>
                    </a:xfrm>
                    <a:prstGeom prst="rect">
                      <a:avLst/>
                    </a:prstGeom>
                  </pic:spPr>
                </pic:pic>
              </a:graphicData>
            </a:graphic>
          </wp:inline>
        </w:drawing>
      </w:r>
    </w:p>
    <w:p w14:paraId="01519425" w14:textId="77777777" w:rsidR="00072839" w:rsidRDefault="00072839" w:rsidP="4FBC6FA7">
      <w:pPr>
        <w:rPr>
          <w:rFonts w:ascii="Arial" w:hAnsi="Arial" w:cs="Arial"/>
        </w:rPr>
      </w:pPr>
    </w:p>
    <w:p w14:paraId="26516F3B" w14:textId="5B450159" w:rsidR="00317F54" w:rsidRPr="007A2BC8" w:rsidRDefault="000304A8" w:rsidP="4FBC6FA7">
      <w:pPr>
        <w:rPr>
          <w:rFonts w:ascii="Arial" w:hAnsi="Arial" w:cs="Arial"/>
        </w:rPr>
      </w:pPr>
      <w:r w:rsidRPr="007A2BC8">
        <w:rPr>
          <w:rFonts w:ascii="Arial" w:hAnsi="Arial" w:cs="Arial"/>
        </w:rPr>
        <w:t xml:space="preserve">*Midwives only </w:t>
      </w:r>
    </w:p>
    <w:p w14:paraId="70731D71" w14:textId="0DF4281C" w:rsidR="000304A8" w:rsidRPr="007A2BC8" w:rsidRDefault="000304A8" w:rsidP="4FBC6FA7">
      <w:pPr>
        <w:rPr>
          <w:rFonts w:ascii="Arial" w:hAnsi="Arial" w:cs="Arial"/>
        </w:rPr>
      </w:pPr>
      <w:r w:rsidRPr="007A2BC8">
        <w:rPr>
          <w:rFonts w:ascii="Arial" w:hAnsi="Arial" w:cs="Arial"/>
        </w:rPr>
        <w:lastRenderedPageBreak/>
        <w:t>Line managers have been working with HR to support staff following sickness absence to return to work in a supportive way</w:t>
      </w:r>
      <w:r w:rsidR="00971F8E" w:rsidRPr="007A2BC8">
        <w:rPr>
          <w:rFonts w:ascii="Arial" w:hAnsi="Arial" w:cs="Arial"/>
        </w:rPr>
        <w:t xml:space="preserve"> </w:t>
      </w:r>
      <w:proofErr w:type="gramStart"/>
      <w:r w:rsidR="00971F8E" w:rsidRPr="007A2BC8">
        <w:rPr>
          <w:rFonts w:ascii="Arial" w:hAnsi="Arial" w:cs="Arial"/>
        </w:rPr>
        <w:t>in an effort to</w:t>
      </w:r>
      <w:proofErr w:type="gramEnd"/>
      <w:r w:rsidR="00971F8E" w:rsidRPr="007A2BC8">
        <w:rPr>
          <w:rFonts w:ascii="Arial" w:hAnsi="Arial" w:cs="Arial"/>
        </w:rPr>
        <w:t xml:space="preserve"> reduce the elevate</w:t>
      </w:r>
      <w:r w:rsidR="00EF14A4" w:rsidRPr="007A2BC8">
        <w:rPr>
          <w:rFonts w:ascii="Arial" w:hAnsi="Arial" w:cs="Arial"/>
        </w:rPr>
        <w:t>d</w:t>
      </w:r>
      <w:r w:rsidR="00971F8E" w:rsidRPr="007A2BC8">
        <w:rPr>
          <w:rFonts w:ascii="Arial" w:hAnsi="Arial" w:cs="Arial"/>
        </w:rPr>
        <w:t xml:space="preserve"> </w:t>
      </w:r>
      <w:r w:rsidR="00A06F9A" w:rsidRPr="007A2BC8">
        <w:rPr>
          <w:rFonts w:ascii="Arial" w:hAnsi="Arial" w:cs="Arial"/>
        </w:rPr>
        <w:t>sickness absence figure.</w:t>
      </w:r>
      <w:r w:rsidRPr="007A2BC8">
        <w:rPr>
          <w:rFonts w:ascii="Arial" w:hAnsi="Arial" w:cs="Arial"/>
        </w:rPr>
        <w:t xml:space="preserve"> </w:t>
      </w:r>
      <w:r w:rsidR="05C078AE" w:rsidRPr="007A2BC8">
        <w:rPr>
          <w:rFonts w:ascii="Arial" w:hAnsi="Arial" w:cs="Arial"/>
        </w:rPr>
        <w:t xml:space="preserve">The trend for sickness absence has changed from stress/ anxiety to gastrointestinal </w:t>
      </w:r>
      <w:r w:rsidR="0E26E718" w:rsidRPr="007A2BC8">
        <w:rPr>
          <w:rFonts w:ascii="Arial" w:hAnsi="Arial" w:cs="Arial"/>
        </w:rPr>
        <w:t>problems</w:t>
      </w:r>
      <w:r w:rsidR="05C078AE" w:rsidRPr="007A2BC8">
        <w:rPr>
          <w:rFonts w:ascii="Arial" w:hAnsi="Arial" w:cs="Arial"/>
        </w:rPr>
        <w:t xml:space="preserve"> and col</w:t>
      </w:r>
      <w:r w:rsidR="00E030AA" w:rsidRPr="007A2BC8">
        <w:rPr>
          <w:rFonts w:ascii="Arial" w:hAnsi="Arial" w:cs="Arial"/>
        </w:rPr>
        <w:t>d and flu</w:t>
      </w:r>
      <w:r w:rsidR="188CA773" w:rsidRPr="007A2BC8">
        <w:rPr>
          <w:rFonts w:ascii="Arial" w:hAnsi="Arial" w:cs="Arial"/>
        </w:rPr>
        <w:t xml:space="preserve">. The </w:t>
      </w:r>
      <w:r w:rsidR="5DF96D2A" w:rsidRPr="007A2BC8">
        <w:rPr>
          <w:rFonts w:ascii="Arial" w:hAnsi="Arial" w:cs="Arial"/>
        </w:rPr>
        <w:t xml:space="preserve">ward managers have taken responsibility for sickness management and staff are being appropriately managed through the sickness absence policy stages. </w:t>
      </w:r>
      <w:r w:rsidR="7D650252" w:rsidRPr="007A2BC8">
        <w:rPr>
          <w:rFonts w:ascii="Arial" w:hAnsi="Arial" w:cs="Arial"/>
        </w:rPr>
        <w:t>Return to work processes have been strengthened to ensure meaningful support can be put in place. Staff have also been encouraged to access their Flu vaccines and remi</w:t>
      </w:r>
      <w:r w:rsidR="7635A753" w:rsidRPr="007A2BC8">
        <w:rPr>
          <w:rFonts w:ascii="Arial" w:hAnsi="Arial" w:cs="Arial"/>
        </w:rPr>
        <w:t xml:space="preserve">nded about </w:t>
      </w:r>
      <w:r w:rsidR="007A2BC8" w:rsidRPr="007A2BC8">
        <w:rPr>
          <w:rFonts w:ascii="Arial" w:hAnsi="Arial" w:cs="Arial"/>
        </w:rPr>
        <w:t>enhanced</w:t>
      </w:r>
      <w:r w:rsidR="7635A753" w:rsidRPr="007A2BC8">
        <w:rPr>
          <w:rFonts w:ascii="Arial" w:hAnsi="Arial" w:cs="Arial"/>
        </w:rPr>
        <w:t xml:space="preserve"> IPC processes.</w:t>
      </w:r>
      <w:r w:rsidR="7635A753" w:rsidRPr="02A7CA70">
        <w:rPr>
          <w:rFonts w:ascii="Arial" w:hAnsi="Arial" w:cs="Arial"/>
        </w:rPr>
        <w:t xml:space="preserve"> </w:t>
      </w:r>
    </w:p>
    <w:p w14:paraId="26CE8B1D" w14:textId="594AFB06" w:rsidR="00AB00B0" w:rsidRPr="007A2BC8" w:rsidRDefault="000304A8" w:rsidP="4FBC6FA7">
      <w:pPr>
        <w:rPr>
          <w:rFonts w:ascii="Arial" w:eastAsia="Arial" w:hAnsi="Arial" w:cs="Arial"/>
          <w:b/>
          <w:bCs/>
        </w:rPr>
      </w:pPr>
      <w:r w:rsidRPr="007A2BC8">
        <w:rPr>
          <w:rFonts w:ascii="Arial" w:eastAsia="Arial" w:hAnsi="Arial" w:cs="Arial"/>
          <w:b/>
          <w:bCs/>
        </w:rPr>
        <w:t>Maternity specific training</w:t>
      </w:r>
    </w:p>
    <w:p w14:paraId="61AE656D" w14:textId="6E24A4AB" w:rsidR="00FE5BA0" w:rsidRPr="00C94C3F" w:rsidRDefault="00FE5BA0" w:rsidP="0055107E">
      <w:pPr>
        <w:spacing w:after="160" w:line="259" w:lineRule="auto"/>
      </w:pPr>
      <w:r w:rsidRPr="007A2BC8">
        <w:rPr>
          <w:rFonts w:ascii="Arial" w:eastAsia="Arial" w:hAnsi="Arial" w:cs="Arial"/>
          <w:b/>
          <w:bCs/>
        </w:rPr>
        <w:t xml:space="preserve">Table </w:t>
      </w:r>
      <w:r w:rsidR="007971C7" w:rsidRPr="007A2BC8">
        <w:rPr>
          <w:rFonts w:ascii="Arial" w:eastAsia="Arial" w:hAnsi="Arial" w:cs="Arial"/>
          <w:b/>
          <w:bCs/>
        </w:rPr>
        <w:t>9</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6A0" w:firstRow="1" w:lastRow="0" w:firstColumn="1" w:lastColumn="0" w:noHBand="1" w:noVBand="1"/>
      </w:tblPr>
      <w:tblGrid>
        <w:gridCol w:w="2537"/>
        <w:gridCol w:w="2410"/>
        <w:gridCol w:w="2693"/>
      </w:tblGrid>
      <w:tr w:rsidR="02A7CA70" w14:paraId="5F396119" w14:textId="77777777" w:rsidTr="00072839">
        <w:trPr>
          <w:trHeight w:val="300"/>
        </w:trPr>
        <w:tc>
          <w:tcPr>
            <w:tcW w:w="2537" w:type="dxa"/>
          </w:tcPr>
          <w:p w14:paraId="20C30D25" w14:textId="21C5B295" w:rsidR="02A7CA70" w:rsidRPr="00162E91" w:rsidRDefault="02A7CA70" w:rsidP="02A7CA70">
            <w:pPr>
              <w:spacing w:after="240"/>
              <w:rPr>
                <w:rFonts w:ascii="Arial" w:eastAsia="Arial" w:hAnsi="Arial" w:cs="Arial"/>
                <w:b/>
                <w:bCs/>
              </w:rPr>
            </w:pPr>
          </w:p>
        </w:tc>
        <w:tc>
          <w:tcPr>
            <w:tcW w:w="2410" w:type="dxa"/>
          </w:tcPr>
          <w:p w14:paraId="12772A6D" w14:textId="302ED8C8" w:rsidR="02A7CA70" w:rsidRPr="00162E91" w:rsidRDefault="02A7CA70" w:rsidP="02A7CA70">
            <w:pPr>
              <w:spacing w:after="240"/>
              <w:rPr>
                <w:rFonts w:ascii="Arial" w:eastAsia="Arial" w:hAnsi="Arial" w:cs="Arial"/>
                <w:b/>
                <w:bCs/>
              </w:rPr>
            </w:pPr>
            <w:r w:rsidRPr="00162E91">
              <w:rPr>
                <w:rFonts w:ascii="Arial" w:eastAsia="Arial" w:hAnsi="Arial" w:cs="Arial"/>
                <w:b/>
                <w:bCs/>
              </w:rPr>
              <w:t xml:space="preserve">Midwives </w:t>
            </w:r>
            <w:r w:rsidR="00162E91">
              <w:rPr>
                <w:rFonts w:ascii="Arial" w:eastAsia="Arial" w:hAnsi="Arial" w:cs="Arial"/>
                <w:b/>
                <w:bCs/>
              </w:rPr>
              <w:t>30/11/25</w:t>
            </w:r>
          </w:p>
        </w:tc>
        <w:tc>
          <w:tcPr>
            <w:tcW w:w="2693" w:type="dxa"/>
          </w:tcPr>
          <w:p w14:paraId="6715AD9A" w14:textId="799420CF" w:rsidR="02A7CA70" w:rsidRPr="00162E91" w:rsidRDefault="02A7CA70" w:rsidP="02A7CA70">
            <w:pPr>
              <w:spacing w:after="240"/>
              <w:rPr>
                <w:rFonts w:ascii="Arial" w:eastAsia="Arial" w:hAnsi="Arial" w:cs="Arial"/>
                <w:b/>
                <w:bCs/>
              </w:rPr>
            </w:pPr>
            <w:r w:rsidRPr="00162E91">
              <w:rPr>
                <w:rFonts w:ascii="Arial" w:eastAsia="Arial" w:hAnsi="Arial" w:cs="Arial"/>
                <w:b/>
                <w:bCs/>
              </w:rPr>
              <w:t xml:space="preserve">MSW </w:t>
            </w:r>
            <w:r w:rsidR="00162E91">
              <w:rPr>
                <w:rFonts w:ascii="Arial" w:eastAsia="Arial" w:hAnsi="Arial" w:cs="Arial"/>
                <w:b/>
                <w:bCs/>
              </w:rPr>
              <w:t>30/11/25</w:t>
            </w:r>
          </w:p>
        </w:tc>
      </w:tr>
      <w:tr w:rsidR="02A7CA70" w14:paraId="25479D7D" w14:textId="77777777" w:rsidTr="00072839">
        <w:trPr>
          <w:trHeight w:val="300"/>
        </w:trPr>
        <w:tc>
          <w:tcPr>
            <w:tcW w:w="2537" w:type="dxa"/>
          </w:tcPr>
          <w:p w14:paraId="507EAD11" w14:textId="7CA8AD4A" w:rsidR="02A7CA70" w:rsidRPr="00162E91" w:rsidRDefault="02A7CA70" w:rsidP="02A7CA70">
            <w:pPr>
              <w:spacing w:after="240"/>
              <w:rPr>
                <w:rFonts w:ascii="Arial" w:eastAsia="Arial" w:hAnsi="Arial" w:cs="Arial"/>
                <w:b/>
                <w:bCs/>
              </w:rPr>
            </w:pPr>
            <w:r w:rsidRPr="00162E91">
              <w:rPr>
                <w:rFonts w:ascii="Arial" w:eastAsia="Arial" w:hAnsi="Arial" w:cs="Arial"/>
                <w:b/>
                <w:bCs/>
              </w:rPr>
              <w:t>PROMPT</w:t>
            </w:r>
          </w:p>
        </w:tc>
        <w:tc>
          <w:tcPr>
            <w:tcW w:w="2410" w:type="dxa"/>
          </w:tcPr>
          <w:p w14:paraId="7C07273C" w14:textId="67AC900A" w:rsidR="02A7CA70" w:rsidRDefault="02A7CA70" w:rsidP="02A7CA70">
            <w:pPr>
              <w:spacing w:after="240"/>
              <w:rPr>
                <w:rFonts w:ascii="Arial" w:eastAsia="Arial" w:hAnsi="Arial" w:cs="Arial"/>
              </w:rPr>
            </w:pPr>
            <w:r w:rsidRPr="02A7CA70">
              <w:rPr>
                <w:rFonts w:ascii="Arial" w:eastAsia="Arial" w:hAnsi="Arial" w:cs="Arial"/>
              </w:rPr>
              <w:t>97%</w:t>
            </w:r>
          </w:p>
        </w:tc>
        <w:tc>
          <w:tcPr>
            <w:tcW w:w="2693" w:type="dxa"/>
          </w:tcPr>
          <w:p w14:paraId="4E0245F6" w14:textId="4EC0A7B0" w:rsidR="02A7CA70" w:rsidRDefault="02A7CA70" w:rsidP="02A7CA70">
            <w:pPr>
              <w:spacing w:after="240"/>
              <w:rPr>
                <w:rFonts w:ascii="Arial" w:eastAsia="Arial" w:hAnsi="Arial" w:cs="Arial"/>
              </w:rPr>
            </w:pPr>
            <w:r w:rsidRPr="02A7CA70">
              <w:rPr>
                <w:rFonts w:ascii="Arial" w:eastAsia="Arial" w:hAnsi="Arial" w:cs="Arial"/>
              </w:rPr>
              <w:t>97%</w:t>
            </w:r>
          </w:p>
        </w:tc>
      </w:tr>
      <w:tr w:rsidR="02A7CA70" w14:paraId="6F398E2A" w14:textId="77777777" w:rsidTr="00072839">
        <w:trPr>
          <w:trHeight w:val="300"/>
        </w:trPr>
        <w:tc>
          <w:tcPr>
            <w:tcW w:w="2537" w:type="dxa"/>
          </w:tcPr>
          <w:p w14:paraId="3DE39B6B" w14:textId="4CB10BB5" w:rsidR="02A7CA70" w:rsidRPr="00162E91" w:rsidRDefault="02A7CA70" w:rsidP="02A7CA70">
            <w:pPr>
              <w:spacing w:after="240"/>
              <w:rPr>
                <w:rFonts w:ascii="Arial" w:eastAsia="Arial" w:hAnsi="Arial" w:cs="Arial"/>
                <w:b/>
                <w:bCs/>
              </w:rPr>
            </w:pPr>
            <w:r w:rsidRPr="00162E91">
              <w:rPr>
                <w:rFonts w:ascii="Arial" w:eastAsia="Arial" w:hAnsi="Arial" w:cs="Arial"/>
                <w:b/>
                <w:bCs/>
              </w:rPr>
              <w:t>In Situ Sim</w:t>
            </w:r>
          </w:p>
        </w:tc>
        <w:tc>
          <w:tcPr>
            <w:tcW w:w="2410" w:type="dxa"/>
          </w:tcPr>
          <w:p w14:paraId="6C194B16" w14:textId="60BDE7DB" w:rsidR="02A7CA70" w:rsidRDefault="02A7CA70" w:rsidP="02A7CA70">
            <w:pPr>
              <w:spacing w:after="240"/>
              <w:rPr>
                <w:rFonts w:ascii="Arial" w:eastAsia="Arial" w:hAnsi="Arial" w:cs="Arial"/>
              </w:rPr>
            </w:pPr>
            <w:r w:rsidRPr="02A7CA70">
              <w:rPr>
                <w:rFonts w:ascii="Arial" w:eastAsia="Arial" w:hAnsi="Arial" w:cs="Arial"/>
              </w:rPr>
              <w:t>97%</w:t>
            </w:r>
          </w:p>
        </w:tc>
        <w:tc>
          <w:tcPr>
            <w:tcW w:w="2693" w:type="dxa"/>
          </w:tcPr>
          <w:p w14:paraId="77DE84F6" w14:textId="259010E9" w:rsidR="02A7CA70" w:rsidRDefault="02A7CA70" w:rsidP="02A7CA70">
            <w:pPr>
              <w:spacing w:after="240"/>
              <w:rPr>
                <w:rFonts w:ascii="Arial" w:eastAsia="Arial" w:hAnsi="Arial" w:cs="Arial"/>
              </w:rPr>
            </w:pPr>
            <w:r w:rsidRPr="02A7CA70">
              <w:rPr>
                <w:rFonts w:ascii="Arial" w:eastAsia="Arial" w:hAnsi="Arial" w:cs="Arial"/>
              </w:rPr>
              <w:t xml:space="preserve"> </w:t>
            </w:r>
            <w:r w:rsidR="002B78B1">
              <w:rPr>
                <w:rFonts w:ascii="Arial" w:eastAsia="Arial" w:hAnsi="Arial" w:cs="Arial"/>
              </w:rPr>
              <w:t>n/a</w:t>
            </w:r>
          </w:p>
        </w:tc>
      </w:tr>
      <w:tr w:rsidR="02A7CA70" w14:paraId="0EC7BA8A" w14:textId="77777777" w:rsidTr="00072839">
        <w:trPr>
          <w:trHeight w:val="300"/>
        </w:trPr>
        <w:tc>
          <w:tcPr>
            <w:tcW w:w="2537" w:type="dxa"/>
          </w:tcPr>
          <w:p w14:paraId="593B15E7" w14:textId="2F6EFF01" w:rsidR="02A7CA70" w:rsidRPr="00162E91" w:rsidRDefault="02A7CA70" w:rsidP="02A7CA70">
            <w:pPr>
              <w:spacing w:after="240"/>
              <w:rPr>
                <w:rFonts w:ascii="Arial" w:eastAsia="Arial" w:hAnsi="Arial" w:cs="Arial"/>
                <w:b/>
                <w:bCs/>
              </w:rPr>
            </w:pPr>
            <w:proofErr w:type="spellStart"/>
            <w:r w:rsidRPr="00162E91">
              <w:rPr>
                <w:rFonts w:ascii="Arial" w:eastAsia="Arial" w:hAnsi="Arial" w:cs="Arial"/>
                <w:b/>
                <w:bCs/>
              </w:rPr>
              <w:t>Fetal</w:t>
            </w:r>
            <w:proofErr w:type="spellEnd"/>
            <w:r w:rsidRPr="00162E91">
              <w:rPr>
                <w:rFonts w:ascii="Arial" w:eastAsia="Arial" w:hAnsi="Arial" w:cs="Arial"/>
                <w:b/>
                <w:bCs/>
              </w:rPr>
              <w:t xml:space="preserve"> monitoring</w:t>
            </w:r>
          </w:p>
        </w:tc>
        <w:tc>
          <w:tcPr>
            <w:tcW w:w="2410" w:type="dxa"/>
          </w:tcPr>
          <w:p w14:paraId="7034A16A" w14:textId="60E9A16F" w:rsidR="02A7CA70" w:rsidRDefault="02A7CA70" w:rsidP="02A7CA70">
            <w:pPr>
              <w:spacing w:after="240"/>
              <w:rPr>
                <w:rFonts w:ascii="Arial" w:eastAsia="Arial" w:hAnsi="Arial" w:cs="Arial"/>
              </w:rPr>
            </w:pPr>
            <w:r w:rsidRPr="02A7CA70">
              <w:rPr>
                <w:rFonts w:ascii="Arial" w:eastAsia="Arial" w:hAnsi="Arial" w:cs="Arial"/>
              </w:rPr>
              <w:t>97%</w:t>
            </w:r>
          </w:p>
        </w:tc>
        <w:tc>
          <w:tcPr>
            <w:tcW w:w="2693" w:type="dxa"/>
          </w:tcPr>
          <w:p w14:paraId="75DAFA54" w14:textId="5C15A87C" w:rsidR="02A7CA70" w:rsidRDefault="02A7CA70" w:rsidP="02A7CA70">
            <w:pPr>
              <w:spacing w:after="240"/>
              <w:rPr>
                <w:rFonts w:ascii="Arial" w:eastAsia="Arial" w:hAnsi="Arial" w:cs="Arial"/>
              </w:rPr>
            </w:pPr>
            <w:r w:rsidRPr="02A7CA70">
              <w:rPr>
                <w:rFonts w:ascii="Arial" w:eastAsia="Arial" w:hAnsi="Arial" w:cs="Arial"/>
              </w:rPr>
              <w:t xml:space="preserve"> </w:t>
            </w:r>
            <w:r w:rsidR="002B78B1">
              <w:rPr>
                <w:rFonts w:ascii="Arial" w:eastAsia="Arial" w:hAnsi="Arial" w:cs="Arial"/>
              </w:rPr>
              <w:t>n/a</w:t>
            </w:r>
          </w:p>
        </w:tc>
      </w:tr>
      <w:tr w:rsidR="02A7CA70" w14:paraId="4E4A675F" w14:textId="77777777" w:rsidTr="00072839">
        <w:trPr>
          <w:trHeight w:val="300"/>
        </w:trPr>
        <w:tc>
          <w:tcPr>
            <w:tcW w:w="2537" w:type="dxa"/>
          </w:tcPr>
          <w:p w14:paraId="37232D6F" w14:textId="032CC16C" w:rsidR="02A7CA70" w:rsidRPr="00162E91" w:rsidRDefault="02A7CA70" w:rsidP="02A7CA70">
            <w:pPr>
              <w:spacing w:after="240"/>
              <w:rPr>
                <w:rFonts w:ascii="Arial" w:eastAsia="Arial" w:hAnsi="Arial" w:cs="Arial"/>
                <w:b/>
                <w:bCs/>
              </w:rPr>
            </w:pPr>
            <w:r w:rsidRPr="00162E91">
              <w:rPr>
                <w:rFonts w:ascii="Arial" w:eastAsia="Arial" w:hAnsi="Arial" w:cs="Arial"/>
                <w:b/>
                <w:bCs/>
              </w:rPr>
              <w:t>Neonatal resuscitation</w:t>
            </w:r>
          </w:p>
        </w:tc>
        <w:tc>
          <w:tcPr>
            <w:tcW w:w="2410" w:type="dxa"/>
          </w:tcPr>
          <w:p w14:paraId="4098755B" w14:textId="54D0D50B" w:rsidR="02A7CA70" w:rsidRDefault="02A7CA70" w:rsidP="02A7CA70">
            <w:pPr>
              <w:spacing w:after="240"/>
              <w:rPr>
                <w:rFonts w:ascii="Arial" w:eastAsia="Arial" w:hAnsi="Arial" w:cs="Arial"/>
              </w:rPr>
            </w:pPr>
            <w:r w:rsidRPr="02A7CA70">
              <w:rPr>
                <w:rFonts w:ascii="Arial" w:eastAsia="Arial" w:hAnsi="Arial" w:cs="Arial"/>
              </w:rPr>
              <w:t>98%</w:t>
            </w:r>
          </w:p>
        </w:tc>
        <w:tc>
          <w:tcPr>
            <w:tcW w:w="2693" w:type="dxa"/>
          </w:tcPr>
          <w:p w14:paraId="4009AAC0" w14:textId="22A8FCB0" w:rsidR="02A7CA70" w:rsidRDefault="02A7CA70" w:rsidP="02A7CA70">
            <w:pPr>
              <w:spacing w:after="240"/>
              <w:rPr>
                <w:rFonts w:ascii="Arial" w:eastAsia="Arial" w:hAnsi="Arial" w:cs="Arial"/>
              </w:rPr>
            </w:pPr>
            <w:r w:rsidRPr="02A7CA70">
              <w:rPr>
                <w:rFonts w:ascii="Arial" w:eastAsia="Arial" w:hAnsi="Arial" w:cs="Arial"/>
              </w:rPr>
              <w:t>99%</w:t>
            </w:r>
          </w:p>
        </w:tc>
      </w:tr>
      <w:tr w:rsidR="02A7CA70" w14:paraId="67C17E4E" w14:textId="77777777" w:rsidTr="00072839">
        <w:trPr>
          <w:trHeight w:val="300"/>
        </w:trPr>
        <w:tc>
          <w:tcPr>
            <w:tcW w:w="2537" w:type="dxa"/>
          </w:tcPr>
          <w:p w14:paraId="1B775219" w14:textId="40E08808" w:rsidR="02A7CA70" w:rsidRPr="00162E91" w:rsidRDefault="02A7CA70" w:rsidP="02A7CA70">
            <w:pPr>
              <w:spacing w:after="240"/>
              <w:rPr>
                <w:rFonts w:ascii="Arial" w:eastAsia="Arial" w:hAnsi="Arial" w:cs="Arial"/>
                <w:b/>
                <w:bCs/>
              </w:rPr>
            </w:pPr>
            <w:r w:rsidRPr="00162E91">
              <w:rPr>
                <w:rFonts w:ascii="Arial" w:eastAsia="Arial" w:hAnsi="Arial" w:cs="Arial"/>
                <w:b/>
                <w:bCs/>
              </w:rPr>
              <w:t>Adult resuscitation</w:t>
            </w:r>
          </w:p>
        </w:tc>
        <w:tc>
          <w:tcPr>
            <w:tcW w:w="2410" w:type="dxa"/>
          </w:tcPr>
          <w:p w14:paraId="4B6BB0E6" w14:textId="2A578BD6" w:rsidR="02A7CA70" w:rsidRDefault="02A7CA70" w:rsidP="02A7CA70">
            <w:pPr>
              <w:spacing w:after="240"/>
              <w:rPr>
                <w:rFonts w:ascii="Arial" w:eastAsia="Arial" w:hAnsi="Arial" w:cs="Arial"/>
              </w:rPr>
            </w:pPr>
            <w:r w:rsidRPr="02A7CA70">
              <w:rPr>
                <w:rFonts w:ascii="Arial" w:eastAsia="Arial" w:hAnsi="Arial" w:cs="Arial"/>
              </w:rPr>
              <w:t>97%</w:t>
            </w:r>
          </w:p>
        </w:tc>
        <w:tc>
          <w:tcPr>
            <w:tcW w:w="2693" w:type="dxa"/>
          </w:tcPr>
          <w:p w14:paraId="09AE1804" w14:textId="759FE818" w:rsidR="02A7CA70" w:rsidRDefault="02A7CA70" w:rsidP="02A7CA70">
            <w:pPr>
              <w:spacing w:after="240"/>
              <w:rPr>
                <w:rFonts w:ascii="Arial" w:eastAsia="Arial" w:hAnsi="Arial" w:cs="Arial"/>
              </w:rPr>
            </w:pPr>
            <w:r w:rsidRPr="02A7CA70">
              <w:rPr>
                <w:rFonts w:ascii="Arial" w:eastAsia="Arial" w:hAnsi="Arial" w:cs="Arial"/>
              </w:rPr>
              <w:t>99%</w:t>
            </w:r>
          </w:p>
        </w:tc>
      </w:tr>
    </w:tbl>
    <w:p w14:paraId="7CA25006" w14:textId="699EF15C" w:rsidR="0055107E" w:rsidRPr="00C94C3F" w:rsidRDefault="0055107E" w:rsidP="02A7CA70">
      <w:pPr>
        <w:spacing w:after="240" w:line="259" w:lineRule="auto"/>
        <w:jc w:val="both"/>
        <w:rPr>
          <w:rFonts w:ascii="Arial" w:eastAsia="Arial" w:hAnsi="Arial" w:cs="Arial"/>
        </w:rPr>
      </w:pPr>
    </w:p>
    <w:tbl>
      <w:tblPr>
        <w:tblStyle w:val="TableGrid"/>
        <w:tblW w:w="76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6A0" w:firstRow="1" w:lastRow="0" w:firstColumn="1" w:lastColumn="0" w:noHBand="1" w:noVBand="1"/>
      </w:tblPr>
      <w:tblGrid>
        <w:gridCol w:w="2580"/>
        <w:gridCol w:w="3196"/>
        <w:gridCol w:w="1919"/>
      </w:tblGrid>
      <w:tr w:rsidR="02A7CA70" w14:paraId="659FAACB" w14:textId="77777777" w:rsidTr="002B78B1">
        <w:trPr>
          <w:trHeight w:val="300"/>
        </w:trPr>
        <w:tc>
          <w:tcPr>
            <w:tcW w:w="2580" w:type="dxa"/>
          </w:tcPr>
          <w:p w14:paraId="5F73C165" w14:textId="3FAF8FAC" w:rsidR="02A7CA70" w:rsidRDefault="02A7CA70" w:rsidP="02A7CA70">
            <w:pPr>
              <w:spacing w:after="240"/>
              <w:rPr>
                <w:rFonts w:ascii="Arial" w:eastAsia="Arial" w:hAnsi="Arial" w:cs="Arial"/>
              </w:rPr>
            </w:pPr>
            <w:r w:rsidRPr="02A7CA70">
              <w:rPr>
                <w:rFonts w:ascii="Arial" w:eastAsia="Arial" w:hAnsi="Arial" w:cs="Arial"/>
              </w:rPr>
              <w:t xml:space="preserve"> </w:t>
            </w:r>
          </w:p>
        </w:tc>
        <w:tc>
          <w:tcPr>
            <w:tcW w:w="3196" w:type="dxa"/>
          </w:tcPr>
          <w:p w14:paraId="683D79BD" w14:textId="734DF834" w:rsidR="02A7CA70" w:rsidRPr="00162E91" w:rsidRDefault="02A7CA70" w:rsidP="02A7CA70">
            <w:pPr>
              <w:spacing w:after="240"/>
              <w:rPr>
                <w:rFonts w:ascii="Arial" w:eastAsia="Arial" w:hAnsi="Arial" w:cs="Arial"/>
                <w:b/>
                <w:bCs/>
              </w:rPr>
            </w:pPr>
            <w:r w:rsidRPr="00162E91">
              <w:rPr>
                <w:rFonts w:ascii="Arial" w:eastAsia="Arial" w:hAnsi="Arial" w:cs="Arial"/>
                <w:b/>
                <w:bCs/>
              </w:rPr>
              <w:t>Consultant obstetrician</w:t>
            </w:r>
            <w:r w:rsidR="7283FA02" w:rsidRPr="00162E91">
              <w:rPr>
                <w:rFonts w:ascii="Arial" w:eastAsia="Arial" w:hAnsi="Arial" w:cs="Arial"/>
                <w:b/>
                <w:bCs/>
              </w:rPr>
              <w:t>s</w:t>
            </w:r>
          </w:p>
        </w:tc>
        <w:tc>
          <w:tcPr>
            <w:tcW w:w="1919" w:type="dxa"/>
          </w:tcPr>
          <w:p w14:paraId="0D682B88" w14:textId="0131A6DB" w:rsidR="02A7CA70" w:rsidRPr="00162E91" w:rsidRDefault="02A7CA70" w:rsidP="02A7CA70">
            <w:pPr>
              <w:spacing w:after="240"/>
              <w:rPr>
                <w:rFonts w:ascii="Arial" w:eastAsia="Arial" w:hAnsi="Arial" w:cs="Arial"/>
                <w:b/>
                <w:bCs/>
              </w:rPr>
            </w:pPr>
            <w:r w:rsidRPr="00162E91">
              <w:rPr>
                <w:rFonts w:ascii="Arial" w:eastAsia="Arial" w:hAnsi="Arial" w:cs="Arial"/>
                <w:b/>
                <w:bCs/>
              </w:rPr>
              <w:t xml:space="preserve">ST1-7 </w:t>
            </w:r>
          </w:p>
        </w:tc>
      </w:tr>
      <w:tr w:rsidR="02A7CA70" w14:paraId="58D92F8C" w14:textId="77777777" w:rsidTr="002B78B1">
        <w:trPr>
          <w:trHeight w:val="300"/>
        </w:trPr>
        <w:tc>
          <w:tcPr>
            <w:tcW w:w="2580" w:type="dxa"/>
          </w:tcPr>
          <w:p w14:paraId="158DE3F4" w14:textId="594DA9A4" w:rsidR="02A7CA70" w:rsidRPr="00162E91" w:rsidRDefault="02A7CA70" w:rsidP="02A7CA70">
            <w:pPr>
              <w:spacing w:after="240"/>
              <w:rPr>
                <w:rFonts w:ascii="Arial" w:eastAsia="Arial" w:hAnsi="Arial" w:cs="Arial"/>
                <w:b/>
                <w:bCs/>
              </w:rPr>
            </w:pPr>
            <w:r w:rsidRPr="00162E91">
              <w:rPr>
                <w:rFonts w:ascii="Arial" w:eastAsia="Arial" w:hAnsi="Arial" w:cs="Arial"/>
                <w:b/>
                <w:bCs/>
              </w:rPr>
              <w:t>PROMPT</w:t>
            </w:r>
          </w:p>
        </w:tc>
        <w:tc>
          <w:tcPr>
            <w:tcW w:w="3196" w:type="dxa"/>
          </w:tcPr>
          <w:p w14:paraId="5F5EFA8D" w14:textId="7B7DDC80" w:rsidR="02A7CA70" w:rsidRDefault="02A7CA70" w:rsidP="02A7CA70">
            <w:pPr>
              <w:spacing w:after="240"/>
              <w:rPr>
                <w:rFonts w:ascii="Arial" w:eastAsia="Arial" w:hAnsi="Arial" w:cs="Arial"/>
              </w:rPr>
            </w:pPr>
            <w:r w:rsidRPr="02A7CA70">
              <w:rPr>
                <w:rFonts w:ascii="Arial" w:eastAsia="Arial" w:hAnsi="Arial" w:cs="Arial"/>
              </w:rPr>
              <w:t>100%</w:t>
            </w:r>
          </w:p>
        </w:tc>
        <w:tc>
          <w:tcPr>
            <w:tcW w:w="1919" w:type="dxa"/>
          </w:tcPr>
          <w:p w14:paraId="0991E283" w14:textId="218E4D92" w:rsidR="02A7CA70" w:rsidRDefault="02A7CA70" w:rsidP="02A7CA70">
            <w:pPr>
              <w:spacing w:after="240"/>
              <w:rPr>
                <w:rFonts w:ascii="Arial" w:eastAsia="Arial" w:hAnsi="Arial" w:cs="Arial"/>
              </w:rPr>
            </w:pPr>
            <w:r w:rsidRPr="02A7CA70">
              <w:rPr>
                <w:rFonts w:ascii="Arial" w:eastAsia="Arial" w:hAnsi="Arial" w:cs="Arial"/>
              </w:rPr>
              <w:t>90%</w:t>
            </w:r>
          </w:p>
        </w:tc>
      </w:tr>
      <w:tr w:rsidR="02A7CA70" w14:paraId="40BF46FC" w14:textId="77777777" w:rsidTr="002B78B1">
        <w:trPr>
          <w:trHeight w:val="300"/>
        </w:trPr>
        <w:tc>
          <w:tcPr>
            <w:tcW w:w="2580" w:type="dxa"/>
          </w:tcPr>
          <w:p w14:paraId="55359D1A" w14:textId="699B1AA8" w:rsidR="02A7CA70" w:rsidRPr="00162E91" w:rsidRDefault="02A7CA70" w:rsidP="02A7CA70">
            <w:pPr>
              <w:spacing w:after="240"/>
              <w:rPr>
                <w:rFonts w:ascii="Arial" w:eastAsia="Arial" w:hAnsi="Arial" w:cs="Arial"/>
                <w:b/>
                <w:bCs/>
              </w:rPr>
            </w:pPr>
            <w:r w:rsidRPr="00162E91">
              <w:rPr>
                <w:rFonts w:ascii="Arial" w:eastAsia="Arial" w:hAnsi="Arial" w:cs="Arial"/>
                <w:b/>
                <w:bCs/>
              </w:rPr>
              <w:t>In Situ Sim</w:t>
            </w:r>
          </w:p>
        </w:tc>
        <w:tc>
          <w:tcPr>
            <w:tcW w:w="3196" w:type="dxa"/>
          </w:tcPr>
          <w:p w14:paraId="54C09C31" w14:textId="22DDEF35" w:rsidR="02A7CA70" w:rsidRDefault="02A7CA70" w:rsidP="02A7CA70">
            <w:pPr>
              <w:spacing w:after="240"/>
              <w:rPr>
                <w:rFonts w:ascii="Arial" w:eastAsia="Arial" w:hAnsi="Arial" w:cs="Arial"/>
              </w:rPr>
            </w:pPr>
            <w:r w:rsidRPr="02A7CA70">
              <w:rPr>
                <w:rFonts w:ascii="Arial" w:eastAsia="Arial" w:hAnsi="Arial" w:cs="Arial"/>
              </w:rPr>
              <w:t>100%</w:t>
            </w:r>
          </w:p>
        </w:tc>
        <w:tc>
          <w:tcPr>
            <w:tcW w:w="1919" w:type="dxa"/>
          </w:tcPr>
          <w:p w14:paraId="6FCF162B" w14:textId="60FAC4D8" w:rsidR="02A7CA70" w:rsidRDefault="02A7CA70" w:rsidP="02A7CA70">
            <w:pPr>
              <w:spacing w:after="240"/>
              <w:rPr>
                <w:rFonts w:ascii="Arial" w:eastAsia="Arial" w:hAnsi="Arial" w:cs="Arial"/>
              </w:rPr>
            </w:pPr>
            <w:r w:rsidRPr="02A7CA70">
              <w:rPr>
                <w:rFonts w:ascii="Arial" w:eastAsia="Arial" w:hAnsi="Arial" w:cs="Arial"/>
              </w:rPr>
              <w:t>90%</w:t>
            </w:r>
          </w:p>
        </w:tc>
      </w:tr>
      <w:tr w:rsidR="02A7CA70" w14:paraId="1D730B0A" w14:textId="77777777" w:rsidTr="002B78B1">
        <w:trPr>
          <w:trHeight w:val="300"/>
        </w:trPr>
        <w:tc>
          <w:tcPr>
            <w:tcW w:w="2580" w:type="dxa"/>
          </w:tcPr>
          <w:p w14:paraId="7F3A148F" w14:textId="79DFCE8A" w:rsidR="02A7CA70" w:rsidRPr="00162E91" w:rsidRDefault="02A7CA70" w:rsidP="02A7CA70">
            <w:pPr>
              <w:spacing w:after="240"/>
              <w:rPr>
                <w:rFonts w:ascii="Arial" w:eastAsia="Arial" w:hAnsi="Arial" w:cs="Arial"/>
                <w:b/>
                <w:bCs/>
              </w:rPr>
            </w:pPr>
            <w:proofErr w:type="spellStart"/>
            <w:r w:rsidRPr="00162E91">
              <w:rPr>
                <w:rFonts w:ascii="Arial" w:eastAsia="Arial" w:hAnsi="Arial" w:cs="Arial"/>
                <w:b/>
                <w:bCs/>
              </w:rPr>
              <w:t>Fetal</w:t>
            </w:r>
            <w:proofErr w:type="spellEnd"/>
            <w:r w:rsidRPr="00162E91">
              <w:rPr>
                <w:rFonts w:ascii="Arial" w:eastAsia="Arial" w:hAnsi="Arial" w:cs="Arial"/>
                <w:b/>
                <w:bCs/>
              </w:rPr>
              <w:t xml:space="preserve"> monitoring</w:t>
            </w:r>
          </w:p>
        </w:tc>
        <w:tc>
          <w:tcPr>
            <w:tcW w:w="3196" w:type="dxa"/>
          </w:tcPr>
          <w:p w14:paraId="76E13DDB" w14:textId="6589D84E" w:rsidR="02A7CA70" w:rsidRDefault="02A7CA70" w:rsidP="02A7CA70">
            <w:pPr>
              <w:spacing w:after="240"/>
              <w:rPr>
                <w:rFonts w:ascii="Arial" w:eastAsia="Arial" w:hAnsi="Arial" w:cs="Arial"/>
              </w:rPr>
            </w:pPr>
            <w:r w:rsidRPr="02A7CA70">
              <w:rPr>
                <w:rFonts w:ascii="Arial" w:eastAsia="Arial" w:hAnsi="Arial" w:cs="Arial"/>
              </w:rPr>
              <w:t>100%</w:t>
            </w:r>
          </w:p>
        </w:tc>
        <w:tc>
          <w:tcPr>
            <w:tcW w:w="1919" w:type="dxa"/>
          </w:tcPr>
          <w:p w14:paraId="0F0F7D57" w14:textId="3DA00041" w:rsidR="02A7CA70" w:rsidRDefault="02A7CA70" w:rsidP="02A7CA70">
            <w:pPr>
              <w:spacing w:after="240"/>
              <w:rPr>
                <w:rFonts w:ascii="Arial" w:eastAsia="Arial" w:hAnsi="Arial" w:cs="Arial"/>
              </w:rPr>
            </w:pPr>
            <w:r w:rsidRPr="02A7CA70">
              <w:rPr>
                <w:rFonts w:ascii="Arial" w:eastAsia="Arial" w:hAnsi="Arial" w:cs="Arial"/>
              </w:rPr>
              <w:t>95%</w:t>
            </w:r>
          </w:p>
        </w:tc>
      </w:tr>
      <w:tr w:rsidR="02A7CA70" w14:paraId="5842B50B" w14:textId="77777777" w:rsidTr="002B78B1">
        <w:trPr>
          <w:trHeight w:val="300"/>
        </w:trPr>
        <w:tc>
          <w:tcPr>
            <w:tcW w:w="2580" w:type="dxa"/>
          </w:tcPr>
          <w:p w14:paraId="1BEFEE77" w14:textId="7ACE6B8E" w:rsidR="02A7CA70" w:rsidRPr="00162E91" w:rsidRDefault="02A7CA70" w:rsidP="02A7CA70">
            <w:pPr>
              <w:spacing w:after="240"/>
              <w:rPr>
                <w:rFonts w:ascii="Arial" w:eastAsia="Arial" w:hAnsi="Arial" w:cs="Arial"/>
                <w:b/>
                <w:bCs/>
              </w:rPr>
            </w:pPr>
            <w:r w:rsidRPr="00162E91">
              <w:rPr>
                <w:rFonts w:ascii="Arial" w:eastAsia="Arial" w:hAnsi="Arial" w:cs="Arial"/>
                <w:b/>
                <w:bCs/>
              </w:rPr>
              <w:t>Neonatal resuscitation</w:t>
            </w:r>
          </w:p>
        </w:tc>
        <w:tc>
          <w:tcPr>
            <w:tcW w:w="3196" w:type="dxa"/>
          </w:tcPr>
          <w:p w14:paraId="3743D4BA" w14:textId="1A8C4215" w:rsidR="02A7CA70" w:rsidRDefault="02A7CA70" w:rsidP="02A7CA70">
            <w:pPr>
              <w:spacing w:after="240"/>
              <w:rPr>
                <w:rFonts w:ascii="Arial" w:eastAsia="Arial" w:hAnsi="Arial" w:cs="Arial"/>
              </w:rPr>
            </w:pPr>
            <w:r w:rsidRPr="02A7CA70">
              <w:rPr>
                <w:rFonts w:ascii="Arial" w:eastAsia="Arial" w:hAnsi="Arial" w:cs="Arial"/>
              </w:rPr>
              <w:t>100%</w:t>
            </w:r>
          </w:p>
        </w:tc>
        <w:tc>
          <w:tcPr>
            <w:tcW w:w="1919" w:type="dxa"/>
          </w:tcPr>
          <w:p w14:paraId="445B59DB" w14:textId="4DB6E285" w:rsidR="02A7CA70" w:rsidRDefault="02A7CA70" w:rsidP="02A7CA70">
            <w:pPr>
              <w:spacing w:after="240"/>
              <w:rPr>
                <w:rFonts w:ascii="Arial" w:eastAsia="Arial" w:hAnsi="Arial" w:cs="Arial"/>
              </w:rPr>
            </w:pPr>
            <w:r w:rsidRPr="02A7CA70">
              <w:rPr>
                <w:rFonts w:ascii="Arial" w:eastAsia="Arial" w:hAnsi="Arial" w:cs="Arial"/>
              </w:rPr>
              <w:t>100%</w:t>
            </w:r>
          </w:p>
        </w:tc>
      </w:tr>
      <w:tr w:rsidR="02A7CA70" w14:paraId="0E071197" w14:textId="77777777" w:rsidTr="002B78B1">
        <w:trPr>
          <w:trHeight w:val="300"/>
        </w:trPr>
        <w:tc>
          <w:tcPr>
            <w:tcW w:w="2580" w:type="dxa"/>
          </w:tcPr>
          <w:p w14:paraId="0C3B866C" w14:textId="340EA389" w:rsidR="02A7CA70" w:rsidRPr="00162E91" w:rsidRDefault="02A7CA70" w:rsidP="02A7CA70">
            <w:pPr>
              <w:spacing w:after="240"/>
              <w:rPr>
                <w:rFonts w:ascii="Arial" w:eastAsia="Arial" w:hAnsi="Arial" w:cs="Arial"/>
                <w:b/>
                <w:bCs/>
              </w:rPr>
            </w:pPr>
            <w:r w:rsidRPr="00162E91">
              <w:rPr>
                <w:rFonts w:ascii="Arial" w:eastAsia="Arial" w:hAnsi="Arial" w:cs="Arial"/>
                <w:b/>
                <w:bCs/>
              </w:rPr>
              <w:t>Adult resuscitation</w:t>
            </w:r>
          </w:p>
        </w:tc>
        <w:tc>
          <w:tcPr>
            <w:tcW w:w="3196" w:type="dxa"/>
          </w:tcPr>
          <w:p w14:paraId="7EF8B692" w14:textId="44A5E945" w:rsidR="02A7CA70" w:rsidRDefault="02A7CA70" w:rsidP="02A7CA70">
            <w:pPr>
              <w:spacing w:after="240"/>
              <w:rPr>
                <w:rFonts w:ascii="Arial" w:eastAsia="Arial" w:hAnsi="Arial" w:cs="Arial"/>
              </w:rPr>
            </w:pPr>
            <w:r w:rsidRPr="02A7CA70">
              <w:rPr>
                <w:rFonts w:ascii="Arial" w:eastAsia="Arial" w:hAnsi="Arial" w:cs="Arial"/>
              </w:rPr>
              <w:t>100%</w:t>
            </w:r>
          </w:p>
        </w:tc>
        <w:tc>
          <w:tcPr>
            <w:tcW w:w="1919" w:type="dxa"/>
          </w:tcPr>
          <w:p w14:paraId="02A6C6D1" w14:textId="0C7CB294" w:rsidR="02A7CA70" w:rsidRDefault="02A7CA70" w:rsidP="02A7CA70">
            <w:pPr>
              <w:spacing w:after="240"/>
              <w:rPr>
                <w:rFonts w:ascii="Arial" w:eastAsia="Arial" w:hAnsi="Arial" w:cs="Arial"/>
              </w:rPr>
            </w:pPr>
            <w:r w:rsidRPr="02A7CA70">
              <w:rPr>
                <w:rFonts w:ascii="Arial" w:eastAsia="Arial" w:hAnsi="Arial" w:cs="Arial"/>
              </w:rPr>
              <w:t>95%</w:t>
            </w:r>
          </w:p>
        </w:tc>
      </w:tr>
    </w:tbl>
    <w:p w14:paraId="451C0927" w14:textId="7541C5A8" w:rsidR="0055107E" w:rsidRPr="00C94C3F" w:rsidRDefault="48B50CA3" w:rsidP="02A7CA70">
      <w:pPr>
        <w:spacing w:after="240" w:line="259" w:lineRule="auto"/>
        <w:jc w:val="both"/>
        <w:rPr>
          <w:rFonts w:ascii="Arial" w:eastAsia="Arial" w:hAnsi="Arial" w:cs="Arial"/>
        </w:rPr>
      </w:pPr>
      <w:r w:rsidRPr="02A7CA70">
        <w:rPr>
          <w:rFonts w:ascii="Arial" w:eastAsia="Arial" w:hAnsi="Arial" w:cs="Arial"/>
        </w:rPr>
        <w:t xml:space="preserve">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2442"/>
        <w:gridCol w:w="2619"/>
        <w:gridCol w:w="2579"/>
      </w:tblGrid>
      <w:tr w:rsidR="02A7CA70" w14:paraId="79CEE27C" w14:textId="77777777" w:rsidTr="00072839">
        <w:trPr>
          <w:trHeight w:val="300"/>
        </w:trPr>
        <w:tc>
          <w:tcPr>
            <w:tcW w:w="2442" w:type="dxa"/>
            <w:vAlign w:val="center"/>
          </w:tcPr>
          <w:p w14:paraId="265BBFD2" w14:textId="0D07374C" w:rsidR="02A7CA70" w:rsidRDefault="02A7CA70" w:rsidP="02A7CA70">
            <w:pPr>
              <w:spacing w:after="240"/>
              <w:rPr>
                <w:rFonts w:ascii="Arial" w:eastAsia="Arial" w:hAnsi="Arial" w:cs="Arial"/>
              </w:rPr>
            </w:pPr>
            <w:r w:rsidRPr="02A7CA70">
              <w:rPr>
                <w:rFonts w:ascii="Arial" w:eastAsia="Arial" w:hAnsi="Arial" w:cs="Arial"/>
              </w:rPr>
              <w:t xml:space="preserve"> </w:t>
            </w:r>
          </w:p>
        </w:tc>
        <w:tc>
          <w:tcPr>
            <w:tcW w:w="2619" w:type="dxa"/>
          </w:tcPr>
          <w:p w14:paraId="7D2F2BEC" w14:textId="2782E21F" w:rsidR="02A7CA70" w:rsidRPr="00162E91" w:rsidRDefault="02A7CA70" w:rsidP="02A7CA70">
            <w:pPr>
              <w:spacing w:after="240"/>
              <w:rPr>
                <w:rFonts w:ascii="Arial" w:eastAsia="Arial" w:hAnsi="Arial" w:cs="Arial"/>
                <w:b/>
                <w:bCs/>
              </w:rPr>
            </w:pPr>
            <w:r w:rsidRPr="00162E91">
              <w:rPr>
                <w:rFonts w:ascii="Arial" w:eastAsia="Arial" w:hAnsi="Arial" w:cs="Arial"/>
                <w:b/>
                <w:bCs/>
              </w:rPr>
              <w:t xml:space="preserve">Anaesthetic consultants </w:t>
            </w:r>
          </w:p>
        </w:tc>
        <w:tc>
          <w:tcPr>
            <w:tcW w:w="2579" w:type="dxa"/>
          </w:tcPr>
          <w:p w14:paraId="0103088E" w14:textId="42BB8EA9" w:rsidR="02A7CA70" w:rsidRPr="00162E91" w:rsidRDefault="02A7CA70" w:rsidP="02A7CA70">
            <w:pPr>
              <w:spacing w:after="240"/>
              <w:rPr>
                <w:rFonts w:ascii="Arial" w:eastAsia="Arial" w:hAnsi="Arial" w:cs="Arial"/>
                <w:b/>
                <w:bCs/>
              </w:rPr>
            </w:pPr>
            <w:r w:rsidRPr="00162E91">
              <w:rPr>
                <w:rFonts w:ascii="Arial" w:eastAsia="Arial" w:hAnsi="Arial" w:cs="Arial"/>
                <w:b/>
                <w:bCs/>
              </w:rPr>
              <w:t>Anaesthetic registrar (that cover obstetric</w:t>
            </w:r>
            <w:r w:rsidR="00162E91">
              <w:rPr>
                <w:rFonts w:ascii="Arial" w:eastAsia="Arial" w:hAnsi="Arial" w:cs="Arial"/>
                <w:b/>
                <w:bCs/>
              </w:rPr>
              <w:t>s</w:t>
            </w:r>
            <w:r w:rsidRPr="00162E91">
              <w:rPr>
                <w:rFonts w:ascii="Arial" w:eastAsia="Arial" w:hAnsi="Arial" w:cs="Arial"/>
                <w:b/>
                <w:bCs/>
              </w:rPr>
              <w:t>)</w:t>
            </w:r>
          </w:p>
        </w:tc>
      </w:tr>
      <w:tr w:rsidR="02A7CA70" w14:paraId="7D707CAF" w14:textId="77777777" w:rsidTr="00072839">
        <w:trPr>
          <w:trHeight w:val="300"/>
        </w:trPr>
        <w:tc>
          <w:tcPr>
            <w:tcW w:w="2442" w:type="dxa"/>
            <w:vAlign w:val="center"/>
          </w:tcPr>
          <w:p w14:paraId="24E59D13" w14:textId="741ADAE0" w:rsidR="02A7CA70" w:rsidRPr="00162E91" w:rsidRDefault="02A7CA70" w:rsidP="02A7CA70">
            <w:pPr>
              <w:spacing w:after="240"/>
              <w:rPr>
                <w:rFonts w:ascii="Arial" w:eastAsia="Arial" w:hAnsi="Arial" w:cs="Arial"/>
                <w:b/>
                <w:bCs/>
              </w:rPr>
            </w:pPr>
            <w:r w:rsidRPr="00162E91">
              <w:rPr>
                <w:rFonts w:ascii="Arial" w:eastAsia="Arial" w:hAnsi="Arial" w:cs="Arial"/>
                <w:b/>
                <w:bCs/>
              </w:rPr>
              <w:t>PROMPT</w:t>
            </w:r>
          </w:p>
        </w:tc>
        <w:tc>
          <w:tcPr>
            <w:tcW w:w="2619" w:type="dxa"/>
            <w:vAlign w:val="center"/>
          </w:tcPr>
          <w:p w14:paraId="1010265A" w14:textId="5452F742" w:rsidR="02A7CA70" w:rsidRDefault="02A7CA70" w:rsidP="02A7CA70">
            <w:pPr>
              <w:spacing w:after="240"/>
              <w:rPr>
                <w:rFonts w:ascii="Arial" w:eastAsia="Arial" w:hAnsi="Arial" w:cs="Arial"/>
              </w:rPr>
            </w:pPr>
            <w:r w:rsidRPr="02A7CA70">
              <w:rPr>
                <w:rFonts w:ascii="Arial" w:eastAsia="Arial" w:hAnsi="Arial" w:cs="Arial"/>
              </w:rPr>
              <w:t>90%</w:t>
            </w:r>
          </w:p>
        </w:tc>
        <w:tc>
          <w:tcPr>
            <w:tcW w:w="2579" w:type="dxa"/>
            <w:vAlign w:val="center"/>
          </w:tcPr>
          <w:p w14:paraId="5286D4C7" w14:textId="11359E5A" w:rsidR="02A7CA70" w:rsidRDefault="02A7CA70" w:rsidP="02A7CA70">
            <w:pPr>
              <w:spacing w:after="240"/>
              <w:rPr>
                <w:rFonts w:ascii="Arial" w:eastAsia="Arial" w:hAnsi="Arial" w:cs="Arial"/>
              </w:rPr>
            </w:pPr>
            <w:r w:rsidRPr="02A7CA70">
              <w:rPr>
                <w:rFonts w:ascii="Arial" w:eastAsia="Arial" w:hAnsi="Arial" w:cs="Arial"/>
              </w:rPr>
              <w:t>100%</w:t>
            </w:r>
          </w:p>
        </w:tc>
      </w:tr>
      <w:tr w:rsidR="02A7CA70" w14:paraId="70EF9AE8" w14:textId="77777777" w:rsidTr="00072839">
        <w:trPr>
          <w:trHeight w:val="300"/>
        </w:trPr>
        <w:tc>
          <w:tcPr>
            <w:tcW w:w="2442" w:type="dxa"/>
            <w:vAlign w:val="center"/>
          </w:tcPr>
          <w:p w14:paraId="32B04CB8" w14:textId="71322FBF" w:rsidR="02A7CA70" w:rsidRPr="00162E91" w:rsidRDefault="02A7CA70" w:rsidP="02A7CA70">
            <w:pPr>
              <w:spacing w:after="240"/>
              <w:rPr>
                <w:rFonts w:ascii="Arial" w:eastAsia="Arial" w:hAnsi="Arial" w:cs="Arial"/>
                <w:b/>
                <w:bCs/>
              </w:rPr>
            </w:pPr>
            <w:r w:rsidRPr="00162E91">
              <w:rPr>
                <w:rFonts w:ascii="Arial" w:eastAsia="Arial" w:hAnsi="Arial" w:cs="Arial"/>
                <w:b/>
                <w:bCs/>
              </w:rPr>
              <w:t>In Situ Sim</w:t>
            </w:r>
          </w:p>
        </w:tc>
        <w:tc>
          <w:tcPr>
            <w:tcW w:w="2619" w:type="dxa"/>
            <w:vAlign w:val="center"/>
          </w:tcPr>
          <w:p w14:paraId="589CE385" w14:textId="55273121" w:rsidR="02A7CA70" w:rsidRDefault="02A7CA70" w:rsidP="02A7CA70">
            <w:pPr>
              <w:spacing w:after="240"/>
              <w:rPr>
                <w:rFonts w:ascii="Arial" w:eastAsia="Arial" w:hAnsi="Arial" w:cs="Arial"/>
              </w:rPr>
            </w:pPr>
            <w:r w:rsidRPr="02A7CA70">
              <w:rPr>
                <w:rFonts w:ascii="Arial" w:eastAsia="Arial" w:hAnsi="Arial" w:cs="Arial"/>
              </w:rPr>
              <w:t>90%</w:t>
            </w:r>
          </w:p>
        </w:tc>
        <w:tc>
          <w:tcPr>
            <w:tcW w:w="2579" w:type="dxa"/>
            <w:vAlign w:val="center"/>
          </w:tcPr>
          <w:p w14:paraId="71674CD2" w14:textId="65808A7B" w:rsidR="02A7CA70" w:rsidRDefault="02A7CA70" w:rsidP="02A7CA70">
            <w:pPr>
              <w:spacing w:after="240"/>
              <w:rPr>
                <w:rFonts w:ascii="Arial" w:eastAsia="Arial" w:hAnsi="Arial" w:cs="Arial"/>
              </w:rPr>
            </w:pPr>
            <w:r w:rsidRPr="02A7CA70">
              <w:rPr>
                <w:rFonts w:ascii="Arial" w:eastAsia="Arial" w:hAnsi="Arial" w:cs="Arial"/>
              </w:rPr>
              <w:t>100%</w:t>
            </w:r>
          </w:p>
        </w:tc>
      </w:tr>
    </w:tbl>
    <w:p w14:paraId="6EF836E6" w14:textId="30D2629B" w:rsidR="0055107E" w:rsidRDefault="0055107E" w:rsidP="02A7CA70">
      <w:pPr>
        <w:spacing w:after="240" w:line="259" w:lineRule="auto"/>
        <w:jc w:val="both"/>
        <w:rPr>
          <w:rFonts w:ascii="Arial" w:eastAsia="Arial" w:hAnsi="Arial" w:cs="Arial"/>
        </w:rPr>
      </w:pPr>
    </w:p>
    <w:p w14:paraId="6186E440" w14:textId="77777777" w:rsidR="00CA08E8" w:rsidRDefault="00CA08E8" w:rsidP="02A7CA70">
      <w:pPr>
        <w:spacing w:after="240" w:line="259" w:lineRule="auto"/>
        <w:jc w:val="both"/>
        <w:rPr>
          <w:rFonts w:ascii="Arial" w:eastAsia="Arial" w:hAnsi="Arial" w:cs="Arial"/>
        </w:rPr>
      </w:pPr>
    </w:p>
    <w:p w14:paraId="0FE08B00" w14:textId="77777777" w:rsidR="00CA08E8" w:rsidRPr="00C94C3F" w:rsidRDefault="00CA08E8" w:rsidP="02A7CA70">
      <w:pPr>
        <w:spacing w:after="240" w:line="259" w:lineRule="auto"/>
        <w:jc w:val="both"/>
        <w:rPr>
          <w:rFonts w:ascii="Arial" w:eastAsia="Arial" w:hAnsi="Arial" w:cs="Arial"/>
        </w:rPr>
      </w:pPr>
    </w:p>
    <w:p w14:paraId="1DC6B1EA" w14:textId="1C861B10" w:rsidR="0055107E" w:rsidRPr="00C94C3F" w:rsidRDefault="48B50CA3" w:rsidP="02A7CA70">
      <w:pPr>
        <w:spacing w:after="240" w:line="259" w:lineRule="auto"/>
        <w:jc w:val="both"/>
        <w:rPr>
          <w:rFonts w:ascii="Arial" w:eastAsia="Arial" w:hAnsi="Arial" w:cs="Arial"/>
        </w:rPr>
      </w:pPr>
      <w:r w:rsidRPr="02A7CA70">
        <w:rPr>
          <w:rFonts w:ascii="Arial" w:eastAsia="Arial" w:hAnsi="Arial" w:cs="Arial"/>
        </w:rPr>
        <w:lastRenderedPageBreak/>
        <w:t xml:space="preserve">Role appropriate neonatal resuscitation training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2072"/>
        <w:gridCol w:w="1860"/>
        <w:gridCol w:w="1820"/>
        <w:gridCol w:w="2016"/>
        <w:gridCol w:w="1228"/>
      </w:tblGrid>
      <w:tr w:rsidR="02A7CA70" w14:paraId="77DB63A7" w14:textId="77777777" w:rsidTr="02A7CA70">
        <w:trPr>
          <w:trHeight w:val="300"/>
        </w:trPr>
        <w:tc>
          <w:tcPr>
            <w:tcW w:w="2220" w:type="dxa"/>
            <w:vAlign w:val="center"/>
          </w:tcPr>
          <w:p w14:paraId="122EB945" w14:textId="2F174B09" w:rsidR="02A7CA70" w:rsidRDefault="02A7CA70" w:rsidP="02A7CA70">
            <w:pPr>
              <w:spacing w:after="240"/>
              <w:rPr>
                <w:rFonts w:ascii="Arial" w:eastAsia="Arial" w:hAnsi="Arial" w:cs="Arial"/>
              </w:rPr>
            </w:pPr>
            <w:r w:rsidRPr="02A7CA70">
              <w:rPr>
                <w:rFonts w:ascii="Arial" w:eastAsia="Arial" w:hAnsi="Arial" w:cs="Arial"/>
              </w:rPr>
              <w:t xml:space="preserve"> </w:t>
            </w:r>
          </w:p>
        </w:tc>
        <w:tc>
          <w:tcPr>
            <w:tcW w:w="2006" w:type="dxa"/>
            <w:vAlign w:val="center"/>
          </w:tcPr>
          <w:p w14:paraId="521C9DC3" w14:textId="02C0B4A1" w:rsidR="02A7CA70" w:rsidRPr="00162E91" w:rsidRDefault="02A7CA70" w:rsidP="02A7CA70">
            <w:pPr>
              <w:spacing w:after="240"/>
              <w:rPr>
                <w:rFonts w:ascii="Arial" w:eastAsia="Arial" w:hAnsi="Arial" w:cs="Arial"/>
                <w:b/>
                <w:bCs/>
              </w:rPr>
            </w:pPr>
            <w:r w:rsidRPr="00162E91">
              <w:rPr>
                <w:rFonts w:ascii="Arial" w:eastAsia="Arial" w:hAnsi="Arial" w:cs="Arial"/>
                <w:b/>
                <w:bCs/>
              </w:rPr>
              <w:t>Neonatal consultants</w:t>
            </w:r>
          </w:p>
        </w:tc>
        <w:tc>
          <w:tcPr>
            <w:tcW w:w="2060" w:type="dxa"/>
            <w:vAlign w:val="center"/>
          </w:tcPr>
          <w:p w14:paraId="13B5DF85" w14:textId="020B244B" w:rsidR="02A7CA70" w:rsidRPr="00162E91" w:rsidRDefault="02A7CA70" w:rsidP="02A7CA70">
            <w:pPr>
              <w:spacing w:after="240"/>
              <w:rPr>
                <w:rFonts w:ascii="Arial" w:eastAsia="Arial" w:hAnsi="Arial" w:cs="Arial"/>
                <w:b/>
                <w:bCs/>
              </w:rPr>
            </w:pPr>
            <w:r w:rsidRPr="00162E91">
              <w:rPr>
                <w:rFonts w:ascii="Arial" w:eastAsia="Arial" w:hAnsi="Arial" w:cs="Arial"/>
                <w:b/>
                <w:bCs/>
              </w:rPr>
              <w:t>Resident neonatal doctors</w:t>
            </w:r>
          </w:p>
        </w:tc>
        <w:tc>
          <w:tcPr>
            <w:tcW w:w="2326" w:type="dxa"/>
            <w:vAlign w:val="center"/>
          </w:tcPr>
          <w:p w14:paraId="7786C8A9" w14:textId="6B1A3412" w:rsidR="02A7CA70" w:rsidRPr="00162E91" w:rsidRDefault="02A7CA70" w:rsidP="02A7CA70">
            <w:pPr>
              <w:spacing w:after="240"/>
              <w:rPr>
                <w:rFonts w:ascii="Arial" w:eastAsia="Arial" w:hAnsi="Arial" w:cs="Arial"/>
                <w:b/>
                <w:bCs/>
              </w:rPr>
            </w:pPr>
            <w:r w:rsidRPr="00162E91">
              <w:rPr>
                <w:rFonts w:ascii="Arial" w:eastAsia="Arial" w:hAnsi="Arial" w:cs="Arial"/>
                <w:b/>
                <w:bCs/>
              </w:rPr>
              <w:t>Neonatal nurses (all bands)</w:t>
            </w:r>
          </w:p>
        </w:tc>
        <w:tc>
          <w:tcPr>
            <w:tcW w:w="1367" w:type="dxa"/>
            <w:vAlign w:val="center"/>
          </w:tcPr>
          <w:p w14:paraId="6272BE9B" w14:textId="078D473E" w:rsidR="02A7CA70" w:rsidRPr="00162E91" w:rsidRDefault="02A7CA70" w:rsidP="02A7CA70">
            <w:pPr>
              <w:spacing w:after="240"/>
              <w:rPr>
                <w:rFonts w:ascii="Arial" w:eastAsia="Arial" w:hAnsi="Arial" w:cs="Arial"/>
                <w:b/>
                <w:bCs/>
              </w:rPr>
            </w:pPr>
            <w:r w:rsidRPr="00162E91">
              <w:rPr>
                <w:rFonts w:ascii="Arial" w:eastAsia="Arial" w:hAnsi="Arial" w:cs="Arial"/>
                <w:b/>
                <w:bCs/>
              </w:rPr>
              <w:t>ANNP</w:t>
            </w:r>
          </w:p>
        </w:tc>
      </w:tr>
      <w:tr w:rsidR="02A7CA70" w14:paraId="3A3A8ADA" w14:textId="77777777" w:rsidTr="02A7CA70">
        <w:trPr>
          <w:trHeight w:val="300"/>
        </w:trPr>
        <w:tc>
          <w:tcPr>
            <w:tcW w:w="2220" w:type="dxa"/>
            <w:vAlign w:val="center"/>
          </w:tcPr>
          <w:p w14:paraId="0FB9AB73" w14:textId="0C15CA97" w:rsidR="02A7CA70" w:rsidRPr="00162E91" w:rsidRDefault="02A7CA70" w:rsidP="02A7CA70">
            <w:pPr>
              <w:spacing w:after="240"/>
              <w:rPr>
                <w:rFonts w:ascii="Arial" w:eastAsia="Arial" w:hAnsi="Arial" w:cs="Arial"/>
                <w:b/>
                <w:bCs/>
              </w:rPr>
            </w:pPr>
            <w:r w:rsidRPr="00162E91">
              <w:rPr>
                <w:rFonts w:ascii="Arial" w:eastAsia="Arial" w:hAnsi="Arial" w:cs="Arial"/>
                <w:b/>
                <w:bCs/>
              </w:rPr>
              <w:t>Neonatal Resuscitation</w:t>
            </w:r>
          </w:p>
        </w:tc>
        <w:tc>
          <w:tcPr>
            <w:tcW w:w="2006" w:type="dxa"/>
            <w:vAlign w:val="center"/>
          </w:tcPr>
          <w:p w14:paraId="313C6A9D" w14:textId="46E01D6E" w:rsidR="02A7CA70" w:rsidRDefault="02A7CA70" w:rsidP="02A7CA70">
            <w:pPr>
              <w:spacing w:after="240"/>
              <w:rPr>
                <w:rFonts w:ascii="Arial" w:eastAsia="Arial" w:hAnsi="Arial" w:cs="Arial"/>
              </w:rPr>
            </w:pPr>
            <w:r w:rsidRPr="02A7CA70">
              <w:rPr>
                <w:rFonts w:ascii="Arial" w:eastAsia="Arial" w:hAnsi="Arial" w:cs="Arial"/>
              </w:rPr>
              <w:t>100%</w:t>
            </w:r>
          </w:p>
        </w:tc>
        <w:tc>
          <w:tcPr>
            <w:tcW w:w="2060" w:type="dxa"/>
            <w:vAlign w:val="center"/>
          </w:tcPr>
          <w:p w14:paraId="6C953C46" w14:textId="39BF3882" w:rsidR="02A7CA70" w:rsidRDefault="02A7CA70" w:rsidP="02A7CA70">
            <w:pPr>
              <w:spacing w:after="240"/>
              <w:rPr>
                <w:rFonts w:ascii="Arial" w:eastAsia="Arial" w:hAnsi="Arial" w:cs="Arial"/>
              </w:rPr>
            </w:pPr>
            <w:r w:rsidRPr="02A7CA70">
              <w:rPr>
                <w:rFonts w:ascii="Arial" w:eastAsia="Arial" w:hAnsi="Arial" w:cs="Arial"/>
              </w:rPr>
              <w:t>91%</w:t>
            </w:r>
          </w:p>
        </w:tc>
        <w:tc>
          <w:tcPr>
            <w:tcW w:w="2326" w:type="dxa"/>
            <w:vAlign w:val="center"/>
          </w:tcPr>
          <w:p w14:paraId="376A2A60" w14:textId="100612FA" w:rsidR="02A7CA70" w:rsidRDefault="02A7CA70" w:rsidP="02A7CA70">
            <w:pPr>
              <w:spacing w:after="240"/>
              <w:rPr>
                <w:rFonts w:ascii="Arial" w:eastAsia="Arial" w:hAnsi="Arial" w:cs="Arial"/>
              </w:rPr>
            </w:pPr>
            <w:r w:rsidRPr="02A7CA70">
              <w:rPr>
                <w:rFonts w:ascii="Arial" w:eastAsia="Arial" w:hAnsi="Arial" w:cs="Arial"/>
              </w:rPr>
              <w:t>96%</w:t>
            </w:r>
          </w:p>
        </w:tc>
        <w:tc>
          <w:tcPr>
            <w:tcW w:w="1367" w:type="dxa"/>
            <w:vAlign w:val="center"/>
          </w:tcPr>
          <w:p w14:paraId="28CD711A" w14:textId="63BE137D" w:rsidR="02A7CA70" w:rsidRDefault="02A7CA70" w:rsidP="02A7CA70">
            <w:pPr>
              <w:spacing w:after="240"/>
              <w:rPr>
                <w:rFonts w:ascii="Arial" w:eastAsia="Arial" w:hAnsi="Arial" w:cs="Arial"/>
              </w:rPr>
            </w:pPr>
            <w:r w:rsidRPr="02A7CA70">
              <w:rPr>
                <w:rFonts w:ascii="Arial" w:eastAsia="Arial" w:hAnsi="Arial" w:cs="Arial"/>
              </w:rPr>
              <w:t>100%</w:t>
            </w:r>
          </w:p>
        </w:tc>
      </w:tr>
    </w:tbl>
    <w:p w14:paraId="44AA5EF3" w14:textId="77777777" w:rsidR="00CA08E8" w:rsidRDefault="00CA08E8" w:rsidP="4FBC6FA7">
      <w:pPr>
        <w:spacing w:after="160" w:line="259" w:lineRule="auto"/>
        <w:rPr>
          <w:rFonts w:ascii="Arial" w:eastAsia="Calibri" w:hAnsi="Arial" w:cs="Arial"/>
        </w:rPr>
      </w:pPr>
    </w:p>
    <w:p w14:paraId="7135789E" w14:textId="34413566" w:rsidR="0055107E" w:rsidRPr="007A2BC8" w:rsidRDefault="0055107E" w:rsidP="4FBC6FA7">
      <w:pPr>
        <w:spacing w:after="160" w:line="259" w:lineRule="auto"/>
        <w:rPr>
          <w:rFonts w:ascii="Arial" w:eastAsia="Calibri" w:hAnsi="Arial" w:cs="Arial"/>
        </w:rPr>
      </w:pPr>
      <w:r w:rsidRPr="007A2BC8">
        <w:rPr>
          <w:rFonts w:ascii="Arial" w:eastAsia="Calibri" w:hAnsi="Arial" w:cs="Arial"/>
        </w:rPr>
        <w:t>These sessions are facilitated on Delivery Suite by the Resus Team/SPMWPD and the NLS (Newborn Life Support) Instructors.</w:t>
      </w:r>
    </w:p>
    <w:p w14:paraId="451175ED" w14:textId="0AE6AC32" w:rsidR="002D7238" w:rsidRPr="007A2BC8" w:rsidRDefault="00013656" w:rsidP="4FBC6FA7">
      <w:pPr>
        <w:rPr>
          <w:rFonts w:ascii="Arial" w:hAnsi="Arial" w:cs="Arial"/>
        </w:rPr>
      </w:pPr>
      <w:r w:rsidRPr="007A2BC8">
        <w:rPr>
          <w:rFonts w:ascii="Arial" w:hAnsi="Arial" w:cs="Arial"/>
        </w:rPr>
        <w:t xml:space="preserve">*MSW Neonatal resus. training is adapted from the full NLS to be relevant and appropriate to their job role. </w:t>
      </w:r>
    </w:p>
    <w:p w14:paraId="3062D6CF" w14:textId="79DC5F14" w:rsidR="00F0373D" w:rsidRPr="007A2BC8" w:rsidRDefault="0053063F" w:rsidP="4FBC6FA7">
      <w:pPr>
        <w:rPr>
          <w:rFonts w:ascii="Arial" w:hAnsi="Arial" w:cs="Arial"/>
        </w:rPr>
      </w:pPr>
      <w:r w:rsidRPr="007A2BC8">
        <w:rPr>
          <w:rFonts w:ascii="Arial" w:hAnsi="Arial" w:cs="Arial"/>
          <w:b/>
          <w:bCs/>
        </w:rPr>
        <w:t xml:space="preserve">Table </w:t>
      </w:r>
      <w:r w:rsidR="007971C7" w:rsidRPr="007A2BC8">
        <w:rPr>
          <w:rFonts w:ascii="Arial" w:hAnsi="Arial" w:cs="Arial"/>
          <w:b/>
          <w:bCs/>
        </w:rPr>
        <w:t>9</w:t>
      </w:r>
      <w:r w:rsidRPr="007A2BC8">
        <w:rPr>
          <w:rFonts w:ascii="Arial" w:hAnsi="Arial" w:cs="Arial"/>
        </w:rPr>
        <w:t xml:space="preserve"> demonstrates current position with maternity specific mandatory training, which forms the core </w:t>
      </w:r>
      <w:r w:rsidR="00E436BA" w:rsidRPr="007A2BC8">
        <w:rPr>
          <w:rFonts w:ascii="Arial" w:hAnsi="Arial" w:cs="Arial"/>
        </w:rPr>
        <w:t>competency</w:t>
      </w:r>
      <w:r w:rsidRPr="007A2BC8">
        <w:rPr>
          <w:rFonts w:ascii="Arial" w:hAnsi="Arial" w:cs="Arial"/>
        </w:rPr>
        <w:t xml:space="preserve"> framework V2, as part of </w:t>
      </w:r>
      <w:r w:rsidR="00E436BA" w:rsidRPr="007A2BC8">
        <w:rPr>
          <w:rFonts w:ascii="Arial" w:hAnsi="Arial" w:cs="Arial"/>
        </w:rPr>
        <w:t>compliance</w:t>
      </w:r>
      <w:r w:rsidRPr="007A2BC8">
        <w:rPr>
          <w:rFonts w:ascii="Arial" w:hAnsi="Arial" w:cs="Arial"/>
        </w:rPr>
        <w:t xml:space="preserve"> with the Maternity incentive scheme year </w:t>
      </w:r>
      <w:r w:rsidR="008C5F9E" w:rsidRPr="007A2BC8">
        <w:rPr>
          <w:rFonts w:ascii="Arial" w:hAnsi="Arial" w:cs="Arial"/>
        </w:rPr>
        <w:t>7</w:t>
      </w:r>
      <w:r w:rsidRPr="007A2BC8">
        <w:rPr>
          <w:rFonts w:ascii="Arial" w:hAnsi="Arial" w:cs="Arial"/>
        </w:rPr>
        <w:t xml:space="preserve">. </w:t>
      </w:r>
      <w:r w:rsidR="6B901F34" w:rsidRPr="007A2BC8">
        <w:rPr>
          <w:rFonts w:ascii="Arial" w:hAnsi="Arial" w:cs="Arial"/>
        </w:rPr>
        <w:t>The service is</w:t>
      </w:r>
      <w:r w:rsidRPr="007A2BC8">
        <w:rPr>
          <w:rFonts w:ascii="Arial" w:hAnsi="Arial" w:cs="Arial"/>
        </w:rPr>
        <w:t xml:space="preserve"> currently compliant</w:t>
      </w:r>
      <w:r w:rsidR="0006750F" w:rsidRPr="007A2BC8">
        <w:rPr>
          <w:rFonts w:ascii="Arial" w:hAnsi="Arial" w:cs="Arial"/>
        </w:rPr>
        <w:t xml:space="preserve">. </w:t>
      </w:r>
      <w:r w:rsidR="00086D70" w:rsidRPr="007A2BC8">
        <w:rPr>
          <w:rFonts w:ascii="Arial" w:hAnsi="Arial" w:cs="Arial"/>
        </w:rPr>
        <w:t xml:space="preserve">A </w:t>
      </w:r>
      <w:r w:rsidR="001D0A66" w:rsidRPr="007A2BC8">
        <w:rPr>
          <w:rFonts w:ascii="Arial" w:hAnsi="Arial" w:cs="Arial"/>
        </w:rPr>
        <w:t>robust</w:t>
      </w:r>
      <w:r w:rsidRPr="007A2BC8">
        <w:rPr>
          <w:rFonts w:ascii="Arial" w:hAnsi="Arial" w:cs="Arial"/>
        </w:rPr>
        <w:t xml:space="preserve"> plan </w:t>
      </w:r>
      <w:r w:rsidR="00086D70" w:rsidRPr="007A2BC8">
        <w:rPr>
          <w:rFonts w:ascii="Arial" w:hAnsi="Arial" w:cs="Arial"/>
        </w:rPr>
        <w:t xml:space="preserve">maintains in </w:t>
      </w:r>
      <w:r w:rsidRPr="007A2BC8">
        <w:rPr>
          <w:rFonts w:ascii="Arial" w:hAnsi="Arial" w:cs="Arial"/>
        </w:rPr>
        <w:t xml:space="preserve">place to </w:t>
      </w:r>
      <w:r w:rsidR="00086D70" w:rsidRPr="007A2BC8">
        <w:rPr>
          <w:rFonts w:ascii="Arial" w:hAnsi="Arial" w:cs="Arial"/>
        </w:rPr>
        <w:t>ensure</w:t>
      </w:r>
      <w:r w:rsidRPr="007A2BC8">
        <w:rPr>
          <w:rFonts w:ascii="Arial" w:hAnsi="Arial" w:cs="Arial"/>
        </w:rPr>
        <w:t xml:space="preserve"> </w:t>
      </w:r>
      <w:r w:rsidR="59B35013" w:rsidRPr="007A2BC8">
        <w:rPr>
          <w:rFonts w:ascii="Arial" w:hAnsi="Arial" w:cs="Arial"/>
        </w:rPr>
        <w:t>compliance</w:t>
      </w:r>
      <w:r w:rsidR="00086D70" w:rsidRPr="007A2BC8">
        <w:rPr>
          <w:rFonts w:ascii="Arial" w:hAnsi="Arial" w:cs="Arial"/>
        </w:rPr>
        <w:t xml:space="preserve"> remains</w:t>
      </w:r>
      <w:r w:rsidRPr="007A2BC8">
        <w:rPr>
          <w:rFonts w:ascii="Arial" w:hAnsi="Arial" w:cs="Arial"/>
        </w:rPr>
        <w:t xml:space="preserve"> above 90%. </w:t>
      </w:r>
      <w:r w:rsidR="004A73D8" w:rsidRPr="007A2BC8">
        <w:rPr>
          <w:rFonts w:ascii="Arial" w:hAnsi="Arial" w:cs="Arial"/>
        </w:rPr>
        <w:t xml:space="preserve">The scheme requires 90% attendance of relevant staff groups by the end of the 12-month period </w:t>
      </w:r>
      <w:r w:rsidR="00047A74" w:rsidRPr="007A2BC8">
        <w:rPr>
          <w:rFonts w:ascii="Arial" w:hAnsi="Arial" w:cs="Arial"/>
        </w:rPr>
        <w:t>in the topics</w:t>
      </w:r>
      <w:r w:rsidR="004A73D8" w:rsidRPr="007A2BC8">
        <w:rPr>
          <w:rFonts w:ascii="Arial" w:hAnsi="Arial" w:cs="Arial"/>
        </w:rPr>
        <w:t xml:space="preserve">: </w:t>
      </w:r>
    </w:p>
    <w:p w14:paraId="4515F06B" w14:textId="77777777" w:rsidR="004A73D8" w:rsidRPr="007A2BC8" w:rsidRDefault="004A73D8" w:rsidP="4FBC6FA7">
      <w:pPr>
        <w:rPr>
          <w:rFonts w:ascii="Arial" w:hAnsi="Arial" w:cs="Arial"/>
        </w:rPr>
      </w:pPr>
      <w:r w:rsidRPr="007A2BC8">
        <w:rPr>
          <w:rFonts w:ascii="Arial" w:hAnsi="Arial" w:cs="Arial"/>
        </w:rPr>
        <w:t xml:space="preserve">1. </w:t>
      </w:r>
      <w:proofErr w:type="spellStart"/>
      <w:r w:rsidRPr="007A2BC8">
        <w:rPr>
          <w:rFonts w:ascii="Arial" w:hAnsi="Arial" w:cs="Arial"/>
        </w:rPr>
        <w:t>Fetal</w:t>
      </w:r>
      <w:proofErr w:type="spellEnd"/>
      <w:r w:rsidRPr="007A2BC8">
        <w:rPr>
          <w:rFonts w:ascii="Arial" w:hAnsi="Arial" w:cs="Arial"/>
        </w:rPr>
        <w:t xml:space="preserve"> monitoring training </w:t>
      </w:r>
    </w:p>
    <w:p w14:paraId="3E0BFF42" w14:textId="02B7180E" w:rsidR="004A73D8" w:rsidRPr="007A2BC8" w:rsidRDefault="004A73D8" w:rsidP="4FBC6FA7">
      <w:pPr>
        <w:rPr>
          <w:rFonts w:ascii="Arial" w:hAnsi="Arial" w:cs="Arial"/>
        </w:rPr>
      </w:pPr>
      <w:r w:rsidRPr="007A2BC8">
        <w:rPr>
          <w:rFonts w:ascii="Arial" w:hAnsi="Arial" w:cs="Arial"/>
        </w:rPr>
        <w:t xml:space="preserve">2. </w:t>
      </w:r>
      <w:r w:rsidR="00647FAB" w:rsidRPr="007A2BC8">
        <w:rPr>
          <w:rFonts w:ascii="Arial" w:hAnsi="Arial" w:cs="Arial"/>
        </w:rPr>
        <w:t>M</w:t>
      </w:r>
      <w:r w:rsidR="00B74C1D" w:rsidRPr="007A2BC8">
        <w:rPr>
          <w:rFonts w:ascii="Arial" w:hAnsi="Arial" w:cs="Arial"/>
        </w:rPr>
        <w:t>ulti-professional</w:t>
      </w:r>
      <w:r w:rsidRPr="007A2BC8">
        <w:rPr>
          <w:rFonts w:ascii="Arial" w:hAnsi="Arial" w:cs="Arial"/>
        </w:rPr>
        <w:t xml:space="preserve"> maternity Emergencies training /PROMPT</w:t>
      </w:r>
    </w:p>
    <w:p w14:paraId="52E8707A" w14:textId="75B50EF7" w:rsidR="0053063F" w:rsidRPr="007A2BC8" w:rsidRDefault="004A73D8" w:rsidP="4FBC6FA7">
      <w:pPr>
        <w:rPr>
          <w:rFonts w:ascii="Arial" w:hAnsi="Arial" w:cs="Arial"/>
        </w:rPr>
      </w:pPr>
      <w:r w:rsidRPr="007A2BC8">
        <w:rPr>
          <w:rFonts w:ascii="Arial" w:hAnsi="Arial" w:cs="Arial"/>
        </w:rPr>
        <w:t>3. Neonatal Life Support Training</w:t>
      </w:r>
    </w:p>
    <w:p w14:paraId="65B3A3A6" w14:textId="5190720E" w:rsidR="002C33B0" w:rsidRPr="007A2BC8" w:rsidRDefault="008A4869" w:rsidP="4FBC6FA7">
      <w:pPr>
        <w:rPr>
          <w:rFonts w:ascii="Arial" w:hAnsi="Arial" w:cs="Arial"/>
        </w:rPr>
      </w:pPr>
      <w:r w:rsidRPr="007A2BC8">
        <w:rPr>
          <w:rFonts w:ascii="Arial" w:hAnsi="Arial" w:cs="Arial"/>
        </w:rPr>
        <w:t>*</w:t>
      </w:r>
      <w:r w:rsidR="000304A8" w:rsidRPr="007A2BC8">
        <w:rPr>
          <w:rFonts w:ascii="Arial" w:hAnsi="Arial" w:cs="Arial"/>
        </w:rPr>
        <w:t xml:space="preserve">PROMPT is </w:t>
      </w:r>
      <w:proofErr w:type="spellStart"/>
      <w:r w:rsidR="000304A8" w:rsidRPr="007A2BC8">
        <w:rPr>
          <w:rFonts w:ascii="Arial" w:hAnsi="Arial" w:cs="Arial"/>
        </w:rPr>
        <w:t>PRactical</w:t>
      </w:r>
      <w:proofErr w:type="spellEnd"/>
      <w:r w:rsidR="000304A8" w:rsidRPr="007A2BC8">
        <w:rPr>
          <w:rFonts w:ascii="Arial" w:hAnsi="Arial" w:cs="Arial"/>
        </w:rPr>
        <w:t xml:space="preserve"> Obstetric Multi-Professional Training</w:t>
      </w:r>
    </w:p>
    <w:p w14:paraId="6CB7EFBA" w14:textId="441746D1" w:rsidR="001538AE" w:rsidRPr="007A2BC8" w:rsidRDefault="00EF2DA2" w:rsidP="4FBC6FA7">
      <w:pPr>
        <w:rPr>
          <w:rFonts w:ascii="Arial" w:hAnsi="Arial" w:cs="Arial"/>
          <w:b/>
          <w:bCs/>
        </w:rPr>
      </w:pPr>
      <w:r w:rsidRPr="007A2BC8">
        <w:rPr>
          <w:rFonts w:ascii="Arial" w:hAnsi="Arial" w:cs="Arial"/>
          <w:b/>
          <w:bCs/>
        </w:rPr>
        <w:t>Trust specific mandatory training</w:t>
      </w:r>
      <w:r w:rsidR="00D51249" w:rsidRPr="007A2BC8">
        <w:rPr>
          <w:rFonts w:ascii="Arial" w:hAnsi="Arial" w:cs="Arial"/>
          <w:b/>
          <w:bCs/>
        </w:rPr>
        <w:t>- Midwifery</w:t>
      </w:r>
    </w:p>
    <w:p w14:paraId="0857F8A9" w14:textId="43BDBB9F" w:rsidR="00832310" w:rsidRPr="007A2BC8" w:rsidRDefault="00832310" w:rsidP="4FBC6FA7">
      <w:pPr>
        <w:rPr>
          <w:rFonts w:ascii="Arial" w:hAnsi="Arial" w:cs="Arial"/>
          <w:b/>
          <w:bCs/>
        </w:rPr>
      </w:pPr>
      <w:r w:rsidRPr="007A2BC8">
        <w:rPr>
          <w:rFonts w:ascii="Arial" w:hAnsi="Arial" w:cs="Arial"/>
          <w:b/>
          <w:bCs/>
        </w:rPr>
        <w:t>Table 10</w:t>
      </w:r>
    </w:p>
    <w:p w14:paraId="2D7EBDE0" w14:textId="77777777" w:rsidR="00D51249" w:rsidRPr="007A2BC8" w:rsidRDefault="00D51249" w:rsidP="00D51249">
      <w:pPr>
        <w:spacing w:after="0" w:line="240" w:lineRule="auto"/>
        <w:rPr>
          <w:rFonts w:ascii="Arial" w:eastAsia="Times New Roman" w:hAnsi="Arial" w:cs="Arial"/>
          <w:color w:val="FF0000"/>
          <w:lang w:eastAsia="en-GB"/>
        </w:rPr>
      </w:pPr>
      <w:r w:rsidRPr="007A2BC8">
        <w:rPr>
          <w:rFonts w:ascii="Arial" w:eastAsia="Times New Roman" w:hAnsi="Arial" w:cs="Arial"/>
          <w:noProof/>
          <w:color w:val="FF0000"/>
          <w:lang w:eastAsia="en-GB"/>
        </w:rPr>
        <w:drawing>
          <wp:inline distT="0" distB="0" distL="0" distR="0" wp14:anchorId="7246F544" wp14:editId="1EEE5443">
            <wp:extent cx="5635064" cy="1513995"/>
            <wp:effectExtent l="0" t="0" r="3810" b="0"/>
            <wp:docPr id="3" name="Picture 2" descr="A graph with numbers and a number of d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aph with numbers and a number of day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1621" cy="1518443"/>
                    </a:xfrm>
                    <a:prstGeom prst="rect">
                      <a:avLst/>
                    </a:prstGeom>
                    <a:noFill/>
                    <a:ln>
                      <a:noFill/>
                    </a:ln>
                  </pic:spPr>
                </pic:pic>
              </a:graphicData>
            </a:graphic>
          </wp:inline>
        </w:drawing>
      </w:r>
    </w:p>
    <w:p w14:paraId="748780AF" w14:textId="77777777" w:rsidR="005333F2" w:rsidRPr="007A2BC8" w:rsidRDefault="005333F2" w:rsidP="005333F2">
      <w:pPr>
        <w:spacing w:after="0" w:line="240" w:lineRule="auto"/>
        <w:rPr>
          <w:rFonts w:ascii="Arial" w:eastAsia="Times New Roman" w:hAnsi="Arial" w:cs="Arial"/>
          <w:color w:val="FF0000"/>
          <w:lang w:eastAsia="en-GB"/>
        </w:rPr>
      </w:pPr>
      <w:r w:rsidRPr="007A2BC8">
        <w:rPr>
          <w:rFonts w:ascii="Arial" w:eastAsia="Times New Roman" w:hAnsi="Arial" w:cs="Arial"/>
          <w:noProof/>
          <w:color w:val="FF0000"/>
          <w:lang w:eastAsia="en-GB"/>
        </w:rPr>
        <w:drawing>
          <wp:inline distT="0" distB="0" distL="0" distR="0" wp14:anchorId="0D60A699" wp14:editId="76D8F695">
            <wp:extent cx="5489851" cy="1595076"/>
            <wp:effectExtent l="0" t="0" r="0" b="5715"/>
            <wp:docPr id="4" name="Picture 3"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with lines and dots&#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12861" cy="1601761"/>
                    </a:xfrm>
                    <a:prstGeom prst="rect">
                      <a:avLst/>
                    </a:prstGeom>
                    <a:noFill/>
                    <a:ln>
                      <a:noFill/>
                    </a:ln>
                  </pic:spPr>
                </pic:pic>
              </a:graphicData>
            </a:graphic>
          </wp:inline>
        </w:drawing>
      </w:r>
    </w:p>
    <w:p w14:paraId="7CD35C4B" w14:textId="77777777" w:rsidR="00D51249" w:rsidRPr="007A2BC8" w:rsidRDefault="00D51249" w:rsidP="000304A8">
      <w:pPr>
        <w:rPr>
          <w:rFonts w:ascii="Arial" w:hAnsi="Arial" w:cs="Arial"/>
          <w:b/>
          <w:bCs/>
          <w:color w:val="FF0000"/>
        </w:rPr>
      </w:pPr>
    </w:p>
    <w:p w14:paraId="590CF9AD" w14:textId="3F5C06C8" w:rsidR="00832310" w:rsidRPr="00C94C3F" w:rsidRDefault="151199C1" w:rsidP="02A7CA70">
      <w:pPr>
        <w:tabs>
          <w:tab w:val="left" w:pos="1125"/>
        </w:tabs>
        <w:spacing w:after="0"/>
        <w:rPr>
          <w:rFonts w:ascii="Arial" w:eastAsia="Arial" w:hAnsi="Arial" w:cs="Arial"/>
          <w:lang w:val="en-US"/>
        </w:rPr>
      </w:pPr>
      <w:r w:rsidRPr="02A7CA70">
        <w:rPr>
          <w:rFonts w:ascii="Arial" w:eastAsia="Arial" w:hAnsi="Arial" w:cs="Arial"/>
          <w:lang w:val="en-US"/>
        </w:rPr>
        <w:lastRenderedPageBreak/>
        <w:t>Midwives P1 -93.7%</w:t>
      </w:r>
    </w:p>
    <w:p w14:paraId="615109C2" w14:textId="5C6223B3" w:rsidR="00832310" w:rsidRPr="00C94C3F" w:rsidRDefault="151199C1" w:rsidP="02A7CA70">
      <w:pPr>
        <w:tabs>
          <w:tab w:val="left" w:pos="1125"/>
        </w:tabs>
        <w:spacing w:after="0"/>
        <w:rPr>
          <w:rFonts w:ascii="Arial" w:eastAsia="Arial" w:hAnsi="Arial" w:cs="Arial"/>
          <w:lang w:val="en-US"/>
        </w:rPr>
      </w:pPr>
      <w:r w:rsidRPr="02A7CA70">
        <w:rPr>
          <w:rFonts w:ascii="Arial" w:eastAsia="Arial" w:hAnsi="Arial" w:cs="Arial"/>
          <w:lang w:val="en-US"/>
        </w:rPr>
        <w:t>Obstetrics P1 -87.6%</w:t>
      </w:r>
    </w:p>
    <w:p w14:paraId="24193CD4" w14:textId="1D78C767" w:rsidR="00832310" w:rsidRPr="00C94C3F" w:rsidRDefault="151199C1" w:rsidP="02A7CA70">
      <w:pPr>
        <w:tabs>
          <w:tab w:val="left" w:pos="1125"/>
        </w:tabs>
        <w:spacing w:after="0"/>
        <w:rPr>
          <w:rFonts w:ascii="Arial" w:eastAsia="Arial" w:hAnsi="Arial" w:cs="Arial"/>
          <w:lang w:val="en-US"/>
        </w:rPr>
      </w:pPr>
      <w:r w:rsidRPr="02A7CA70">
        <w:rPr>
          <w:rFonts w:ascii="Arial" w:eastAsia="Arial" w:hAnsi="Arial" w:cs="Arial"/>
          <w:lang w:val="en-US"/>
        </w:rPr>
        <w:t xml:space="preserve"> </w:t>
      </w:r>
    </w:p>
    <w:p w14:paraId="47D47C9E" w14:textId="0C6C86C5" w:rsidR="00832310" w:rsidRPr="00C94C3F" w:rsidRDefault="151199C1" w:rsidP="02A7CA70">
      <w:pPr>
        <w:tabs>
          <w:tab w:val="left" w:pos="1125"/>
        </w:tabs>
        <w:spacing w:after="0"/>
        <w:rPr>
          <w:rFonts w:ascii="Arial" w:eastAsia="Arial" w:hAnsi="Arial" w:cs="Arial"/>
          <w:lang w:val="en-US"/>
        </w:rPr>
      </w:pPr>
      <w:r w:rsidRPr="02A7CA70">
        <w:rPr>
          <w:rFonts w:ascii="Arial" w:eastAsia="Arial" w:hAnsi="Arial" w:cs="Arial"/>
          <w:lang w:val="en-US"/>
        </w:rPr>
        <w:t>Midwives P2 -95.1%</w:t>
      </w:r>
    </w:p>
    <w:p w14:paraId="4F6A0163" w14:textId="25489762" w:rsidR="00832310" w:rsidRPr="00C94C3F" w:rsidRDefault="151199C1" w:rsidP="02A7CA70">
      <w:pPr>
        <w:tabs>
          <w:tab w:val="left" w:pos="1125"/>
        </w:tabs>
        <w:spacing w:after="0"/>
        <w:rPr>
          <w:rFonts w:ascii="Arial" w:eastAsia="Arial" w:hAnsi="Arial" w:cs="Arial"/>
          <w:lang w:val="en-US"/>
        </w:rPr>
      </w:pPr>
      <w:r w:rsidRPr="02A7CA70">
        <w:rPr>
          <w:rFonts w:ascii="Arial" w:eastAsia="Arial" w:hAnsi="Arial" w:cs="Arial"/>
          <w:lang w:val="en-US"/>
        </w:rPr>
        <w:t>Obstetrics P2 -86.4%</w:t>
      </w:r>
    </w:p>
    <w:p w14:paraId="75E92647" w14:textId="25225917" w:rsidR="00832310" w:rsidRPr="00C94C3F" w:rsidRDefault="151199C1" w:rsidP="02A7CA70">
      <w:pPr>
        <w:tabs>
          <w:tab w:val="left" w:pos="1125"/>
        </w:tabs>
        <w:spacing w:after="0"/>
        <w:rPr>
          <w:rFonts w:ascii="Arial" w:eastAsia="Arial" w:hAnsi="Arial" w:cs="Arial"/>
          <w:lang w:val="en-US"/>
        </w:rPr>
      </w:pPr>
      <w:r w:rsidRPr="02A7CA70">
        <w:rPr>
          <w:rFonts w:ascii="Arial" w:eastAsia="Arial" w:hAnsi="Arial" w:cs="Arial"/>
          <w:lang w:val="en-US"/>
        </w:rPr>
        <w:t xml:space="preserve"> </w:t>
      </w:r>
    </w:p>
    <w:p w14:paraId="0549923B" w14:textId="2D92FB2F" w:rsidR="00832310" w:rsidRPr="00C94C3F" w:rsidRDefault="151199C1" w:rsidP="02A7CA70">
      <w:pPr>
        <w:tabs>
          <w:tab w:val="left" w:pos="1125"/>
        </w:tabs>
        <w:spacing w:after="0"/>
        <w:rPr>
          <w:rFonts w:ascii="Arial" w:eastAsia="Arial" w:hAnsi="Arial" w:cs="Arial"/>
          <w:lang w:val="en-US"/>
        </w:rPr>
      </w:pPr>
      <w:r w:rsidRPr="02A7CA70">
        <w:rPr>
          <w:rFonts w:ascii="Arial" w:eastAsia="Arial" w:hAnsi="Arial" w:cs="Arial"/>
          <w:lang w:val="en-US"/>
        </w:rPr>
        <w:t>Midwives P3 -82.5%</w:t>
      </w:r>
    </w:p>
    <w:p w14:paraId="4CBAB909" w14:textId="3D557AC1" w:rsidR="00832310" w:rsidRPr="00C94C3F" w:rsidRDefault="151199C1" w:rsidP="02A7CA70">
      <w:pPr>
        <w:tabs>
          <w:tab w:val="left" w:pos="1125"/>
        </w:tabs>
        <w:spacing w:after="0"/>
        <w:rPr>
          <w:rFonts w:ascii="Arial" w:eastAsia="Arial" w:hAnsi="Arial" w:cs="Arial"/>
          <w:lang w:val="en-US"/>
        </w:rPr>
      </w:pPr>
      <w:r w:rsidRPr="02A7CA70">
        <w:rPr>
          <w:rFonts w:ascii="Arial" w:eastAsia="Arial" w:hAnsi="Arial" w:cs="Arial"/>
          <w:lang w:val="en-US"/>
        </w:rPr>
        <w:t>Obstetrics P3 -80.3%</w:t>
      </w:r>
    </w:p>
    <w:p w14:paraId="121AC113" w14:textId="41435EF8" w:rsidR="00832310" w:rsidRPr="00C94C3F" w:rsidRDefault="151199C1" w:rsidP="02A7CA70">
      <w:pPr>
        <w:tabs>
          <w:tab w:val="left" w:pos="1125"/>
        </w:tabs>
        <w:spacing w:after="0"/>
        <w:rPr>
          <w:rFonts w:ascii="Arial" w:eastAsia="Arial" w:hAnsi="Arial" w:cs="Arial"/>
          <w:lang w:val="en-US"/>
        </w:rPr>
      </w:pPr>
      <w:r w:rsidRPr="02A7CA70">
        <w:rPr>
          <w:rFonts w:ascii="Arial" w:eastAsia="Arial" w:hAnsi="Arial" w:cs="Arial"/>
          <w:lang w:val="en-US"/>
        </w:rPr>
        <w:t xml:space="preserve"> </w:t>
      </w:r>
    </w:p>
    <w:p w14:paraId="3B2FA9DF" w14:textId="22FCB2EF" w:rsidR="00832310" w:rsidRPr="00C94C3F" w:rsidRDefault="151199C1" w:rsidP="02A7CA70">
      <w:pPr>
        <w:tabs>
          <w:tab w:val="left" w:pos="1125"/>
        </w:tabs>
        <w:spacing w:after="0"/>
      </w:pPr>
      <w:r w:rsidRPr="02A7CA70">
        <w:rPr>
          <w:rFonts w:ascii="Arial" w:eastAsia="Arial" w:hAnsi="Arial" w:cs="Arial"/>
          <w:color w:val="000000" w:themeColor="text1"/>
          <w:lang w:val="en-US"/>
        </w:rPr>
        <w:t>Safeguarding Level 2 Adults</w:t>
      </w:r>
    </w:p>
    <w:p w14:paraId="242BB6B0" w14:textId="6254811B" w:rsidR="00832310" w:rsidRPr="00C94C3F" w:rsidRDefault="151199C1" w:rsidP="02A7CA70">
      <w:pPr>
        <w:tabs>
          <w:tab w:val="left" w:pos="1125"/>
        </w:tabs>
        <w:spacing w:after="0"/>
      </w:pPr>
      <w:r w:rsidRPr="02A7CA70">
        <w:rPr>
          <w:rFonts w:ascii="Arial" w:eastAsia="Arial" w:hAnsi="Arial" w:cs="Arial"/>
          <w:color w:val="000000" w:themeColor="text1"/>
          <w:lang w:val="en-US"/>
        </w:rPr>
        <w:t>Midwifery– 90%   Obstetrics – 68%</w:t>
      </w:r>
    </w:p>
    <w:p w14:paraId="2EB1D111" w14:textId="1ECCA97F" w:rsidR="00832310" w:rsidRPr="00C94C3F" w:rsidRDefault="151199C1" w:rsidP="02A7CA70">
      <w:pPr>
        <w:tabs>
          <w:tab w:val="left" w:pos="1125"/>
        </w:tabs>
        <w:spacing w:after="0"/>
      </w:pPr>
      <w:r w:rsidRPr="02A7CA70">
        <w:rPr>
          <w:rFonts w:ascii="Arial" w:eastAsia="Arial" w:hAnsi="Arial" w:cs="Arial"/>
          <w:color w:val="000000" w:themeColor="text1"/>
          <w:lang w:val="en-US"/>
        </w:rPr>
        <w:t xml:space="preserve">Safeguarding Level 3 Adults </w:t>
      </w:r>
    </w:p>
    <w:p w14:paraId="126DA5A2" w14:textId="2A1080E1" w:rsidR="00832310" w:rsidRPr="00C94C3F" w:rsidRDefault="151199C1" w:rsidP="02A7CA70">
      <w:pPr>
        <w:tabs>
          <w:tab w:val="left" w:pos="1125"/>
        </w:tabs>
        <w:spacing w:after="0"/>
      </w:pPr>
      <w:r w:rsidRPr="02A7CA70">
        <w:rPr>
          <w:rFonts w:ascii="Arial" w:eastAsia="Arial" w:hAnsi="Arial" w:cs="Arial"/>
          <w:color w:val="000000" w:themeColor="text1"/>
          <w:lang w:val="en-US"/>
        </w:rPr>
        <w:t>Midwifery –90%     Obstetrics – 100%</w:t>
      </w:r>
    </w:p>
    <w:p w14:paraId="3AAA5F8A" w14:textId="37660823" w:rsidR="00832310" w:rsidRPr="00C94C3F" w:rsidRDefault="151199C1" w:rsidP="02A7CA70">
      <w:pPr>
        <w:tabs>
          <w:tab w:val="left" w:pos="1125"/>
        </w:tabs>
        <w:spacing w:after="0"/>
      </w:pPr>
      <w:r w:rsidRPr="02A7CA70">
        <w:rPr>
          <w:rFonts w:ascii="Arial" w:eastAsia="Arial" w:hAnsi="Arial" w:cs="Arial"/>
          <w:color w:val="000000" w:themeColor="text1"/>
          <w:lang w:val="en-US"/>
        </w:rPr>
        <w:t xml:space="preserve">Safeguarding Level 3 Children </w:t>
      </w:r>
    </w:p>
    <w:p w14:paraId="3288C4D2" w14:textId="462DF6EC" w:rsidR="00832310" w:rsidRPr="00C94C3F" w:rsidRDefault="151199C1" w:rsidP="02A7CA70">
      <w:pPr>
        <w:tabs>
          <w:tab w:val="left" w:pos="1125"/>
        </w:tabs>
        <w:spacing w:after="0"/>
      </w:pPr>
      <w:r w:rsidRPr="02A7CA70">
        <w:rPr>
          <w:rFonts w:ascii="Arial" w:eastAsia="Arial" w:hAnsi="Arial" w:cs="Arial"/>
          <w:color w:val="000000" w:themeColor="text1"/>
          <w:lang w:val="en-US"/>
        </w:rPr>
        <w:t xml:space="preserve">Midwifery –88%      </w:t>
      </w:r>
      <w:r w:rsidRPr="02A7CA70">
        <w:rPr>
          <w:rFonts w:ascii="Arial" w:eastAsia="Arial" w:hAnsi="Arial" w:cs="Arial"/>
          <w:color w:val="000000" w:themeColor="text1"/>
        </w:rPr>
        <w:t>Cons 17/18 -94% Resident 14/24 -58%</w:t>
      </w:r>
    </w:p>
    <w:p w14:paraId="2ECFECC7" w14:textId="120EE050" w:rsidR="00832310" w:rsidRPr="007A2BC8" w:rsidRDefault="00832310" w:rsidP="000304A8">
      <w:pPr>
        <w:rPr>
          <w:rFonts w:ascii="Arial" w:hAnsi="Arial" w:cs="Arial"/>
          <w:color w:val="FF0000"/>
        </w:rPr>
      </w:pPr>
    </w:p>
    <w:p w14:paraId="407B70CA" w14:textId="4DBED4A7" w:rsidR="000304A8" w:rsidRPr="007A2BC8" w:rsidRDefault="000304A8" w:rsidP="4FBC6FA7">
      <w:pPr>
        <w:rPr>
          <w:rFonts w:ascii="Arial" w:hAnsi="Arial" w:cs="Arial"/>
          <w:b/>
          <w:bCs/>
        </w:rPr>
      </w:pPr>
      <w:r w:rsidRPr="007A2BC8">
        <w:rPr>
          <w:rFonts w:ascii="Arial" w:hAnsi="Arial" w:cs="Arial"/>
          <w:b/>
          <w:bCs/>
        </w:rPr>
        <w:t>3.0</w:t>
      </w:r>
      <w:r w:rsidRPr="007A2BC8">
        <w:rPr>
          <w:rFonts w:ascii="Arial" w:hAnsi="Arial" w:cs="Arial"/>
        </w:rPr>
        <w:tab/>
      </w:r>
      <w:r w:rsidRPr="007A2BC8">
        <w:rPr>
          <w:rFonts w:ascii="Arial" w:hAnsi="Arial" w:cs="Arial"/>
          <w:b/>
          <w:bCs/>
        </w:rPr>
        <w:t>RISKS AND MITIGATIONS</w:t>
      </w:r>
    </w:p>
    <w:p w14:paraId="33450BC2" w14:textId="7FBFFD50" w:rsidR="000304A8" w:rsidRPr="00C94C3F" w:rsidRDefault="000304A8" w:rsidP="4FBC6FA7">
      <w:r w:rsidRPr="007A2BC8">
        <w:rPr>
          <w:rFonts w:ascii="Arial" w:hAnsi="Arial" w:cs="Arial"/>
        </w:rPr>
        <w:t>The requirements for evidence for Ockenden, Maternity incentive scheme</w:t>
      </w:r>
      <w:r w:rsidR="00047A74" w:rsidRPr="007A2BC8">
        <w:rPr>
          <w:rFonts w:ascii="Arial" w:hAnsi="Arial" w:cs="Arial"/>
        </w:rPr>
        <w:t xml:space="preserve"> year 7,</w:t>
      </w:r>
      <w:r w:rsidRPr="007A2BC8">
        <w:rPr>
          <w:rFonts w:ascii="Arial" w:hAnsi="Arial" w:cs="Arial"/>
        </w:rPr>
        <w:t xml:space="preserve"> and the perinatal quality surveillance model for assurance are very specific, and significant in its amount. </w:t>
      </w:r>
      <w:r w:rsidR="00072839">
        <w:rPr>
          <w:rFonts w:ascii="Arial" w:hAnsi="Arial" w:cs="Arial"/>
        </w:rPr>
        <w:t>Quality</w:t>
      </w:r>
      <w:r w:rsidRPr="007A2BC8">
        <w:rPr>
          <w:rFonts w:ascii="Arial" w:hAnsi="Arial" w:cs="Arial"/>
        </w:rPr>
        <w:t xml:space="preserve"> </w:t>
      </w:r>
      <w:r w:rsidR="00C81993" w:rsidRPr="007A2BC8">
        <w:rPr>
          <w:rFonts w:ascii="Arial" w:hAnsi="Arial" w:cs="Arial"/>
        </w:rPr>
        <w:t>Committee</w:t>
      </w:r>
      <w:r w:rsidR="00072839">
        <w:rPr>
          <w:rFonts w:ascii="Arial" w:hAnsi="Arial" w:cs="Arial"/>
        </w:rPr>
        <w:t>/Trust Board</w:t>
      </w:r>
      <w:r w:rsidRPr="007A2BC8">
        <w:rPr>
          <w:rFonts w:ascii="Arial" w:hAnsi="Arial" w:cs="Arial"/>
        </w:rPr>
        <w:t xml:space="preserve"> is required to receive and minute detailed information particularly in relation to Maternity workforce current position and plans to mitigate risks. </w:t>
      </w:r>
    </w:p>
    <w:p w14:paraId="4A37C2D3" w14:textId="6D7985A0" w:rsidR="7AB8F1B5" w:rsidRDefault="7AB8F1B5" w:rsidP="42586F12">
      <w:pPr>
        <w:spacing w:before="240" w:after="240"/>
        <w:rPr>
          <w:rFonts w:ascii="Arial" w:eastAsia="Arial" w:hAnsi="Arial" w:cs="Arial"/>
        </w:rPr>
      </w:pPr>
      <w:r w:rsidRPr="42586F12">
        <w:rPr>
          <w:rFonts w:ascii="Arial" w:eastAsia="Arial" w:hAnsi="Arial" w:cs="Arial"/>
        </w:rPr>
        <w:t xml:space="preserve">The principal risk relates to periods of workforce pressure arising from increased clinical acuity, sickness absence, annual leave, and vacancies, which can result in reduced fill rates, particularly during daytime hours and within Community Midwifery services. These pressures have the potential to impact service resilience; however, no safety-critical standards have been breached, and one-to-one care in established labour has been consistently maintained. The impact of reduced bank rates </w:t>
      </w:r>
      <w:r w:rsidR="05DBA0F3" w:rsidRPr="42586F12">
        <w:rPr>
          <w:rFonts w:ascii="Arial" w:eastAsia="Arial" w:hAnsi="Arial" w:cs="Arial"/>
        </w:rPr>
        <w:t>has</w:t>
      </w:r>
      <w:r w:rsidRPr="42586F12">
        <w:rPr>
          <w:rFonts w:ascii="Arial" w:eastAsia="Arial" w:hAnsi="Arial" w:cs="Arial"/>
        </w:rPr>
        <w:t xml:space="preserve"> </w:t>
      </w:r>
      <w:r w:rsidR="1C9DC890" w:rsidRPr="42586F12">
        <w:rPr>
          <w:rFonts w:ascii="Arial" w:eastAsia="Arial" w:hAnsi="Arial" w:cs="Arial"/>
        </w:rPr>
        <w:t>been noted to have a negative impact on the fill rates for day shifts.</w:t>
      </w:r>
    </w:p>
    <w:p w14:paraId="0BF57012" w14:textId="1C957F69" w:rsidR="7AB8F1B5" w:rsidRDefault="7AB8F1B5" w:rsidP="42586F12">
      <w:pPr>
        <w:spacing w:before="240" w:after="240"/>
      </w:pPr>
      <w:r w:rsidRPr="42586F12">
        <w:rPr>
          <w:rFonts w:ascii="Arial" w:eastAsia="Arial" w:hAnsi="Arial" w:cs="Arial"/>
        </w:rPr>
        <w:t xml:space="preserve">These risks are mitigated through robust, real-time monitoring using the Birthrate Plus acuity tool and a clearly defined escalation process. </w:t>
      </w:r>
      <w:r w:rsidR="4D3B929C" w:rsidRPr="42586F12">
        <w:rPr>
          <w:rFonts w:ascii="Arial" w:eastAsia="Arial" w:hAnsi="Arial" w:cs="Arial"/>
        </w:rPr>
        <w:t xml:space="preserve">Specialist Midwives, Ward Managers </w:t>
      </w:r>
      <w:r w:rsidRPr="42586F12">
        <w:rPr>
          <w:rFonts w:ascii="Arial" w:eastAsia="Arial" w:hAnsi="Arial" w:cs="Arial"/>
        </w:rPr>
        <w:t xml:space="preserve">and </w:t>
      </w:r>
      <w:r w:rsidR="4B8DD8AE" w:rsidRPr="42586F12">
        <w:rPr>
          <w:rFonts w:ascii="Arial" w:eastAsia="Arial" w:hAnsi="Arial" w:cs="Arial"/>
        </w:rPr>
        <w:t>D</w:t>
      </w:r>
      <w:r w:rsidRPr="42586F12">
        <w:rPr>
          <w:rFonts w:ascii="Arial" w:eastAsia="Arial" w:hAnsi="Arial" w:cs="Arial"/>
        </w:rPr>
        <w:t xml:space="preserve">eputy </w:t>
      </w:r>
      <w:r w:rsidR="76BEA1FF" w:rsidRPr="42586F12">
        <w:rPr>
          <w:rFonts w:ascii="Arial" w:eastAsia="Arial" w:hAnsi="Arial" w:cs="Arial"/>
        </w:rPr>
        <w:t>M</w:t>
      </w:r>
      <w:r w:rsidRPr="42586F12">
        <w:rPr>
          <w:rFonts w:ascii="Arial" w:eastAsia="Arial" w:hAnsi="Arial" w:cs="Arial"/>
        </w:rPr>
        <w:t>atrons provide additional clinical support during periods of increased demand, alongside redeployment and use of temporary staffing where required. Recruitment is ongoing, with newly appointed midwives now in post and further starters planned, which will strengthen staffing capacity. Workforce risks are further mitigated through active sickness absence management, review of red flag events, and close oversight of training compliance to ensure staff remain competent and services continue to operate safely.</w:t>
      </w:r>
    </w:p>
    <w:p w14:paraId="4474B1EB" w14:textId="7B59077A" w:rsidR="007175A4" w:rsidRPr="007A2BC8" w:rsidRDefault="000304A8" w:rsidP="000304A8">
      <w:pPr>
        <w:rPr>
          <w:rFonts w:ascii="Arial" w:hAnsi="Arial" w:cs="Arial"/>
          <w:b/>
          <w:bCs/>
        </w:rPr>
      </w:pPr>
      <w:r w:rsidRPr="007A2BC8">
        <w:rPr>
          <w:rFonts w:ascii="Arial" w:hAnsi="Arial" w:cs="Arial"/>
          <w:b/>
          <w:bCs/>
        </w:rPr>
        <w:t>4.</w:t>
      </w:r>
      <w:r w:rsidRPr="007A2BC8">
        <w:rPr>
          <w:rFonts w:ascii="Arial" w:hAnsi="Arial" w:cs="Arial"/>
        </w:rPr>
        <w:tab/>
      </w:r>
      <w:r w:rsidRPr="007A2BC8">
        <w:rPr>
          <w:rFonts w:ascii="Arial" w:hAnsi="Arial" w:cs="Arial"/>
          <w:b/>
          <w:bCs/>
        </w:rPr>
        <w:t>RECOMMENDATION(S)</w:t>
      </w:r>
    </w:p>
    <w:p w14:paraId="0A42287D" w14:textId="0DA448A7" w:rsidR="003477B9" w:rsidRPr="003477B9" w:rsidRDefault="007175A4" w:rsidP="00231BD4">
      <w:r w:rsidRPr="007A2BC8">
        <w:rPr>
          <w:rFonts w:ascii="Arial" w:hAnsi="Arial" w:cs="Arial"/>
        </w:rPr>
        <w:t xml:space="preserve">The </w:t>
      </w:r>
      <w:r w:rsidR="006B4787">
        <w:rPr>
          <w:rFonts w:ascii="Arial" w:hAnsi="Arial" w:cs="Arial"/>
        </w:rPr>
        <w:t>Board of Directors</w:t>
      </w:r>
      <w:r w:rsidR="00F455D0" w:rsidRPr="007A2BC8">
        <w:rPr>
          <w:rFonts w:ascii="Arial" w:hAnsi="Arial" w:cs="Arial"/>
        </w:rPr>
        <w:t xml:space="preserve"> are asked to </w:t>
      </w:r>
      <w:r w:rsidR="005C08FD" w:rsidRPr="007A2BC8">
        <w:rPr>
          <w:rFonts w:ascii="Arial" w:hAnsi="Arial" w:cs="Arial"/>
        </w:rPr>
        <w:t xml:space="preserve">accept this paper as assurance that Maternity </w:t>
      </w:r>
      <w:r w:rsidR="00555ACA" w:rsidRPr="007A2BC8">
        <w:rPr>
          <w:rFonts w:ascii="Arial" w:hAnsi="Arial" w:cs="Arial"/>
        </w:rPr>
        <w:t>Workforce</w:t>
      </w:r>
      <w:r w:rsidR="005C08FD" w:rsidRPr="007A2BC8">
        <w:rPr>
          <w:rFonts w:ascii="Arial" w:hAnsi="Arial" w:cs="Arial"/>
        </w:rPr>
        <w:t xml:space="preserve"> is being thoroughly reviewed twice </w:t>
      </w:r>
      <w:r w:rsidR="00555ACA" w:rsidRPr="007A2BC8">
        <w:rPr>
          <w:rFonts w:ascii="Arial" w:hAnsi="Arial" w:cs="Arial"/>
        </w:rPr>
        <w:t>per year</w:t>
      </w:r>
      <w:r w:rsidR="00D652B8" w:rsidRPr="007A2BC8">
        <w:rPr>
          <w:rFonts w:ascii="Arial" w:hAnsi="Arial" w:cs="Arial"/>
        </w:rPr>
        <w:t xml:space="preserve"> as </w:t>
      </w:r>
      <w:r w:rsidR="00C81993" w:rsidRPr="007A2BC8">
        <w:rPr>
          <w:rFonts w:ascii="Arial" w:hAnsi="Arial" w:cs="Arial"/>
        </w:rPr>
        <w:t xml:space="preserve">per requirements of the </w:t>
      </w:r>
      <w:r w:rsidR="00D652B8" w:rsidRPr="007A2BC8">
        <w:rPr>
          <w:rFonts w:ascii="Arial" w:hAnsi="Arial" w:cs="Arial"/>
        </w:rPr>
        <w:t>Maternity incentive scheme</w:t>
      </w:r>
      <w:r w:rsidR="005C08FD" w:rsidRPr="007A2BC8">
        <w:rPr>
          <w:rFonts w:ascii="Arial" w:hAnsi="Arial" w:cs="Arial"/>
        </w:rPr>
        <w:t>,</w:t>
      </w:r>
      <w:r w:rsidR="005B6293" w:rsidRPr="007A2BC8">
        <w:rPr>
          <w:rFonts w:ascii="Arial" w:hAnsi="Arial" w:cs="Arial"/>
        </w:rPr>
        <w:t xml:space="preserve"> Safety action 5,</w:t>
      </w:r>
      <w:r w:rsidR="005C08FD" w:rsidRPr="007A2BC8">
        <w:rPr>
          <w:rFonts w:ascii="Arial" w:hAnsi="Arial" w:cs="Arial"/>
        </w:rPr>
        <w:t xml:space="preserve"> and safety is being demonstrated through the </w:t>
      </w:r>
      <w:r w:rsidR="00D652B8" w:rsidRPr="007A2BC8">
        <w:rPr>
          <w:rFonts w:ascii="Arial" w:hAnsi="Arial" w:cs="Arial"/>
        </w:rPr>
        <w:t>data contained within</w:t>
      </w:r>
      <w:r w:rsidR="00555ACA" w:rsidRPr="007A2BC8">
        <w:rPr>
          <w:rFonts w:ascii="Arial" w:hAnsi="Arial" w:cs="Arial"/>
        </w:rPr>
        <w:t xml:space="preserve"> this paper.</w:t>
      </w:r>
    </w:p>
    <w:sectPr w:rsidR="003477B9" w:rsidRPr="003477B9" w:rsidSect="00072839">
      <w:headerReference w:type="default" r:id="rId24"/>
      <w:footerReference w:type="default" r:id="rId25"/>
      <w:pgSz w:w="11906" w:h="16838"/>
      <w:pgMar w:top="709"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06AF" w14:textId="77777777" w:rsidR="00066692" w:rsidRDefault="00066692" w:rsidP="001D6D0C">
      <w:pPr>
        <w:spacing w:after="0" w:line="240" w:lineRule="auto"/>
      </w:pPr>
      <w:r>
        <w:separator/>
      </w:r>
    </w:p>
  </w:endnote>
  <w:endnote w:type="continuationSeparator" w:id="0">
    <w:p w14:paraId="5785CC77" w14:textId="77777777" w:rsidR="00066692" w:rsidRDefault="00066692" w:rsidP="001D6D0C">
      <w:pPr>
        <w:spacing w:after="0" w:line="240" w:lineRule="auto"/>
      </w:pPr>
      <w:r>
        <w:continuationSeparator/>
      </w:r>
    </w:p>
  </w:endnote>
  <w:endnote w:type="continuationNotice" w:id="1">
    <w:p w14:paraId="3A9B37E3" w14:textId="77777777" w:rsidR="00066692" w:rsidRDefault="00066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8241" w14:textId="4F997AA1" w:rsidR="00AC357E" w:rsidRDefault="00AC357E">
    <w:pPr>
      <w:pStyle w:val="Footer"/>
      <w:pBdr>
        <w:top w:val="single" w:sz="4" w:space="1" w:color="D9D9D9" w:themeColor="background1" w:themeShade="D9"/>
      </w:pBdr>
      <w:rPr>
        <w:b/>
        <w:bCs/>
      </w:rPr>
    </w:pPr>
  </w:p>
  <w:p w14:paraId="17EE8242" w14:textId="77777777" w:rsidR="00AC357E" w:rsidRDefault="00AC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5819D" w14:textId="77777777" w:rsidR="00066692" w:rsidRDefault="00066692" w:rsidP="001D6D0C">
      <w:pPr>
        <w:spacing w:after="0" w:line="240" w:lineRule="auto"/>
      </w:pPr>
      <w:r>
        <w:separator/>
      </w:r>
    </w:p>
  </w:footnote>
  <w:footnote w:type="continuationSeparator" w:id="0">
    <w:p w14:paraId="22F4C81D" w14:textId="77777777" w:rsidR="00066692" w:rsidRDefault="00066692" w:rsidP="001D6D0C">
      <w:pPr>
        <w:spacing w:after="0" w:line="240" w:lineRule="auto"/>
      </w:pPr>
      <w:r>
        <w:continuationSeparator/>
      </w:r>
    </w:p>
  </w:footnote>
  <w:footnote w:type="continuationNotice" w:id="1">
    <w:p w14:paraId="5B9774F9" w14:textId="77777777" w:rsidR="00066692" w:rsidRDefault="000666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8240" w14:textId="77777777" w:rsidR="006B119F" w:rsidRDefault="00AC357E" w:rsidP="007A2BC8">
    <w:pPr>
      <w:pStyle w:val="Header"/>
      <w:tabs>
        <w:tab w:val="clear" w:pos="9026"/>
        <w:tab w:val="right" w:pos="9781"/>
      </w:tabs>
      <w:ind w:right="-755"/>
      <w:jc w:val="center"/>
      <w:rPr>
        <w:sz w:val="24"/>
      </w:rPr>
    </w:pPr>
    <w:r w:rsidRPr="001D6D0C">
      <w:rPr>
        <w:sz w:val="24"/>
      </w:rPr>
      <w:ptab w:relativeTo="margin" w:alignment="center" w:leader="none"/>
    </w:r>
    <w:r w:rsidRPr="001D6D0C">
      <w:rPr>
        <w:sz w:val="24"/>
      </w:rPr>
      <w:ptab w:relativeTo="margin" w:alignment="right" w:leader="none"/>
    </w:r>
  </w:p>
</w:hdr>
</file>

<file path=word/intelligence2.xml><?xml version="1.0" encoding="utf-8"?>
<int2:intelligence xmlns:int2="http://schemas.microsoft.com/office/intelligence/2020/intelligence" xmlns:oel="http://schemas.microsoft.com/office/2019/extlst">
  <int2:observations>
    <int2:textHash int2:hashCode="vOhNxTCKxTGA4f" int2:id="E6awxj1b">
      <int2:state int2:value="Rejected" int2:type="LegacyProofing"/>
    </int2:textHash>
    <int2:textHash int2:hashCode="ymYsC/F1czZx+d" int2:id="N0Zr4xgE">
      <int2:state int2:value="Rejected" int2:type="LegacyProofing"/>
    </int2:textHash>
    <int2:textHash int2:hashCode="MFwfIUEPiqUG6K" int2:id="TYa5OWlq">
      <int2:state int2:value="Rejected" int2:type="LegacyProofing"/>
    </int2:textHash>
    <int2:textHash int2:hashCode="vwHunbU5/T6Vzs" int2:id="U9SJkAK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2D9E"/>
    <w:multiLevelType w:val="hybridMultilevel"/>
    <w:tmpl w:val="EC285E0C"/>
    <w:lvl w:ilvl="0" w:tplc="7F623638">
      <w:start w:val="1"/>
      <w:numFmt w:val="bullet"/>
      <w:lvlText w:val=""/>
      <w:lvlJc w:val="left"/>
      <w:pPr>
        <w:ind w:left="720" w:hanging="360"/>
      </w:pPr>
      <w:rPr>
        <w:rFonts w:ascii="Symbol" w:hAnsi="Symbol" w:hint="default"/>
      </w:rPr>
    </w:lvl>
    <w:lvl w:ilvl="1" w:tplc="91D287C6">
      <w:start w:val="1"/>
      <w:numFmt w:val="bullet"/>
      <w:lvlText w:val="o"/>
      <w:lvlJc w:val="left"/>
      <w:pPr>
        <w:ind w:left="1440" w:hanging="360"/>
      </w:pPr>
      <w:rPr>
        <w:rFonts w:ascii="Courier New" w:hAnsi="Courier New" w:hint="default"/>
      </w:rPr>
    </w:lvl>
    <w:lvl w:ilvl="2" w:tplc="380EEDD0">
      <w:start w:val="1"/>
      <w:numFmt w:val="bullet"/>
      <w:lvlText w:val=""/>
      <w:lvlJc w:val="left"/>
      <w:pPr>
        <w:ind w:left="2160" w:hanging="360"/>
      </w:pPr>
      <w:rPr>
        <w:rFonts w:ascii="Wingdings" w:hAnsi="Wingdings" w:hint="default"/>
      </w:rPr>
    </w:lvl>
    <w:lvl w:ilvl="3" w:tplc="041041BA">
      <w:start w:val="1"/>
      <w:numFmt w:val="bullet"/>
      <w:lvlText w:val=""/>
      <w:lvlJc w:val="left"/>
      <w:pPr>
        <w:ind w:left="2880" w:hanging="360"/>
      </w:pPr>
      <w:rPr>
        <w:rFonts w:ascii="Symbol" w:hAnsi="Symbol" w:hint="default"/>
      </w:rPr>
    </w:lvl>
    <w:lvl w:ilvl="4" w:tplc="E586DD6A">
      <w:start w:val="1"/>
      <w:numFmt w:val="bullet"/>
      <w:lvlText w:val="o"/>
      <w:lvlJc w:val="left"/>
      <w:pPr>
        <w:ind w:left="3600" w:hanging="360"/>
      </w:pPr>
      <w:rPr>
        <w:rFonts w:ascii="Courier New" w:hAnsi="Courier New" w:hint="default"/>
      </w:rPr>
    </w:lvl>
    <w:lvl w:ilvl="5" w:tplc="CB4E1FF8">
      <w:start w:val="1"/>
      <w:numFmt w:val="bullet"/>
      <w:lvlText w:val=""/>
      <w:lvlJc w:val="left"/>
      <w:pPr>
        <w:ind w:left="4320" w:hanging="360"/>
      </w:pPr>
      <w:rPr>
        <w:rFonts w:ascii="Wingdings" w:hAnsi="Wingdings" w:hint="default"/>
      </w:rPr>
    </w:lvl>
    <w:lvl w:ilvl="6" w:tplc="E5A202EE">
      <w:start w:val="1"/>
      <w:numFmt w:val="bullet"/>
      <w:lvlText w:val=""/>
      <w:lvlJc w:val="left"/>
      <w:pPr>
        <w:ind w:left="5040" w:hanging="360"/>
      </w:pPr>
      <w:rPr>
        <w:rFonts w:ascii="Symbol" w:hAnsi="Symbol" w:hint="default"/>
      </w:rPr>
    </w:lvl>
    <w:lvl w:ilvl="7" w:tplc="E45C4A94">
      <w:start w:val="1"/>
      <w:numFmt w:val="bullet"/>
      <w:lvlText w:val="o"/>
      <w:lvlJc w:val="left"/>
      <w:pPr>
        <w:ind w:left="5760" w:hanging="360"/>
      </w:pPr>
      <w:rPr>
        <w:rFonts w:ascii="Courier New" w:hAnsi="Courier New" w:hint="default"/>
      </w:rPr>
    </w:lvl>
    <w:lvl w:ilvl="8" w:tplc="8D6E3646">
      <w:start w:val="1"/>
      <w:numFmt w:val="bullet"/>
      <w:lvlText w:val=""/>
      <w:lvlJc w:val="left"/>
      <w:pPr>
        <w:ind w:left="6480" w:hanging="360"/>
      </w:pPr>
      <w:rPr>
        <w:rFonts w:ascii="Wingdings" w:hAnsi="Wingdings" w:hint="default"/>
      </w:rPr>
    </w:lvl>
  </w:abstractNum>
  <w:abstractNum w:abstractNumId="1" w15:restartNumberingAfterBreak="0">
    <w:nsid w:val="087E6D3F"/>
    <w:multiLevelType w:val="hybridMultilevel"/>
    <w:tmpl w:val="8EA4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4C94"/>
    <w:multiLevelType w:val="multilevel"/>
    <w:tmpl w:val="0F103CC0"/>
    <w:lvl w:ilvl="0">
      <w:start w:val="2"/>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3" w15:restartNumberingAfterBreak="0">
    <w:nsid w:val="0C497A3A"/>
    <w:multiLevelType w:val="hybridMultilevel"/>
    <w:tmpl w:val="C900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E6D23"/>
    <w:multiLevelType w:val="hybridMultilevel"/>
    <w:tmpl w:val="3B0E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A4088"/>
    <w:multiLevelType w:val="hybridMultilevel"/>
    <w:tmpl w:val="CB62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9746D"/>
    <w:multiLevelType w:val="hybridMultilevel"/>
    <w:tmpl w:val="72B4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92E67"/>
    <w:multiLevelType w:val="hybridMultilevel"/>
    <w:tmpl w:val="EF2E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8560D"/>
    <w:multiLevelType w:val="hybridMultilevel"/>
    <w:tmpl w:val="FC283636"/>
    <w:lvl w:ilvl="0" w:tplc="2F5E7164">
      <w:start w:val="1"/>
      <w:numFmt w:val="bullet"/>
      <w:lvlText w:val=""/>
      <w:lvlJc w:val="left"/>
      <w:pPr>
        <w:ind w:left="720" w:hanging="360"/>
      </w:pPr>
      <w:rPr>
        <w:rFonts w:ascii="Symbol" w:hAnsi="Symbol" w:hint="default"/>
      </w:rPr>
    </w:lvl>
    <w:lvl w:ilvl="1" w:tplc="A406E708">
      <w:start w:val="1"/>
      <w:numFmt w:val="bullet"/>
      <w:lvlText w:val="o"/>
      <w:lvlJc w:val="left"/>
      <w:pPr>
        <w:ind w:left="1440" w:hanging="360"/>
      </w:pPr>
      <w:rPr>
        <w:rFonts w:ascii="Courier New" w:hAnsi="Courier New" w:hint="default"/>
      </w:rPr>
    </w:lvl>
    <w:lvl w:ilvl="2" w:tplc="D79AEB7A">
      <w:start w:val="1"/>
      <w:numFmt w:val="bullet"/>
      <w:lvlText w:val=""/>
      <w:lvlJc w:val="left"/>
      <w:pPr>
        <w:ind w:left="2160" w:hanging="360"/>
      </w:pPr>
      <w:rPr>
        <w:rFonts w:ascii="Wingdings" w:hAnsi="Wingdings" w:hint="default"/>
      </w:rPr>
    </w:lvl>
    <w:lvl w:ilvl="3" w:tplc="244E12C6">
      <w:start w:val="1"/>
      <w:numFmt w:val="bullet"/>
      <w:lvlText w:val=""/>
      <w:lvlJc w:val="left"/>
      <w:pPr>
        <w:ind w:left="2880" w:hanging="360"/>
      </w:pPr>
      <w:rPr>
        <w:rFonts w:ascii="Symbol" w:hAnsi="Symbol" w:hint="default"/>
      </w:rPr>
    </w:lvl>
    <w:lvl w:ilvl="4" w:tplc="747A1176">
      <w:start w:val="1"/>
      <w:numFmt w:val="bullet"/>
      <w:lvlText w:val="o"/>
      <w:lvlJc w:val="left"/>
      <w:pPr>
        <w:ind w:left="3600" w:hanging="360"/>
      </w:pPr>
      <w:rPr>
        <w:rFonts w:ascii="Courier New" w:hAnsi="Courier New" w:hint="default"/>
      </w:rPr>
    </w:lvl>
    <w:lvl w:ilvl="5" w:tplc="33A6C65A">
      <w:start w:val="1"/>
      <w:numFmt w:val="bullet"/>
      <w:lvlText w:val=""/>
      <w:lvlJc w:val="left"/>
      <w:pPr>
        <w:ind w:left="4320" w:hanging="360"/>
      </w:pPr>
      <w:rPr>
        <w:rFonts w:ascii="Wingdings" w:hAnsi="Wingdings" w:hint="default"/>
      </w:rPr>
    </w:lvl>
    <w:lvl w:ilvl="6" w:tplc="DE3C3CCE">
      <w:start w:val="1"/>
      <w:numFmt w:val="bullet"/>
      <w:lvlText w:val=""/>
      <w:lvlJc w:val="left"/>
      <w:pPr>
        <w:ind w:left="5040" w:hanging="360"/>
      </w:pPr>
      <w:rPr>
        <w:rFonts w:ascii="Symbol" w:hAnsi="Symbol" w:hint="default"/>
      </w:rPr>
    </w:lvl>
    <w:lvl w:ilvl="7" w:tplc="1D361C44">
      <w:start w:val="1"/>
      <w:numFmt w:val="bullet"/>
      <w:lvlText w:val="o"/>
      <w:lvlJc w:val="left"/>
      <w:pPr>
        <w:ind w:left="5760" w:hanging="360"/>
      </w:pPr>
      <w:rPr>
        <w:rFonts w:ascii="Courier New" w:hAnsi="Courier New" w:hint="default"/>
      </w:rPr>
    </w:lvl>
    <w:lvl w:ilvl="8" w:tplc="A58ECF04">
      <w:start w:val="1"/>
      <w:numFmt w:val="bullet"/>
      <w:lvlText w:val=""/>
      <w:lvlJc w:val="left"/>
      <w:pPr>
        <w:ind w:left="6480" w:hanging="360"/>
      </w:pPr>
      <w:rPr>
        <w:rFonts w:ascii="Wingdings" w:hAnsi="Wingdings" w:hint="default"/>
      </w:rPr>
    </w:lvl>
  </w:abstractNum>
  <w:abstractNum w:abstractNumId="9" w15:restartNumberingAfterBreak="0">
    <w:nsid w:val="23DD1F08"/>
    <w:multiLevelType w:val="hybridMultilevel"/>
    <w:tmpl w:val="7658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A5AF4"/>
    <w:multiLevelType w:val="hybridMultilevel"/>
    <w:tmpl w:val="21CE28D8"/>
    <w:lvl w:ilvl="0" w:tplc="3878A5D8">
      <w:start w:val="1"/>
      <w:numFmt w:val="bullet"/>
      <w:lvlText w:val=""/>
      <w:lvlJc w:val="left"/>
      <w:pPr>
        <w:ind w:left="720" w:hanging="360"/>
      </w:pPr>
      <w:rPr>
        <w:rFonts w:ascii="Symbol" w:hAnsi="Symbol" w:hint="default"/>
      </w:rPr>
    </w:lvl>
    <w:lvl w:ilvl="1" w:tplc="D80E4D24">
      <w:start w:val="1"/>
      <w:numFmt w:val="bullet"/>
      <w:lvlText w:val="o"/>
      <w:lvlJc w:val="left"/>
      <w:pPr>
        <w:ind w:left="1440" w:hanging="360"/>
      </w:pPr>
      <w:rPr>
        <w:rFonts w:ascii="Courier New" w:hAnsi="Courier New" w:hint="default"/>
      </w:rPr>
    </w:lvl>
    <w:lvl w:ilvl="2" w:tplc="DA70ACD4">
      <w:start w:val="1"/>
      <w:numFmt w:val="bullet"/>
      <w:lvlText w:val=""/>
      <w:lvlJc w:val="left"/>
      <w:pPr>
        <w:ind w:left="2160" w:hanging="360"/>
      </w:pPr>
      <w:rPr>
        <w:rFonts w:ascii="Wingdings" w:hAnsi="Wingdings" w:hint="default"/>
      </w:rPr>
    </w:lvl>
    <w:lvl w:ilvl="3" w:tplc="BFBC105E">
      <w:start w:val="1"/>
      <w:numFmt w:val="bullet"/>
      <w:lvlText w:val=""/>
      <w:lvlJc w:val="left"/>
      <w:pPr>
        <w:ind w:left="2880" w:hanging="360"/>
      </w:pPr>
      <w:rPr>
        <w:rFonts w:ascii="Symbol" w:hAnsi="Symbol" w:hint="default"/>
      </w:rPr>
    </w:lvl>
    <w:lvl w:ilvl="4" w:tplc="3342CCBE">
      <w:start w:val="1"/>
      <w:numFmt w:val="bullet"/>
      <w:lvlText w:val="o"/>
      <w:lvlJc w:val="left"/>
      <w:pPr>
        <w:ind w:left="3600" w:hanging="360"/>
      </w:pPr>
      <w:rPr>
        <w:rFonts w:ascii="Courier New" w:hAnsi="Courier New" w:hint="default"/>
      </w:rPr>
    </w:lvl>
    <w:lvl w:ilvl="5" w:tplc="0A5E12DE">
      <w:start w:val="1"/>
      <w:numFmt w:val="bullet"/>
      <w:lvlText w:val=""/>
      <w:lvlJc w:val="left"/>
      <w:pPr>
        <w:ind w:left="4320" w:hanging="360"/>
      </w:pPr>
      <w:rPr>
        <w:rFonts w:ascii="Wingdings" w:hAnsi="Wingdings" w:hint="default"/>
      </w:rPr>
    </w:lvl>
    <w:lvl w:ilvl="6" w:tplc="467ED408">
      <w:start w:val="1"/>
      <w:numFmt w:val="bullet"/>
      <w:lvlText w:val=""/>
      <w:lvlJc w:val="left"/>
      <w:pPr>
        <w:ind w:left="5040" w:hanging="360"/>
      </w:pPr>
      <w:rPr>
        <w:rFonts w:ascii="Symbol" w:hAnsi="Symbol" w:hint="default"/>
      </w:rPr>
    </w:lvl>
    <w:lvl w:ilvl="7" w:tplc="D4E0551C">
      <w:start w:val="1"/>
      <w:numFmt w:val="bullet"/>
      <w:lvlText w:val="o"/>
      <w:lvlJc w:val="left"/>
      <w:pPr>
        <w:ind w:left="5760" w:hanging="360"/>
      </w:pPr>
      <w:rPr>
        <w:rFonts w:ascii="Courier New" w:hAnsi="Courier New" w:hint="default"/>
      </w:rPr>
    </w:lvl>
    <w:lvl w:ilvl="8" w:tplc="8F008D94">
      <w:start w:val="1"/>
      <w:numFmt w:val="bullet"/>
      <w:lvlText w:val=""/>
      <w:lvlJc w:val="left"/>
      <w:pPr>
        <w:ind w:left="6480" w:hanging="360"/>
      </w:pPr>
      <w:rPr>
        <w:rFonts w:ascii="Wingdings" w:hAnsi="Wingdings" w:hint="default"/>
      </w:rPr>
    </w:lvl>
  </w:abstractNum>
  <w:abstractNum w:abstractNumId="11" w15:restartNumberingAfterBreak="0">
    <w:nsid w:val="27262911"/>
    <w:multiLevelType w:val="hybridMultilevel"/>
    <w:tmpl w:val="6A10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E666A"/>
    <w:multiLevelType w:val="hybridMultilevel"/>
    <w:tmpl w:val="42CE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9571"/>
    <w:multiLevelType w:val="hybridMultilevel"/>
    <w:tmpl w:val="DA5C9534"/>
    <w:lvl w:ilvl="0" w:tplc="626EB0E8">
      <w:start w:val="1"/>
      <w:numFmt w:val="bullet"/>
      <w:lvlText w:val=""/>
      <w:lvlJc w:val="left"/>
      <w:pPr>
        <w:ind w:left="720" w:hanging="360"/>
      </w:pPr>
      <w:rPr>
        <w:rFonts w:ascii="Symbol" w:hAnsi="Symbol" w:hint="default"/>
      </w:rPr>
    </w:lvl>
    <w:lvl w:ilvl="1" w:tplc="50CAC7D2">
      <w:start w:val="1"/>
      <w:numFmt w:val="bullet"/>
      <w:lvlText w:val="o"/>
      <w:lvlJc w:val="left"/>
      <w:pPr>
        <w:ind w:left="1440" w:hanging="360"/>
      </w:pPr>
      <w:rPr>
        <w:rFonts w:ascii="Courier New" w:hAnsi="Courier New" w:hint="default"/>
      </w:rPr>
    </w:lvl>
    <w:lvl w:ilvl="2" w:tplc="78A60F52">
      <w:start w:val="1"/>
      <w:numFmt w:val="bullet"/>
      <w:lvlText w:val=""/>
      <w:lvlJc w:val="left"/>
      <w:pPr>
        <w:ind w:left="2160" w:hanging="360"/>
      </w:pPr>
      <w:rPr>
        <w:rFonts w:ascii="Wingdings" w:hAnsi="Wingdings" w:hint="default"/>
      </w:rPr>
    </w:lvl>
    <w:lvl w:ilvl="3" w:tplc="01DA5F3C">
      <w:start w:val="1"/>
      <w:numFmt w:val="bullet"/>
      <w:lvlText w:val=""/>
      <w:lvlJc w:val="left"/>
      <w:pPr>
        <w:ind w:left="2880" w:hanging="360"/>
      </w:pPr>
      <w:rPr>
        <w:rFonts w:ascii="Symbol" w:hAnsi="Symbol" w:hint="default"/>
      </w:rPr>
    </w:lvl>
    <w:lvl w:ilvl="4" w:tplc="F7669954">
      <w:start w:val="1"/>
      <w:numFmt w:val="bullet"/>
      <w:lvlText w:val="o"/>
      <w:lvlJc w:val="left"/>
      <w:pPr>
        <w:ind w:left="3600" w:hanging="360"/>
      </w:pPr>
      <w:rPr>
        <w:rFonts w:ascii="Courier New" w:hAnsi="Courier New" w:hint="default"/>
      </w:rPr>
    </w:lvl>
    <w:lvl w:ilvl="5" w:tplc="9746EFD6">
      <w:start w:val="1"/>
      <w:numFmt w:val="bullet"/>
      <w:lvlText w:val=""/>
      <w:lvlJc w:val="left"/>
      <w:pPr>
        <w:ind w:left="4320" w:hanging="360"/>
      </w:pPr>
      <w:rPr>
        <w:rFonts w:ascii="Wingdings" w:hAnsi="Wingdings" w:hint="default"/>
      </w:rPr>
    </w:lvl>
    <w:lvl w:ilvl="6" w:tplc="90D4C2F2">
      <w:start w:val="1"/>
      <w:numFmt w:val="bullet"/>
      <w:lvlText w:val=""/>
      <w:lvlJc w:val="left"/>
      <w:pPr>
        <w:ind w:left="5040" w:hanging="360"/>
      </w:pPr>
      <w:rPr>
        <w:rFonts w:ascii="Symbol" w:hAnsi="Symbol" w:hint="default"/>
      </w:rPr>
    </w:lvl>
    <w:lvl w:ilvl="7" w:tplc="3BD61172">
      <w:start w:val="1"/>
      <w:numFmt w:val="bullet"/>
      <w:lvlText w:val="o"/>
      <w:lvlJc w:val="left"/>
      <w:pPr>
        <w:ind w:left="5760" w:hanging="360"/>
      </w:pPr>
      <w:rPr>
        <w:rFonts w:ascii="Courier New" w:hAnsi="Courier New" w:hint="default"/>
      </w:rPr>
    </w:lvl>
    <w:lvl w:ilvl="8" w:tplc="A8707380">
      <w:start w:val="1"/>
      <w:numFmt w:val="bullet"/>
      <w:lvlText w:val=""/>
      <w:lvlJc w:val="left"/>
      <w:pPr>
        <w:ind w:left="6480" w:hanging="360"/>
      </w:pPr>
      <w:rPr>
        <w:rFonts w:ascii="Wingdings" w:hAnsi="Wingdings" w:hint="default"/>
      </w:rPr>
    </w:lvl>
  </w:abstractNum>
  <w:abstractNum w:abstractNumId="14" w15:restartNumberingAfterBreak="0">
    <w:nsid w:val="2F592889"/>
    <w:multiLevelType w:val="hybridMultilevel"/>
    <w:tmpl w:val="8000E2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BF283D"/>
    <w:multiLevelType w:val="hybridMultilevel"/>
    <w:tmpl w:val="65B4FFA0"/>
    <w:lvl w:ilvl="0" w:tplc="3FBEAB78">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6E110F6"/>
    <w:multiLevelType w:val="hybridMultilevel"/>
    <w:tmpl w:val="C7AC9A94"/>
    <w:lvl w:ilvl="0" w:tplc="84A40F2E">
      <w:start w:val="1"/>
      <w:numFmt w:val="decimal"/>
      <w:lvlText w:val="%1."/>
      <w:lvlJc w:val="left"/>
      <w:pPr>
        <w:ind w:left="720" w:hanging="360"/>
      </w:pPr>
    </w:lvl>
    <w:lvl w:ilvl="1" w:tplc="BD68E4CE">
      <w:start w:val="1"/>
      <w:numFmt w:val="lowerLetter"/>
      <w:lvlText w:val="%2."/>
      <w:lvlJc w:val="left"/>
      <w:pPr>
        <w:ind w:left="1440" w:hanging="360"/>
      </w:pPr>
    </w:lvl>
    <w:lvl w:ilvl="2" w:tplc="58AE7A18">
      <w:start w:val="1"/>
      <w:numFmt w:val="lowerRoman"/>
      <w:lvlText w:val="%3."/>
      <w:lvlJc w:val="right"/>
      <w:pPr>
        <w:ind w:left="2160" w:hanging="180"/>
      </w:pPr>
    </w:lvl>
    <w:lvl w:ilvl="3" w:tplc="8482E57C">
      <w:start w:val="1"/>
      <w:numFmt w:val="decimal"/>
      <w:lvlText w:val="%4."/>
      <w:lvlJc w:val="left"/>
      <w:pPr>
        <w:ind w:left="2880" w:hanging="360"/>
      </w:pPr>
    </w:lvl>
    <w:lvl w:ilvl="4" w:tplc="501A59A2">
      <w:start w:val="1"/>
      <w:numFmt w:val="lowerLetter"/>
      <w:lvlText w:val="%5."/>
      <w:lvlJc w:val="left"/>
      <w:pPr>
        <w:ind w:left="3600" w:hanging="360"/>
      </w:pPr>
    </w:lvl>
    <w:lvl w:ilvl="5" w:tplc="F10C1704">
      <w:start w:val="1"/>
      <w:numFmt w:val="lowerRoman"/>
      <w:lvlText w:val="%6."/>
      <w:lvlJc w:val="right"/>
      <w:pPr>
        <w:ind w:left="4320" w:hanging="180"/>
      </w:pPr>
    </w:lvl>
    <w:lvl w:ilvl="6" w:tplc="3BFA53A6">
      <w:start w:val="1"/>
      <w:numFmt w:val="decimal"/>
      <w:lvlText w:val="%7."/>
      <w:lvlJc w:val="left"/>
      <w:pPr>
        <w:ind w:left="5040" w:hanging="360"/>
      </w:pPr>
    </w:lvl>
    <w:lvl w:ilvl="7" w:tplc="94D431EE">
      <w:start w:val="1"/>
      <w:numFmt w:val="lowerLetter"/>
      <w:lvlText w:val="%8."/>
      <w:lvlJc w:val="left"/>
      <w:pPr>
        <w:ind w:left="5760" w:hanging="360"/>
      </w:pPr>
    </w:lvl>
    <w:lvl w:ilvl="8" w:tplc="DED8A620">
      <w:start w:val="1"/>
      <w:numFmt w:val="lowerRoman"/>
      <w:lvlText w:val="%9."/>
      <w:lvlJc w:val="right"/>
      <w:pPr>
        <w:ind w:left="6480" w:hanging="180"/>
      </w:pPr>
    </w:lvl>
  </w:abstractNum>
  <w:abstractNum w:abstractNumId="17" w15:restartNumberingAfterBreak="0">
    <w:nsid w:val="3FBB27E3"/>
    <w:multiLevelType w:val="hybridMultilevel"/>
    <w:tmpl w:val="BAE2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F32F4"/>
    <w:multiLevelType w:val="hybridMultilevel"/>
    <w:tmpl w:val="F712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324D6"/>
    <w:multiLevelType w:val="hybridMultilevel"/>
    <w:tmpl w:val="C2862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B2B80"/>
    <w:multiLevelType w:val="multilevel"/>
    <w:tmpl w:val="0502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A2392"/>
    <w:multiLevelType w:val="multilevel"/>
    <w:tmpl w:val="AE40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817ED3"/>
    <w:multiLevelType w:val="multilevel"/>
    <w:tmpl w:val="750E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C8587B"/>
    <w:multiLevelType w:val="hybridMultilevel"/>
    <w:tmpl w:val="65C0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622CE7"/>
    <w:multiLevelType w:val="hybridMultilevel"/>
    <w:tmpl w:val="DE8091C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9B40B8F"/>
    <w:multiLevelType w:val="hybridMultilevel"/>
    <w:tmpl w:val="2D3E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04365"/>
    <w:multiLevelType w:val="hybridMultilevel"/>
    <w:tmpl w:val="681A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E190E"/>
    <w:multiLevelType w:val="hybridMultilevel"/>
    <w:tmpl w:val="BE22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3260AA"/>
    <w:multiLevelType w:val="hybridMultilevel"/>
    <w:tmpl w:val="4140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C0AFA"/>
    <w:multiLevelType w:val="hybridMultilevel"/>
    <w:tmpl w:val="7B1A2D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61B3499"/>
    <w:multiLevelType w:val="hybridMultilevel"/>
    <w:tmpl w:val="21AE7D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6D9392B"/>
    <w:multiLevelType w:val="multilevel"/>
    <w:tmpl w:val="C2C8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C91C0E"/>
    <w:multiLevelType w:val="hybridMultilevel"/>
    <w:tmpl w:val="92C2A0EA"/>
    <w:lvl w:ilvl="0" w:tplc="35045BF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2345BB"/>
    <w:multiLevelType w:val="multilevel"/>
    <w:tmpl w:val="B626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6182375">
    <w:abstractNumId w:val="4"/>
  </w:num>
  <w:num w:numId="2" w16cid:durableId="1769495602">
    <w:abstractNumId w:val="20"/>
  </w:num>
  <w:num w:numId="3" w16cid:durableId="1402557094">
    <w:abstractNumId w:val="27"/>
  </w:num>
  <w:num w:numId="4" w16cid:durableId="78719599">
    <w:abstractNumId w:val="7"/>
  </w:num>
  <w:num w:numId="5" w16cid:durableId="115489370">
    <w:abstractNumId w:val="2"/>
  </w:num>
  <w:num w:numId="6" w16cid:durableId="1481342259">
    <w:abstractNumId w:val="29"/>
  </w:num>
  <w:num w:numId="7" w16cid:durableId="626543451">
    <w:abstractNumId w:val="5"/>
  </w:num>
  <w:num w:numId="8" w16cid:durableId="743452694">
    <w:abstractNumId w:val="33"/>
  </w:num>
  <w:num w:numId="9" w16cid:durableId="671108408">
    <w:abstractNumId w:val="22"/>
  </w:num>
  <w:num w:numId="10" w16cid:durableId="587078516">
    <w:abstractNumId w:val="21"/>
  </w:num>
  <w:num w:numId="11" w16cid:durableId="1014574796">
    <w:abstractNumId w:val="16"/>
  </w:num>
  <w:num w:numId="12" w16cid:durableId="1757433342">
    <w:abstractNumId w:val="23"/>
  </w:num>
  <w:num w:numId="13" w16cid:durableId="986402410">
    <w:abstractNumId w:val="1"/>
  </w:num>
  <w:num w:numId="14" w16cid:durableId="1863201086">
    <w:abstractNumId w:val="19"/>
  </w:num>
  <w:num w:numId="15" w16cid:durableId="2087413687">
    <w:abstractNumId w:val="12"/>
  </w:num>
  <w:num w:numId="16" w16cid:durableId="1899583738">
    <w:abstractNumId w:val="11"/>
  </w:num>
  <w:num w:numId="17" w16cid:durableId="148137861">
    <w:abstractNumId w:val="31"/>
  </w:num>
  <w:num w:numId="18" w16cid:durableId="1004164442">
    <w:abstractNumId w:val="9"/>
  </w:num>
  <w:num w:numId="19" w16cid:durableId="929780409">
    <w:abstractNumId w:val="25"/>
  </w:num>
  <w:num w:numId="20" w16cid:durableId="1489710936">
    <w:abstractNumId w:val="3"/>
  </w:num>
  <w:num w:numId="21" w16cid:durableId="1372998049">
    <w:abstractNumId w:val="28"/>
  </w:num>
  <w:num w:numId="22" w16cid:durableId="138235661">
    <w:abstractNumId w:val="26"/>
  </w:num>
  <w:num w:numId="23" w16cid:durableId="1033649477">
    <w:abstractNumId w:val="17"/>
  </w:num>
  <w:num w:numId="24" w16cid:durableId="66071916">
    <w:abstractNumId w:val="18"/>
  </w:num>
  <w:num w:numId="25" w16cid:durableId="1549562874">
    <w:abstractNumId w:val="6"/>
  </w:num>
  <w:num w:numId="26" w16cid:durableId="2116821073">
    <w:abstractNumId w:val="10"/>
  </w:num>
  <w:num w:numId="27" w16cid:durableId="2103530820">
    <w:abstractNumId w:val="13"/>
  </w:num>
  <w:num w:numId="28" w16cid:durableId="212280601">
    <w:abstractNumId w:val="0"/>
  </w:num>
  <w:num w:numId="29" w16cid:durableId="1440488927">
    <w:abstractNumId w:val="8"/>
  </w:num>
  <w:num w:numId="30" w16cid:durableId="794639914">
    <w:abstractNumId w:val="14"/>
  </w:num>
  <w:num w:numId="31" w16cid:durableId="412703604">
    <w:abstractNumId w:val="15"/>
  </w:num>
  <w:num w:numId="32" w16cid:durableId="2132089186">
    <w:abstractNumId w:val="30"/>
  </w:num>
  <w:num w:numId="33" w16cid:durableId="837961059">
    <w:abstractNumId w:val="32"/>
  </w:num>
  <w:num w:numId="34" w16cid:durableId="156914550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DC"/>
    <w:rsid w:val="0000046B"/>
    <w:rsid w:val="00000F44"/>
    <w:rsid w:val="00001596"/>
    <w:rsid w:val="00001C26"/>
    <w:rsid w:val="000034CA"/>
    <w:rsid w:val="00005756"/>
    <w:rsid w:val="00006CCC"/>
    <w:rsid w:val="000108CB"/>
    <w:rsid w:val="00010EC0"/>
    <w:rsid w:val="00011083"/>
    <w:rsid w:val="00011948"/>
    <w:rsid w:val="00011BBB"/>
    <w:rsid w:val="00011D45"/>
    <w:rsid w:val="00012D76"/>
    <w:rsid w:val="00012FCE"/>
    <w:rsid w:val="00013656"/>
    <w:rsid w:val="00013C31"/>
    <w:rsid w:val="00014B61"/>
    <w:rsid w:val="000150E7"/>
    <w:rsid w:val="00015199"/>
    <w:rsid w:val="00015B3F"/>
    <w:rsid w:val="000165C4"/>
    <w:rsid w:val="00016C1D"/>
    <w:rsid w:val="00016C63"/>
    <w:rsid w:val="00016F77"/>
    <w:rsid w:val="00017529"/>
    <w:rsid w:val="000179DC"/>
    <w:rsid w:val="00020BFC"/>
    <w:rsid w:val="00021C15"/>
    <w:rsid w:val="00021CAC"/>
    <w:rsid w:val="00023467"/>
    <w:rsid w:val="00024441"/>
    <w:rsid w:val="00024B0A"/>
    <w:rsid w:val="0002557E"/>
    <w:rsid w:val="0002572C"/>
    <w:rsid w:val="000257A3"/>
    <w:rsid w:val="0002583B"/>
    <w:rsid w:val="00025E87"/>
    <w:rsid w:val="00026128"/>
    <w:rsid w:val="00026410"/>
    <w:rsid w:val="000274C3"/>
    <w:rsid w:val="00027623"/>
    <w:rsid w:val="0003019A"/>
    <w:rsid w:val="000304A8"/>
    <w:rsid w:val="00030A0C"/>
    <w:rsid w:val="00030A8A"/>
    <w:rsid w:val="00030F7C"/>
    <w:rsid w:val="00031430"/>
    <w:rsid w:val="00031675"/>
    <w:rsid w:val="000316C6"/>
    <w:rsid w:val="00031D0A"/>
    <w:rsid w:val="00032F57"/>
    <w:rsid w:val="00033E49"/>
    <w:rsid w:val="00034521"/>
    <w:rsid w:val="00035C66"/>
    <w:rsid w:val="00035E18"/>
    <w:rsid w:val="000363FF"/>
    <w:rsid w:val="000365B0"/>
    <w:rsid w:val="000366FC"/>
    <w:rsid w:val="00036EE9"/>
    <w:rsid w:val="00036F88"/>
    <w:rsid w:val="0003763D"/>
    <w:rsid w:val="00041172"/>
    <w:rsid w:val="00041561"/>
    <w:rsid w:val="00041DE2"/>
    <w:rsid w:val="00041F0D"/>
    <w:rsid w:val="0004378F"/>
    <w:rsid w:val="00043A85"/>
    <w:rsid w:val="00044C49"/>
    <w:rsid w:val="000450F3"/>
    <w:rsid w:val="000459D4"/>
    <w:rsid w:val="00047358"/>
    <w:rsid w:val="000477F0"/>
    <w:rsid w:val="00047A74"/>
    <w:rsid w:val="00047E75"/>
    <w:rsid w:val="0005070C"/>
    <w:rsid w:val="00050C07"/>
    <w:rsid w:val="00051621"/>
    <w:rsid w:val="000517CC"/>
    <w:rsid w:val="0005261B"/>
    <w:rsid w:val="000535D0"/>
    <w:rsid w:val="00053990"/>
    <w:rsid w:val="000539A9"/>
    <w:rsid w:val="000543D0"/>
    <w:rsid w:val="00055472"/>
    <w:rsid w:val="0005580E"/>
    <w:rsid w:val="00055832"/>
    <w:rsid w:val="00055F54"/>
    <w:rsid w:val="00056278"/>
    <w:rsid w:val="0005642C"/>
    <w:rsid w:val="00057183"/>
    <w:rsid w:val="0006033D"/>
    <w:rsid w:val="00060DE3"/>
    <w:rsid w:val="00061404"/>
    <w:rsid w:val="000625F6"/>
    <w:rsid w:val="00064276"/>
    <w:rsid w:val="000642F8"/>
    <w:rsid w:val="00064465"/>
    <w:rsid w:val="00064D60"/>
    <w:rsid w:val="000656AB"/>
    <w:rsid w:val="000662F4"/>
    <w:rsid w:val="00066620"/>
    <w:rsid w:val="00066692"/>
    <w:rsid w:val="00066A69"/>
    <w:rsid w:val="00066ECB"/>
    <w:rsid w:val="0006750F"/>
    <w:rsid w:val="000704F0"/>
    <w:rsid w:val="00070D5B"/>
    <w:rsid w:val="00070FC6"/>
    <w:rsid w:val="00071307"/>
    <w:rsid w:val="0007153B"/>
    <w:rsid w:val="00071A39"/>
    <w:rsid w:val="00072076"/>
    <w:rsid w:val="00072839"/>
    <w:rsid w:val="000733B2"/>
    <w:rsid w:val="0007368D"/>
    <w:rsid w:val="000741C6"/>
    <w:rsid w:val="000744BE"/>
    <w:rsid w:val="00074C94"/>
    <w:rsid w:val="00075C46"/>
    <w:rsid w:val="00076A8C"/>
    <w:rsid w:val="00077B97"/>
    <w:rsid w:val="000806D5"/>
    <w:rsid w:val="00080ED3"/>
    <w:rsid w:val="00081062"/>
    <w:rsid w:val="000813D2"/>
    <w:rsid w:val="00081779"/>
    <w:rsid w:val="00081F72"/>
    <w:rsid w:val="0008238D"/>
    <w:rsid w:val="00082451"/>
    <w:rsid w:val="0008288E"/>
    <w:rsid w:val="00082A7F"/>
    <w:rsid w:val="00083E27"/>
    <w:rsid w:val="00084D95"/>
    <w:rsid w:val="000857FC"/>
    <w:rsid w:val="00085B00"/>
    <w:rsid w:val="000860A3"/>
    <w:rsid w:val="00086489"/>
    <w:rsid w:val="00086D70"/>
    <w:rsid w:val="0008748F"/>
    <w:rsid w:val="00087896"/>
    <w:rsid w:val="0009143E"/>
    <w:rsid w:val="000917C0"/>
    <w:rsid w:val="00091874"/>
    <w:rsid w:val="0009244A"/>
    <w:rsid w:val="000928C4"/>
    <w:rsid w:val="00092F37"/>
    <w:rsid w:val="00093706"/>
    <w:rsid w:val="000939EF"/>
    <w:rsid w:val="00095325"/>
    <w:rsid w:val="00095CA1"/>
    <w:rsid w:val="00097271"/>
    <w:rsid w:val="000A0CA8"/>
    <w:rsid w:val="000A2ACB"/>
    <w:rsid w:val="000A2E6E"/>
    <w:rsid w:val="000A3415"/>
    <w:rsid w:val="000A354B"/>
    <w:rsid w:val="000A38C9"/>
    <w:rsid w:val="000A3E37"/>
    <w:rsid w:val="000A410E"/>
    <w:rsid w:val="000A4FC2"/>
    <w:rsid w:val="000A5AB5"/>
    <w:rsid w:val="000A5EA7"/>
    <w:rsid w:val="000A60B6"/>
    <w:rsid w:val="000A76F0"/>
    <w:rsid w:val="000A7A74"/>
    <w:rsid w:val="000B02D8"/>
    <w:rsid w:val="000B0B98"/>
    <w:rsid w:val="000B1241"/>
    <w:rsid w:val="000B1DF2"/>
    <w:rsid w:val="000B1FA9"/>
    <w:rsid w:val="000B271C"/>
    <w:rsid w:val="000B3206"/>
    <w:rsid w:val="000B3CD2"/>
    <w:rsid w:val="000B3CFE"/>
    <w:rsid w:val="000B4504"/>
    <w:rsid w:val="000B4A0E"/>
    <w:rsid w:val="000B5227"/>
    <w:rsid w:val="000B539C"/>
    <w:rsid w:val="000B5450"/>
    <w:rsid w:val="000B567E"/>
    <w:rsid w:val="000B5919"/>
    <w:rsid w:val="000B5F36"/>
    <w:rsid w:val="000B61A9"/>
    <w:rsid w:val="000B677E"/>
    <w:rsid w:val="000B681F"/>
    <w:rsid w:val="000B6C52"/>
    <w:rsid w:val="000B6E53"/>
    <w:rsid w:val="000B70EE"/>
    <w:rsid w:val="000B7FDA"/>
    <w:rsid w:val="000C048E"/>
    <w:rsid w:val="000C0599"/>
    <w:rsid w:val="000C0600"/>
    <w:rsid w:val="000C0DE4"/>
    <w:rsid w:val="000C0FDF"/>
    <w:rsid w:val="000C19D5"/>
    <w:rsid w:val="000C2973"/>
    <w:rsid w:val="000C359A"/>
    <w:rsid w:val="000C37A9"/>
    <w:rsid w:val="000C3928"/>
    <w:rsid w:val="000C435B"/>
    <w:rsid w:val="000C43E9"/>
    <w:rsid w:val="000C4CB6"/>
    <w:rsid w:val="000C530A"/>
    <w:rsid w:val="000C6179"/>
    <w:rsid w:val="000C61F5"/>
    <w:rsid w:val="000C6229"/>
    <w:rsid w:val="000C6763"/>
    <w:rsid w:val="000C7C4A"/>
    <w:rsid w:val="000D0DF8"/>
    <w:rsid w:val="000D1820"/>
    <w:rsid w:val="000D1E23"/>
    <w:rsid w:val="000D48BB"/>
    <w:rsid w:val="000D4B48"/>
    <w:rsid w:val="000D4BA7"/>
    <w:rsid w:val="000D520B"/>
    <w:rsid w:val="000D5239"/>
    <w:rsid w:val="000D5248"/>
    <w:rsid w:val="000D593A"/>
    <w:rsid w:val="000D6645"/>
    <w:rsid w:val="000D6ABE"/>
    <w:rsid w:val="000D6BCA"/>
    <w:rsid w:val="000D6C48"/>
    <w:rsid w:val="000D71D7"/>
    <w:rsid w:val="000D7585"/>
    <w:rsid w:val="000D7A8A"/>
    <w:rsid w:val="000E01CA"/>
    <w:rsid w:val="000E04FD"/>
    <w:rsid w:val="000E0629"/>
    <w:rsid w:val="000E0AEE"/>
    <w:rsid w:val="000E115B"/>
    <w:rsid w:val="000E11E0"/>
    <w:rsid w:val="000E1936"/>
    <w:rsid w:val="000E1D82"/>
    <w:rsid w:val="000E3335"/>
    <w:rsid w:val="000E36D6"/>
    <w:rsid w:val="000E3B73"/>
    <w:rsid w:val="000E4127"/>
    <w:rsid w:val="000E46D3"/>
    <w:rsid w:val="000E4A73"/>
    <w:rsid w:val="000E5B89"/>
    <w:rsid w:val="000E5C77"/>
    <w:rsid w:val="000E6291"/>
    <w:rsid w:val="000E63DA"/>
    <w:rsid w:val="000E6D01"/>
    <w:rsid w:val="000E7294"/>
    <w:rsid w:val="000E7A6F"/>
    <w:rsid w:val="000F03B3"/>
    <w:rsid w:val="000F0671"/>
    <w:rsid w:val="000F0E41"/>
    <w:rsid w:val="000F0E5A"/>
    <w:rsid w:val="000F191B"/>
    <w:rsid w:val="000F1F81"/>
    <w:rsid w:val="000F2A74"/>
    <w:rsid w:val="000F2B2E"/>
    <w:rsid w:val="000F309F"/>
    <w:rsid w:val="000F4DE3"/>
    <w:rsid w:val="000F506A"/>
    <w:rsid w:val="000F559D"/>
    <w:rsid w:val="000F63B0"/>
    <w:rsid w:val="000F64B4"/>
    <w:rsid w:val="000F698B"/>
    <w:rsid w:val="000F69B0"/>
    <w:rsid w:val="000F6A25"/>
    <w:rsid w:val="000F741A"/>
    <w:rsid w:val="000F799A"/>
    <w:rsid w:val="000F7E63"/>
    <w:rsid w:val="00100BCE"/>
    <w:rsid w:val="00100D35"/>
    <w:rsid w:val="0010129B"/>
    <w:rsid w:val="001012FB"/>
    <w:rsid w:val="00101DDE"/>
    <w:rsid w:val="0010293E"/>
    <w:rsid w:val="00102DC3"/>
    <w:rsid w:val="001032F5"/>
    <w:rsid w:val="0010363D"/>
    <w:rsid w:val="00103C78"/>
    <w:rsid w:val="00103C94"/>
    <w:rsid w:val="00104897"/>
    <w:rsid w:val="0010499B"/>
    <w:rsid w:val="00104C62"/>
    <w:rsid w:val="00105A08"/>
    <w:rsid w:val="00106883"/>
    <w:rsid w:val="00106A02"/>
    <w:rsid w:val="00110C8E"/>
    <w:rsid w:val="00111432"/>
    <w:rsid w:val="001116B8"/>
    <w:rsid w:val="00112BDD"/>
    <w:rsid w:val="0011319A"/>
    <w:rsid w:val="001139B4"/>
    <w:rsid w:val="001139C1"/>
    <w:rsid w:val="00113D33"/>
    <w:rsid w:val="0011497F"/>
    <w:rsid w:val="00115374"/>
    <w:rsid w:val="0011563F"/>
    <w:rsid w:val="001168D7"/>
    <w:rsid w:val="00117C98"/>
    <w:rsid w:val="00120521"/>
    <w:rsid w:val="00121302"/>
    <w:rsid w:val="00121C3E"/>
    <w:rsid w:val="001221B5"/>
    <w:rsid w:val="00122424"/>
    <w:rsid w:val="001224C4"/>
    <w:rsid w:val="00122C31"/>
    <w:rsid w:val="001230C3"/>
    <w:rsid w:val="00123480"/>
    <w:rsid w:val="0012393E"/>
    <w:rsid w:val="00123DBA"/>
    <w:rsid w:val="00125795"/>
    <w:rsid w:val="00125FC1"/>
    <w:rsid w:val="0012643F"/>
    <w:rsid w:val="0012648C"/>
    <w:rsid w:val="0012669C"/>
    <w:rsid w:val="0012694B"/>
    <w:rsid w:val="00127F33"/>
    <w:rsid w:val="00130B3F"/>
    <w:rsid w:val="00130C61"/>
    <w:rsid w:val="00130C8C"/>
    <w:rsid w:val="00131287"/>
    <w:rsid w:val="00131A34"/>
    <w:rsid w:val="00131E50"/>
    <w:rsid w:val="001330B5"/>
    <w:rsid w:val="00134116"/>
    <w:rsid w:val="0013421A"/>
    <w:rsid w:val="001346EA"/>
    <w:rsid w:val="00134D84"/>
    <w:rsid w:val="0013553D"/>
    <w:rsid w:val="00135C48"/>
    <w:rsid w:val="00135CC5"/>
    <w:rsid w:val="00136294"/>
    <w:rsid w:val="0013711A"/>
    <w:rsid w:val="0013738F"/>
    <w:rsid w:val="00137AB7"/>
    <w:rsid w:val="001401E2"/>
    <w:rsid w:val="00140446"/>
    <w:rsid w:val="001418E9"/>
    <w:rsid w:val="00141F0C"/>
    <w:rsid w:val="0014202A"/>
    <w:rsid w:val="001422C7"/>
    <w:rsid w:val="001431BF"/>
    <w:rsid w:val="00143238"/>
    <w:rsid w:val="00143C28"/>
    <w:rsid w:val="00143D4A"/>
    <w:rsid w:val="00143D6A"/>
    <w:rsid w:val="00143FB1"/>
    <w:rsid w:val="00146A2F"/>
    <w:rsid w:val="0014704C"/>
    <w:rsid w:val="00147300"/>
    <w:rsid w:val="001474FD"/>
    <w:rsid w:val="00147BE4"/>
    <w:rsid w:val="00147EB2"/>
    <w:rsid w:val="00147F64"/>
    <w:rsid w:val="00150B96"/>
    <w:rsid w:val="0015110C"/>
    <w:rsid w:val="0015110E"/>
    <w:rsid w:val="001520CC"/>
    <w:rsid w:val="00152898"/>
    <w:rsid w:val="00152A31"/>
    <w:rsid w:val="00152AB7"/>
    <w:rsid w:val="001536DC"/>
    <w:rsid w:val="001538AE"/>
    <w:rsid w:val="001545A1"/>
    <w:rsid w:val="00154845"/>
    <w:rsid w:val="001567D5"/>
    <w:rsid w:val="00156E33"/>
    <w:rsid w:val="001577BE"/>
    <w:rsid w:val="001604FB"/>
    <w:rsid w:val="00160B2B"/>
    <w:rsid w:val="00160C5A"/>
    <w:rsid w:val="001615BE"/>
    <w:rsid w:val="00161F8C"/>
    <w:rsid w:val="00161FBD"/>
    <w:rsid w:val="0016212A"/>
    <w:rsid w:val="001622D1"/>
    <w:rsid w:val="0016293C"/>
    <w:rsid w:val="00162E91"/>
    <w:rsid w:val="0016355C"/>
    <w:rsid w:val="00163EB4"/>
    <w:rsid w:val="001651A6"/>
    <w:rsid w:val="00165E83"/>
    <w:rsid w:val="00166E27"/>
    <w:rsid w:val="00167767"/>
    <w:rsid w:val="00167C8B"/>
    <w:rsid w:val="00167F8A"/>
    <w:rsid w:val="0017002F"/>
    <w:rsid w:val="001701A6"/>
    <w:rsid w:val="00170344"/>
    <w:rsid w:val="00170820"/>
    <w:rsid w:val="001709BE"/>
    <w:rsid w:val="00170A83"/>
    <w:rsid w:val="00170B3A"/>
    <w:rsid w:val="00170EE2"/>
    <w:rsid w:val="0017104F"/>
    <w:rsid w:val="00171239"/>
    <w:rsid w:val="00171629"/>
    <w:rsid w:val="0017164E"/>
    <w:rsid w:val="00171C89"/>
    <w:rsid w:val="00172775"/>
    <w:rsid w:val="00172B25"/>
    <w:rsid w:val="00172B54"/>
    <w:rsid w:val="0017322F"/>
    <w:rsid w:val="001747BE"/>
    <w:rsid w:val="00174D76"/>
    <w:rsid w:val="00175426"/>
    <w:rsid w:val="0017611D"/>
    <w:rsid w:val="001762F1"/>
    <w:rsid w:val="00177C3F"/>
    <w:rsid w:val="00180347"/>
    <w:rsid w:val="00180742"/>
    <w:rsid w:val="00182DD1"/>
    <w:rsid w:val="001852DB"/>
    <w:rsid w:val="001869EE"/>
    <w:rsid w:val="00186B59"/>
    <w:rsid w:val="00187029"/>
    <w:rsid w:val="00187539"/>
    <w:rsid w:val="00187EC2"/>
    <w:rsid w:val="0019083B"/>
    <w:rsid w:val="00190EE8"/>
    <w:rsid w:val="001911A4"/>
    <w:rsid w:val="00191595"/>
    <w:rsid w:val="001915D5"/>
    <w:rsid w:val="0019238A"/>
    <w:rsid w:val="001924D3"/>
    <w:rsid w:val="00192538"/>
    <w:rsid w:val="00192FC5"/>
    <w:rsid w:val="00194A22"/>
    <w:rsid w:val="001963CC"/>
    <w:rsid w:val="00196FB6"/>
    <w:rsid w:val="001977D1"/>
    <w:rsid w:val="001A1694"/>
    <w:rsid w:val="001A450F"/>
    <w:rsid w:val="001A4960"/>
    <w:rsid w:val="001A60DF"/>
    <w:rsid w:val="001A6CFD"/>
    <w:rsid w:val="001A720E"/>
    <w:rsid w:val="001B035A"/>
    <w:rsid w:val="001B1112"/>
    <w:rsid w:val="001B15D7"/>
    <w:rsid w:val="001B1C9A"/>
    <w:rsid w:val="001B1E7B"/>
    <w:rsid w:val="001B1F18"/>
    <w:rsid w:val="001B2338"/>
    <w:rsid w:val="001B2735"/>
    <w:rsid w:val="001B2CC9"/>
    <w:rsid w:val="001B2E39"/>
    <w:rsid w:val="001B35F5"/>
    <w:rsid w:val="001B3A5B"/>
    <w:rsid w:val="001B4652"/>
    <w:rsid w:val="001B46A2"/>
    <w:rsid w:val="001B5513"/>
    <w:rsid w:val="001B6304"/>
    <w:rsid w:val="001B6F73"/>
    <w:rsid w:val="001B71C1"/>
    <w:rsid w:val="001B74CD"/>
    <w:rsid w:val="001B7CD6"/>
    <w:rsid w:val="001B7D3B"/>
    <w:rsid w:val="001B7DA0"/>
    <w:rsid w:val="001C0062"/>
    <w:rsid w:val="001C1667"/>
    <w:rsid w:val="001C1D01"/>
    <w:rsid w:val="001C21E7"/>
    <w:rsid w:val="001C455C"/>
    <w:rsid w:val="001C54FE"/>
    <w:rsid w:val="001C62B3"/>
    <w:rsid w:val="001C6421"/>
    <w:rsid w:val="001C6443"/>
    <w:rsid w:val="001C6C5F"/>
    <w:rsid w:val="001C784C"/>
    <w:rsid w:val="001D0A66"/>
    <w:rsid w:val="001D160A"/>
    <w:rsid w:val="001D16A4"/>
    <w:rsid w:val="001D1D63"/>
    <w:rsid w:val="001D2672"/>
    <w:rsid w:val="001D2E66"/>
    <w:rsid w:val="001D3128"/>
    <w:rsid w:val="001D33EA"/>
    <w:rsid w:val="001D37A7"/>
    <w:rsid w:val="001D3E1F"/>
    <w:rsid w:val="001D4227"/>
    <w:rsid w:val="001D433C"/>
    <w:rsid w:val="001D4642"/>
    <w:rsid w:val="001D5E18"/>
    <w:rsid w:val="001D63F7"/>
    <w:rsid w:val="001D6D0C"/>
    <w:rsid w:val="001D73FB"/>
    <w:rsid w:val="001E04D7"/>
    <w:rsid w:val="001E0691"/>
    <w:rsid w:val="001E09AE"/>
    <w:rsid w:val="001E1261"/>
    <w:rsid w:val="001E139C"/>
    <w:rsid w:val="001E1581"/>
    <w:rsid w:val="001E189C"/>
    <w:rsid w:val="001E1BD4"/>
    <w:rsid w:val="001E1FAC"/>
    <w:rsid w:val="001E3110"/>
    <w:rsid w:val="001E3487"/>
    <w:rsid w:val="001E37F9"/>
    <w:rsid w:val="001E3864"/>
    <w:rsid w:val="001E39F3"/>
    <w:rsid w:val="001E3B67"/>
    <w:rsid w:val="001E3DD9"/>
    <w:rsid w:val="001E3E36"/>
    <w:rsid w:val="001E4B0D"/>
    <w:rsid w:val="001E4CC2"/>
    <w:rsid w:val="001E5026"/>
    <w:rsid w:val="001E5552"/>
    <w:rsid w:val="001E5B62"/>
    <w:rsid w:val="001E5F1B"/>
    <w:rsid w:val="001E7510"/>
    <w:rsid w:val="001E7D5D"/>
    <w:rsid w:val="001F05EF"/>
    <w:rsid w:val="001F11E7"/>
    <w:rsid w:val="001F12C3"/>
    <w:rsid w:val="001F31CF"/>
    <w:rsid w:val="001F366D"/>
    <w:rsid w:val="001F459E"/>
    <w:rsid w:val="001F6C03"/>
    <w:rsid w:val="001F7C7E"/>
    <w:rsid w:val="00200530"/>
    <w:rsid w:val="00202542"/>
    <w:rsid w:val="00202F1C"/>
    <w:rsid w:val="002030B7"/>
    <w:rsid w:val="00203707"/>
    <w:rsid w:val="0020407D"/>
    <w:rsid w:val="00204596"/>
    <w:rsid w:val="002047C6"/>
    <w:rsid w:val="00204C35"/>
    <w:rsid w:val="00204C8E"/>
    <w:rsid w:val="00204D0C"/>
    <w:rsid w:val="0020536C"/>
    <w:rsid w:val="002053E1"/>
    <w:rsid w:val="00205A93"/>
    <w:rsid w:val="0020740A"/>
    <w:rsid w:val="00207FE0"/>
    <w:rsid w:val="002106DD"/>
    <w:rsid w:val="00210A5D"/>
    <w:rsid w:val="00211798"/>
    <w:rsid w:val="0021242F"/>
    <w:rsid w:val="00212D4D"/>
    <w:rsid w:val="00213266"/>
    <w:rsid w:val="00213AC6"/>
    <w:rsid w:val="00213AF5"/>
    <w:rsid w:val="00214520"/>
    <w:rsid w:val="00215179"/>
    <w:rsid w:val="002151D8"/>
    <w:rsid w:val="002151D9"/>
    <w:rsid w:val="00215AFC"/>
    <w:rsid w:val="00216016"/>
    <w:rsid w:val="002162E8"/>
    <w:rsid w:val="002165AF"/>
    <w:rsid w:val="0021665D"/>
    <w:rsid w:val="0021669B"/>
    <w:rsid w:val="00217C53"/>
    <w:rsid w:val="0022206C"/>
    <w:rsid w:val="00222BB6"/>
    <w:rsid w:val="002235A4"/>
    <w:rsid w:val="00223645"/>
    <w:rsid w:val="0022368C"/>
    <w:rsid w:val="0022448D"/>
    <w:rsid w:val="00225782"/>
    <w:rsid w:val="00225903"/>
    <w:rsid w:val="00225FDA"/>
    <w:rsid w:val="002262E5"/>
    <w:rsid w:val="00227182"/>
    <w:rsid w:val="00227823"/>
    <w:rsid w:val="00227DAA"/>
    <w:rsid w:val="002314A6"/>
    <w:rsid w:val="00231541"/>
    <w:rsid w:val="00231BD4"/>
    <w:rsid w:val="002320E1"/>
    <w:rsid w:val="002325BC"/>
    <w:rsid w:val="00232D5A"/>
    <w:rsid w:val="002331CD"/>
    <w:rsid w:val="00233261"/>
    <w:rsid w:val="00234BF2"/>
    <w:rsid w:val="00234FFB"/>
    <w:rsid w:val="0023521E"/>
    <w:rsid w:val="0023544F"/>
    <w:rsid w:val="002357E3"/>
    <w:rsid w:val="002364D3"/>
    <w:rsid w:val="002366C9"/>
    <w:rsid w:val="00237CF7"/>
    <w:rsid w:val="002400A5"/>
    <w:rsid w:val="002407AC"/>
    <w:rsid w:val="00240B4B"/>
    <w:rsid w:val="00240BE4"/>
    <w:rsid w:val="00241CB7"/>
    <w:rsid w:val="00241E33"/>
    <w:rsid w:val="00242651"/>
    <w:rsid w:val="002434F2"/>
    <w:rsid w:val="00243C33"/>
    <w:rsid w:val="0024412F"/>
    <w:rsid w:val="00244272"/>
    <w:rsid w:val="00244274"/>
    <w:rsid w:val="00244E8D"/>
    <w:rsid w:val="0024510A"/>
    <w:rsid w:val="00245CD3"/>
    <w:rsid w:val="00246BD0"/>
    <w:rsid w:val="00247F09"/>
    <w:rsid w:val="00250103"/>
    <w:rsid w:val="0025220A"/>
    <w:rsid w:val="00252767"/>
    <w:rsid w:val="002528AA"/>
    <w:rsid w:val="0025345D"/>
    <w:rsid w:val="00253A3E"/>
    <w:rsid w:val="00253CD8"/>
    <w:rsid w:val="00253DD1"/>
    <w:rsid w:val="00253E17"/>
    <w:rsid w:val="00254409"/>
    <w:rsid w:val="00255040"/>
    <w:rsid w:val="002552C5"/>
    <w:rsid w:val="00256153"/>
    <w:rsid w:val="00256C57"/>
    <w:rsid w:val="00256D0A"/>
    <w:rsid w:val="0025716E"/>
    <w:rsid w:val="00257AF1"/>
    <w:rsid w:val="00257C12"/>
    <w:rsid w:val="002602F4"/>
    <w:rsid w:val="002606BD"/>
    <w:rsid w:val="00260735"/>
    <w:rsid w:val="00260C50"/>
    <w:rsid w:val="00260EB1"/>
    <w:rsid w:val="00261BFD"/>
    <w:rsid w:val="00261DD0"/>
    <w:rsid w:val="00263FC4"/>
    <w:rsid w:val="002641AE"/>
    <w:rsid w:val="00265777"/>
    <w:rsid w:val="0026577C"/>
    <w:rsid w:val="00265AA6"/>
    <w:rsid w:val="00266604"/>
    <w:rsid w:val="00266F2D"/>
    <w:rsid w:val="00266FCA"/>
    <w:rsid w:val="00267156"/>
    <w:rsid w:val="00267954"/>
    <w:rsid w:val="00267A93"/>
    <w:rsid w:val="00270321"/>
    <w:rsid w:val="002705FD"/>
    <w:rsid w:val="0027118E"/>
    <w:rsid w:val="002711CE"/>
    <w:rsid w:val="00271EB1"/>
    <w:rsid w:val="002723DA"/>
    <w:rsid w:val="00272D59"/>
    <w:rsid w:val="002739E1"/>
    <w:rsid w:val="00274668"/>
    <w:rsid w:val="0027472A"/>
    <w:rsid w:val="00274DDC"/>
    <w:rsid w:val="00275BEA"/>
    <w:rsid w:val="00275E1A"/>
    <w:rsid w:val="0027603D"/>
    <w:rsid w:val="0027747B"/>
    <w:rsid w:val="00277DF1"/>
    <w:rsid w:val="0028034B"/>
    <w:rsid w:val="00280694"/>
    <w:rsid w:val="0028086E"/>
    <w:rsid w:val="00281661"/>
    <w:rsid w:val="002817B6"/>
    <w:rsid w:val="00281C30"/>
    <w:rsid w:val="00282239"/>
    <w:rsid w:val="002824F9"/>
    <w:rsid w:val="00282AD8"/>
    <w:rsid w:val="00282C40"/>
    <w:rsid w:val="0028303B"/>
    <w:rsid w:val="0028308F"/>
    <w:rsid w:val="0028381E"/>
    <w:rsid w:val="00283F84"/>
    <w:rsid w:val="00284120"/>
    <w:rsid w:val="002844E3"/>
    <w:rsid w:val="00284780"/>
    <w:rsid w:val="00284CC7"/>
    <w:rsid w:val="00285A93"/>
    <w:rsid w:val="00285A97"/>
    <w:rsid w:val="00285B0C"/>
    <w:rsid w:val="00285F4F"/>
    <w:rsid w:val="00285FA9"/>
    <w:rsid w:val="00286ABC"/>
    <w:rsid w:val="0028775B"/>
    <w:rsid w:val="002911A5"/>
    <w:rsid w:val="002922BD"/>
    <w:rsid w:val="00292776"/>
    <w:rsid w:val="002927E3"/>
    <w:rsid w:val="00292850"/>
    <w:rsid w:val="002931BF"/>
    <w:rsid w:val="002934DF"/>
    <w:rsid w:val="00293BE2"/>
    <w:rsid w:val="00295509"/>
    <w:rsid w:val="00295DA3"/>
    <w:rsid w:val="0029627F"/>
    <w:rsid w:val="0029681F"/>
    <w:rsid w:val="00296CD0"/>
    <w:rsid w:val="0029716A"/>
    <w:rsid w:val="002972F8"/>
    <w:rsid w:val="002A010F"/>
    <w:rsid w:val="002A0FD2"/>
    <w:rsid w:val="002A1277"/>
    <w:rsid w:val="002A155D"/>
    <w:rsid w:val="002A1AE7"/>
    <w:rsid w:val="002A21B5"/>
    <w:rsid w:val="002A2623"/>
    <w:rsid w:val="002A2974"/>
    <w:rsid w:val="002A32EF"/>
    <w:rsid w:val="002A345B"/>
    <w:rsid w:val="002A396E"/>
    <w:rsid w:val="002A553A"/>
    <w:rsid w:val="002A5AA2"/>
    <w:rsid w:val="002A5EFB"/>
    <w:rsid w:val="002A64B1"/>
    <w:rsid w:val="002A67EB"/>
    <w:rsid w:val="002A6A8F"/>
    <w:rsid w:val="002A74F1"/>
    <w:rsid w:val="002A7618"/>
    <w:rsid w:val="002B0C94"/>
    <w:rsid w:val="002B20F7"/>
    <w:rsid w:val="002B2758"/>
    <w:rsid w:val="002B2FAE"/>
    <w:rsid w:val="002B33DF"/>
    <w:rsid w:val="002B35D9"/>
    <w:rsid w:val="002B424C"/>
    <w:rsid w:val="002B5A21"/>
    <w:rsid w:val="002B635B"/>
    <w:rsid w:val="002B68EE"/>
    <w:rsid w:val="002B6E56"/>
    <w:rsid w:val="002B77F4"/>
    <w:rsid w:val="002B78B1"/>
    <w:rsid w:val="002C0C1F"/>
    <w:rsid w:val="002C0C4F"/>
    <w:rsid w:val="002C15DE"/>
    <w:rsid w:val="002C3137"/>
    <w:rsid w:val="002C33B0"/>
    <w:rsid w:val="002C3894"/>
    <w:rsid w:val="002C3A45"/>
    <w:rsid w:val="002C3A4A"/>
    <w:rsid w:val="002C4E24"/>
    <w:rsid w:val="002C556C"/>
    <w:rsid w:val="002C5861"/>
    <w:rsid w:val="002C5AFE"/>
    <w:rsid w:val="002C7B52"/>
    <w:rsid w:val="002D0080"/>
    <w:rsid w:val="002D18FA"/>
    <w:rsid w:val="002D1BE7"/>
    <w:rsid w:val="002D20E5"/>
    <w:rsid w:val="002D31F3"/>
    <w:rsid w:val="002D3D9E"/>
    <w:rsid w:val="002D5299"/>
    <w:rsid w:val="002D590E"/>
    <w:rsid w:val="002D607F"/>
    <w:rsid w:val="002D7238"/>
    <w:rsid w:val="002E0416"/>
    <w:rsid w:val="002E0A17"/>
    <w:rsid w:val="002E0D9E"/>
    <w:rsid w:val="002E1D2D"/>
    <w:rsid w:val="002E263F"/>
    <w:rsid w:val="002E325E"/>
    <w:rsid w:val="002E37D1"/>
    <w:rsid w:val="002E3A33"/>
    <w:rsid w:val="002E3C38"/>
    <w:rsid w:val="002E3CDE"/>
    <w:rsid w:val="002E56B7"/>
    <w:rsid w:val="002E5F7F"/>
    <w:rsid w:val="002E662A"/>
    <w:rsid w:val="002E7405"/>
    <w:rsid w:val="002F001C"/>
    <w:rsid w:val="002F10C4"/>
    <w:rsid w:val="002F1B47"/>
    <w:rsid w:val="002F2FFA"/>
    <w:rsid w:val="002F3580"/>
    <w:rsid w:val="002F3650"/>
    <w:rsid w:val="002F37CF"/>
    <w:rsid w:val="002F419D"/>
    <w:rsid w:val="002F46A9"/>
    <w:rsid w:val="002F4B47"/>
    <w:rsid w:val="002F4DA1"/>
    <w:rsid w:val="002F5692"/>
    <w:rsid w:val="002F76AD"/>
    <w:rsid w:val="002F7984"/>
    <w:rsid w:val="002F7F78"/>
    <w:rsid w:val="00300364"/>
    <w:rsid w:val="00300727"/>
    <w:rsid w:val="003009EC"/>
    <w:rsid w:val="00301180"/>
    <w:rsid w:val="003020E8"/>
    <w:rsid w:val="003025A3"/>
    <w:rsid w:val="00302616"/>
    <w:rsid w:val="003026B6"/>
    <w:rsid w:val="00302B3D"/>
    <w:rsid w:val="00304272"/>
    <w:rsid w:val="00304A9F"/>
    <w:rsid w:val="003055C1"/>
    <w:rsid w:val="003059F2"/>
    <w:rsid w:val="00305C95"/>
    <w:rsid w:val="0030630D"/>
    <w:rsid w:val="0030757D"/>
    <w:rsid w:val="0031096A"/>
    <w:rsid w:val="00310D3B"/>
    <w:rsid w:val="00311995"/>
    <w:rsid w:val="00311D36"/>
    <w:rsid w:val="003122F4"/>
    <w:rsid w:val="0031239A"/>
    <w:rsid w:val="00312DA2"/>
    <w:rsid w:val="00314838"/>
    <w:rsid w:val="00314F7F"/>
    <w:rsid w:val="00315268"/>
    <w:rsid w:val="0031542A"/>
    <w:rsid w:val="003155AD"/>
    <w:rsid w:val="00315D70"/>
    <w:rsid w:val="00315E03"/>
    <w:rsid w:val="0031668D"/>
    <w:rsid w:val="00316CC7"/>
    <w:rsid w:val="003172BE"/>
    <w:rsid w:val="00317E19"/>
    <w:rsid w:val="00317EA9"/>
    <w:rsid w:val="00317F54"/>
    <w:rsid w:val="0032026E"/>
    <w:rsid w:val="00320A62"/>
    <w:rsid w:val="00320DE5"/>
    <w:rsid w:val="00321078"/>
    <w:rsid w:val="00321E06"/>
    <w:rsid w:val="00323AD0"/>
    <w:rsid w:val="003240AC"/>
    <w:rsid w:val="003248BC"/>
    <w:rsid w:val="00325C15"/>
    <w:rsid w:val="0032613E"/>
    <w:rsid w:val="003267BA"/>
    <w:rsid w:val="00326BDA"/>
    <w:rsid w:val="00326DF2"/>
    <w:rsid w:val="00327C8E"/>
    <w:rsid w:val="00328E99"/>
    <w:rsid w:val="00330710"/>
    <w:rsid w:val="00330D99"/>
    <w:rsid w:val="00331883"/>
    <w:rsid w:val="00331E71"/>
    <w:rsid w:val="003332BB"/>
    <w:rsid w:val="0033422A"/>
    <w:rsid w:val="003348A4"/>
    <w:rsid w:val="00334A2B"/>
    <w:rsid w:val="00334AAD"/>
    <w:rsid w:val="00334F40"/>
    <w:rsid w:val="00335AE5"/>
    <w:rsid w:val="00337438"/>
    <w:rsid w:val="00341217"/>
    <w:rsid w:val="0034281F"/>
    <w:rsid w:val="00344165"/>
    <w:rsid w:val="003448CB"/>
    <w:rsid w:val="00344DE0"/>
    <w:rsid w:val="00345B3D"/>
    <w:rsid w:val="003461A4"/>
    <w:rsid w:val="003477B9"/>
    <w:rsid w:val="00347B57"/>
    <w:rsid w:val="00350927"/>
    <w:rsid w:val="00350B23"/>
    <w:rsid w:val="00350B7C"/>
    <w:rsid w:val="00350F60"/>
    <w:rsid w:val="00351319"/>
    <w:rsid w:val="003519F6"/>
    <w:rsid w:val="00351F15"/>
    <w:rsid w:val="00352194"/>
    <w:rsid w:val="003521B1"/>
    <w:rsid w:val="003523FF"/>
    <w:rsid w:val="00352A09"/>
    <w:rsid w:val="00352E44"/>
    <w:rsid w:val="00353BBF"/>
    <w:rsid w:val="00353E73"/>
    <w:rsid w:val="00353EF5"/>
    <w:rsid w:val="003541EE"/>
    <w:rsid w:val="003549E4"/>
    <w:rsid w:val="00355594"/>
    <w:rsid w:val="00355C58"/>
    <w:rsid w:val="003564C4"/>
    <w:rsid w:val="00357105"/>
    <w:rsid w:val="003574F1"/>
    <w:rsid w:val="00357914"/>
    <w:rsid w:val="00360896"/>
    <w:rsid w:val="003608AC"/>
    <w:rsid w:val="00360D0C"/>
    <w:rsid w:val="003628DC"/>
    <w:rsid w:val="00362EC9"/>
    <w:rsid w:val="0036339C"/>
    <w:rsid w:val="00363909"/>
    <w:rsid w:val="00363E37"/>
    <w:rsid w:val="00364EE5"/>
    <w:rsid w:val="00365BF2"/>
    <w:rsid w:val="003661FF"/>
    <w:rsid w:val="003662BF"/>
    <w:rsid w:val="00366BD7"/>
    <w:rsid w:val="00366BDA"/>
    <w:rsid w:val="00367182"/>
    <w:rsid w:val="003671C2"/>
    <w:rsid w:val="00367255"/>
    <w:rsid w:val="003701C6"/>
    <w:rsid w:val="003703E1"/>
    <w:rsid w:val="00370E48"/>
    <w:rsid w:val="00370FAB"/>
    <w:rsid w:val="00371FCF"/>
    <w:rsid w:val="00372B8C"/>
    <w:rsid w:val="00373EE7"/>
    <w:rsid w:val="00374D44"/>
    <w:rsid w:val="00376558"/>
    <w:rsid w:val="00377323"/>
    <w:rsid w:val="00380037"/>
    <w:rsid w:val="00380F15"/>
    <w:rsid w:val="00380F2B"/>
    <w:rsid w:val="00383FE9"/>
    <w:rsid w:val="00384A72"/>
    <w:rsid w:val="00384B13"/>
    <w:rsid w:val="00384E53"/>
    <w:rsid w:val="003854FF"/>
    <w:rsid w:val="00385784"/>
    <w:rsid w:val="003857BE"/>
    <w:rsid w:val="00385FC5"/>
    <w:rsid w:val="003860CE"/>
    <w:rsid w:val="00386A17"/>
    <w:rsid w:val="003903F7"/>
    <w:rsid w:val="003909F1"/>
    <w:rsid w:val="00390B2D"/>
    <w:rsid w:val="00391187"/>
    <w:rsid w:val="00392371"/>
    <w:rsid w:val="0039248D"/>
    <w:rsid w:val="003929F4"/>
    <w:rsid w:val="00392F90"/>
    <w:rsid w:val="00393F4F"/>
    <w:rsid w:val="0039431C"/>
    <w:rsid w:val="003944BE"/>
    <w:rsid w:val="003945A2"/>
    <w:rsid w:val="00394E06"/>
    <w:rsid w:val="00395783"/>
    <w:rsid w:val="00395890"/>
    <w:rsid w:val="00395AA9"/>
    <w:rsid w:val="003964ED"/>
    <w:rsid w:val="00396862"/>
    <w:rsid w:val="0039694C"/>
    <w:rsid w:val="00396EDA"/>
    <w:rsid w:val="00397856"/>
    <w:rsid w:val="00397863"/>
    <w:rsid w:val="003A04E4"/>
    <w:rsid w:val="003A0530"/>
    <w:rsid w:val="003A0BC8"/>
    <w:rsid w:val="003A1143"/>
    <w:rsid w:val="003A2B4E"/>
    <w:rsid w:val="003A2D25"/>
    <w:rsid w:val="003A31C0"/>
    <w:rsid w:val="003A401E"/>
    <w:rsid w:val="003A4A48"/>
    <w:rsid w:val="003A4BB9"/>
    <w:rsid w:val="003A4C9D"/>
    <w:rsid w:val="003A4D89"/>
    <w:rsid w:val="003A4E31"/>
    <w:rsid w:val="003A5200"/>
    <w:rsid w:val="003A6C2E"/>
    <w:rsid w:val="003A6D03"/>
    <w:rsid w:val="003A7502"/>
    <w:rsid w:val="003B0763"/>
    <w:rsid w:val="003B1549"/>
    <w:rsid w:val="003B17C2"/>
    <w:rsid w:val="003B214D"/>
    <w:rsid w:val="003B3014"/>
    <w:rsid w:val="003B30F9"/>
    <w:rsid w:val="003B354F"/>
    <w:rsid w:val="003B3A6B"/>
    <w:rsid w:val="003B53C2"/>
    <w:rsid w:val="003B558D"/>
    <w:rsid w:val="003B582D"/>
    <w:rsid w:val="003B65AC"/>
    <w:rsid w:val="003B6722"/>
    <w:rsid w:val="003B6940"/>
    <w:rsid w:val="003B698F"/>
    <w:rsid w:val="003B7239"/>
    <w:rsid w:val="003B76AA"/>
    <w:rsid w:val="003C13AE"/>
    <w:rsid w:val="003C1762"/>
    <w:rsid w:val="003C1E5B"/>
    <w:rsid w:val="003C2BAB"/>
    <w:rsid w:val="003C3652"/>
    <w:rsid w:val="003C3A09"/>
    <w:rsid w:val="003C3C40"/>
    <w:rsid w:val="003C3EBA"/>
    <w:rsid w:val="003C4ABD"/>
    <w:rsid w:val="003C4C14"/>
    <w:rsid w:val="003C5534"/>
    <w:rsid w:val="003C580C"/>
    <w:rsid w:val="003C64BA"/>
    <w:rsid w:val="003C7416"/>
    <w:rsid w:val="003C74C8"/>
    <w:rsid w:val="003D0F0F"/>
    <w:rsid w:val="003D2A4B"/>
    <w:rsid w:val="003D2FE1"/>
    <w:rsid w:val="003D34AD"/>
    <w:rsid w:val="003D3676"/>
    <w:rsid w:val="003D3A26"/>
    <w:rsid w:val="003D471C"/>
    <w:rsid w:val="003D497B"/>
    <w:rsid w:val="003D5130"/>
    <w:rsid w:val="003D5A55"/>
    <w:rsid w:val="003D5C96"/>
    <w:rsid w:val="003D60D8"/>
    <w:rsid w:val="003D64A1"/>
    <w:rsid w:val="003D664E"/>
    <w:rsid w:val="003D79DC"/>
    <w:rsid w:val="003E0AD4"/>
    <w:rsid w:val="003E0F09"/>
    <w:rsid w:val="003E10BD"/>
    <w:rsid w:val="003E1656"/>
    <w:rsid w:val="003E2703"/>
    <w:rsid w:val="003E2919"/>
    <w:rsid w:val="003E2CA4"/>
    <w:rsid w:val="003E35F4"/>
    <w:rsid w:val="003E39DD"/>
    <w:rsid w:val="003E6CF2"/>
    <w:rsid w:val="003E7738"/>
    <w:rsid w:val="003E79EB"/>
    <w:rsid w:val="003E7BC8"/>
    <w:rsid w:val="003F01E4"/>
    <w:rsid w:val="003F04AA"/>
    <w:rsid w:val="003F0729"/>
    <w:rsid w:val="003F0C2E"/>
    <w:rsid w:val="003F2CDF"/>
    <w:rsid w:val="003F2E16"/>
    <w:rsid w:val="003F2E41"/>
    <w:rsid w:val="003F40EA"/>
    <w:rsid w:val="003F55CE"/>
    <w:rsid w:val="003F646D"/>
    <w:rsid w:val="003F6FDD"/>
    <w:rsid w:val="003F715E"/>
    <w:rsid w:val="00400209"/>
    <w:rsid w:val="00400FAC"/>
    <w:rsid w:val="00401375"/>
    <w:rsid w:val="0040352F"/>
    <w:rsid w:val="00403ED3"/>
    <w:rsid w:val="004041DA"/>
    <w:rsid w:val="004049C3"/>
    <w:rsid w:val="00405240"/>
    <w:rsid w:val="004052C7"/>
    <w:rsid w:val="00405377"/>
    <w:rsid w:val="0040651C"/>
    <w:rsid w:val="00407208"/>
    <w:rsid w:val="00410567"/>
    <w:rsid w:val="00410BF6"/>
    <w:rsid w:val="004118A7"/>
    <w:rsid w:val="00411CB3"/>
    <w:rsid w:val="00411DF6"/>
    <w:rsid w:val="0041305E"/>
    <w:rsid w:val="00413B1D"/>
    <w:rsid w:val="00415647"/>
    <w:rsid w:val="004159BB"/>
    <w:rsid w:val="004162FC"/>
    <w:rsid w:val="00416FD6"/>
    <w:rsid w:val="004178BD"/>
    <w:rsid w:val="00420BFE"/>
    <w:rsid w:val="00420C52"/>
    <w:rsid w:val="00420FBB"/>
    <w:rsid w:val="00421273"/>
    <w:rsid w:val="00421783"/>
    <w:rsid w:val="004219A0"/>
    <w:rsid w:val="00421ACB"/>
    <w:rsid w:val="00422474"/>
    <w:rsid w:val="0042263C"/>
    <w:rsid w:val="00422C56"/>
    <w:rsid w:val="00424218"/>
    <w:rsid w:val="00424283"/>
    <w:rsid w:val="00424B6B"/>
    <w:rsid w:val="00424C7F"/>
    <w:rsid w:val="00424E02"/>
    <w:rsid w:val="00424E9D"/>
    <w:rsid w:val="0042504F"/>
    <w:rsid w:val="004255E3"/>
    <w:rsid w:val="00425696"/>
    <w:rsid w:val="004263D2"/>
    <w:rsid w:val="00426A0C"/>
    <w:rsid w:val="00426D24"/>
    <w:rsid w:val="00427495"/>
    <w:rsid w:val="00427A01"/>
    <w:rsid w:val="00430D9F"/>
    <w:rsid w:val="00431A6C"/>
    <w:rsid w:val="0043240C"/>
    <w:rsid w:val="004324F7"/>
    <w:rsid w:val="004329C0"/>
    <w:rsid w:val="00432DA4"/>
    <w:rsid w:val="004343C0"/>
    <w:rsid w:val="00434634"/>
    <w:rsid w:val="00434716"/>
    <w:rsid w:val="004350F9"/>
    <w:rsid w:val="004354BC"/>
    <w:rsid w:val="00435C5C"/>
    <w:rsid w:val="00435DD2"/>
    <w:rsid w:val="00436234"/>
    <w:rsid w:val="00436A7A"/>
    <w:rsid w:val="00437AAB"/>
    <w:rsid w:val="00440339"/>
    <w:rsid w:val="00440776"/>
    <w:rsid w:val="00440AAD"/>
    <w:rsid w:val="004417F2"/>
    <w:rsid w:val="0044242A"/>
    <w:rsid w:val="00442CDA"/>
    <w:rsid w:val="00444A80"/>
    <w:rsid w:val="004455F3"/>
    <w:rsid w:val="00445D46"/>
    <w:rsid w:val="004470F2"/>
    <w:rsid w:val="0045169C"/>
    <w:rsid w:val="00453399"/>
    <w:rsid w:val="004534F1"/>
    <w:rsid w:val="00455544"/>
    <w:rsid w:val="00456A6C"/>
    <w:rsid w:val="00457B77"/>
    <w:rsid w:val="00461FD3"/>
    <w:rsid w:val="004620BB"/>
    <w:rsid w:val="004625E1"/>
    <w:rsid w:val="00462C26"/>
    <w:rsid w:val="00462F95"/>
    <w:rsid w:val="0046376C"/>
    <w:rsid w:val="00463A48"/>
    <w:rsid w:val="00465DA1"/>
    <w:rsid w:val="004661E9"/>
    <w:rsid w:val="004663E6"/>
    <w:rsid w:val="0046660A"/>
    <w:rsid w:val="00467BC8"/>
    <w:rsid w:val="00467C2F"/>
    <w:rsid w:val="00467DC5"/>
    <w:rsid w:val="00470863"/>
    <w:rsid w:val="0047162B"/>
    <w:rsid w:val="0047248A"/>
    <w:rsid w:val="00472F42"/>
    <w:rsid w:val="004732F8"/>
    <w:rsid w:val="004739E4"/>
    <w:rsid w:val="00474764"/>
    <w:rsid w:val="00474C3E"/>
    <w:rsid w:val="004753E4"/>
    <w:rsid w:val="00475CE1"/>
    <w:rsid w:val="00475EEA"/>
    <w:rsid w:val="00476644"/>
    <w:rsid w:val="00476EC1"/>
    <w:rsid w:val="0047794A"/>
    <w:rsid w:val="00480285"/>
    <w:rsid w:val="00481309"/>
    <w:rsid w:val="00481406"/>
    <w:rsid w:val="00481E45"/>
    <w:rsid w:val="00481EE9"/>
    <w:rsid w:val="00482ED9"/>
    <w:rsid w:val="00483C8D"/>
    <w:rsid w:val="004846BE"/>
    <w:rsid w:val="00485FDF"/>
    <w:rsid w:val="00486166"/>
    <w:rsid w:val="00486694"/>
    <w:rsid w:val="00486CD7"/>
    <w:rsid w:val="00490052"/>
    <w:rsid w:val="004905FD"/>
    <w:rsid w:val="0049186D"/>
    <w:rsid w:val="00491D8B"/>
    <w:rsid w:val="00492BFA"/>
    <w:rsid w:val="00493605"/>
    <w:rsid w:val="00493B88"/>
    <w:rsid w:val="00493CBC"/>
    <w:rsid w:val="00493CC4"/>
    <w:rsid w:val="00493DC5"/>
    <w:rsid w:val="00494673"/>
    <w:rsid w:val="00495B4A"/>
    <w:rsid w:val="00496A27"/>
    <w:rsid w:val="00496CC7"/>
    <w:rsid w:val="00497317"/>
    <w:rsid w:val="00497D73"/>
    <w:rsid w:val="00497DC6"/>
    <w:rsid w:val="004A0F52"/>
    <w:rsid w:val="004A2536"/>
    <w:rsid w:val="004A2D30"/>
    <w:rsid w:val="004A33F6"/>
    <w:rsid w:val="004A340B"/>
    <w:rsid w:val="004A3C32"/>
    <w:rsid w:val="004A3F5A"/>
    <w:rsid w:val="004A4B3C"/>
    <w:rsid w:val="004A4B57"/>
    <w:rsid w:val="004A4BDE"/>
    <w:rsid w:val="004A4EE8"/>
    <w:rsid w:val="004A566B"/>
    <w:rsid w:val="004A62AE"/>
    <w:rsid w:val="004A6C13"/>
    <w:rsid w:val="004A6D6C"/>
    <w:rsid w:val="004A73D8"/>
    <w:rsid w:val="004A78B2"/>
    <w:rsid w:val="004A7B41"/>
    <w:rsid w:val="004B0395"/>
    <w:rsid w:val="004B0AFB"/>
    <w:rsid w:val="004B0D10"/>
    <w:rsid w:val="004B25BD"/>
    <w:rsid w:val="004B2DCE"/>
    <w:rsid w:val="004B3F2B"/>
    <w:rsid w:val="004B453C"/>
    <w:rsid w:val="004B46DE"/>
    <w:rsid w:val="004B4859"/>
    <w:rsid w:val="004B4B42"/>
    <w:rsid w:val="004B4BBC"/>
    <w:rsid w:val="004B4D25"/>
    <w:rsid w:val="004B504E"/>
    <w:rsid w:val="004B5330"/>
    <w:rsid w:val="004B56FE"/>
    <w:rsid w:val="004B5ED6"/>
    <w:rsid w:val="004B6259"/>
    <w:rsid w:val="004B62DC"/>
    <w:rsid w:val="004B69C7"/>
    <w:rsid w:val="004C0470"/>
    <w:rsid w:val="004C06E8"/>
    <w:rsid w:val="004C0AF6"/>
    <w:rsid w:val="004C0FEB"/>
    <w:rsid w:val="004C126F"/>
    <w:rsid w:val="004C14BF"/>
    <w:rsid w:val="004C166B"/>
    <w:rsid w:val="004C1DDB"/>
    <w:rsid w:val="004C1EF4"/>
    <w:rsid w:val="004C1F13"/>
    <w:rsid w:val="004C235C"/>
    <w:rsid w:val="004C3191"/>
    <w:rsid w:val="004C31B9"/>
    <w:rsid w:val="004C336D"/>
    <w:rsid w:val="004C3E8C"/>
    <w:rsid w:val="004C591F"/>
    <w:rsid w:val="004C5BA1"/>
    <w:rsid w:val="004C6088"/>
    <w:rsid w:val="004C62CB"/>
    <w:rsid w:val="004C73F5"/>
    <w:rsid w:val="004C7728"/>
    <w:rsid w:val="004C78B6"/>
    <w:rsid w:val="004D057E"/>
    <w:rsid w:val="004D0AD9"/>
    <w:rsid w:val="004D0CFB"/>
    <w:rsid w:val="004D1836"/>
    <w:rsid w:val="004D2BA0"/>
    <w:rsid w:val="004D32EE"/>
    <w:rsid w:val="004D3B91"/>
    <w:rsid w:val="004D3DC5"/>
    <w:rsid w:val="004D3E79"/>
    <w:rsid w:val="004D4604"/>
    <w:rsid w:val="004D4631"/>
    <w:rsid w:val="004D4973"/>
    <w:rsid w:val="004D4FF6"/>
    <w:rsid w:val="004D53F7"/>
    <w:rsid w:val="004D5648"/>
    <w:rsid w:val="004D5768"/>
    <w:rsid w:val="004D62F0"/>
    <w:rsid w:val="004D724B"/>
    <w:rsid w:val="004D7794"/>
    <w:rsid w:val="004D7A04"/>
    <w:rsid w:val="004D7C24"/>
    <w:rsid w:val="004D7E77"/>
    <w:rsid w:val="004E0222"/>
    <w:rsid w:val="004E085A"/>
    <w:rsid w:val="004E0CC4"/>
    <w:rsid w:val="004E1109"/>
    <w:rsid w:val="004E1303"/>
    <w:rsid w:val="004E170D"/>
    <w:rsid w:val="004E1A90"/>
    <w:rsid w:val="004E20A4"/>
    <w:rsid w:val="004E2704"/>
    <w:rsid w:val="004E282F"/>
    <w:rsid w:val="004E2886"/>
    <w:rsid w:val="004E2AF5"/>
    <w:rsid w:val="004E2F68"/>
    <w:rsid w:val="004E439C"/>
    <w:rsid w:val="004E4547"/>
    <w:rsid w:val="004E49E5"/>
    <w:rsid w:val="004E56C9"/>
    <w:rsid w:val="004E5CB7"/>
    <w:rsid w:val="004E6126"/>
    <w:rsid w:val="004E66CA"/>
    <w:rsid w:val="004E6B98"/>
    <w:rsid w:val="004E7058"/>
    <w:rsid w:val="004E710D"/>
    <w:rsid w:val="004E74C8"/>
    <w:rsid w:val="004E7635"/>
    <w:rsid w:val="004E77E5"/>
    <w:rsid w:val="004E7A87"/>
    <w:rsid w:val="004E7C32"/>
    <w:rsid w:val="004F02E7"/>
    <w:rsid w:val="004F1270"/>
    <w:rsid w:val="004F24C7"/>
    <w:rsid w:val="004F2590"/>
    <w:rsid w:val="004F3C77"/>
    <w:rsid w:val="004F3EFD"/>
    <w:rsid w:val="004F3F38"/>
    <w:rsid w:val="004F414B"/>
    <w:rsid w:val="004F4A56"/>
    <w:rsid w:val="004F4DF3"/>
    <w:rsid w:val="004F6FE0"/>
    <w:rsid w:val="004F76CC"/>
    <w:rsid w:val="004F77D3"/>
    <w:rsid w:val="004F7BC7"/>
    <w:rsid w:val="004F7DB2"/>
    <w:rsid w:val="00500551"/>
    <w:rsid w:val="00500B20"/>
    <w:rsid w:val="00500DB0"/>
    <w:rsid w:val="0050150A"/>
    <w:rsid w:val="00501ACF"/>
    <w:rsid w:val="0050266D"/>
    <w:rsid w:val="005032B4"/>
    <w:rsid w:val="0050486E"/>
    <w:rsid w:val="00504B42"/>
    <w:rsid w:val="00505371"/>
    <w:rsid w:val="00505AD2"/>
    <w:rsid w:val="00505F21"/>
    <w:rsid w:val="005063BA"/>
    <w:rsid w:val="0050641B"/>
    <w:rsid w:val="00507999"/>
    <w:rsid w:val="005110E7"/>
    <w:rsid w:val="00511E2C"/>
    <w:rsid w:val="005123F4"/>
    <w:rsid w:val="0051281C"/>
    <w:rsid w:val="00513A7D"/>
    <w:rsid w:val="00514305"/>
    <w:rsid w:val="005147DF"/>
    <w:rsid w:val="00514AE2"/>
    <w:rsid w:val="00514B7F"/>
    <w:rsid w:val="00514B8A"/>
    <w:rsid w:val="0051580B"/>
    <w:rsid w:val="00515C7B"/>
    <w:rsid w:val="005165D2"/>
    <w:rsid w:val="00516B12"/>
    <w:rsid w:val="00516B92"/>
    <w:rsid w:val="00517B49"/>
    <w:rsid w:val="00517F25"/>
    <w:rsid w:val="0052003E"/>
    <w:rsid w:val="00520263"/>
    <w:rsid w:val="0052066B"/>
    <w:rsid w:val="005211E9"/>
    <w:rsid w:val="00521B7A"/>
    <w:rsid w:val="00522012"/>
    <w:rsid w:val="00522934"/>
    <w:rsid w:val="00523EAD"/>
    <w:rsid w:val="00524703"/>
    <w:rsid w:val="00524DC8"/>
    <w:rsid w:val="00526351"/>
    <w:rsid w:val="00526867"/>
    <w:rsid w:val="0053014E"/>
    <w:rsid w:val="0053063F"/>
    <w:rsid w:val="005311EB"/>
    <w:rsid w:val="005319E1"/>
    <w:rsid w:val="0053235C"/>
    <w:rsid w:val="0053243A"/>
    <w:rsid w:val="005324A6"/>
    <w:rsid w:val="00532898"/>
    <w:rsid w:val="00532B1D"/>
    <w:rsid w:val="005333F2"/>
    <w:rsid w:val="00533F85"/>
    <w:rsid w:val="005342C2"/>
    <w:rsid w:val="00534855"/>
    <w:rsid w:val="00534E78"/>
    <w:rsid w:val="00535004"/>
    <w:rsid w:val="0053552D"/>
    <w:rsid w:val="005358A5"/>
    <w:rsid w:val="00535AF4"/>
    <w:rsid w:val="00536875"/>
    <w:rsid w:val="00536A79"/>
    <w:rsid w:val="005371A3"/>
    <w:rsid w:val="00537465"/>
    <w:rsid w:val="005374D0"/>
    <w:rsid w:val="0053786A"/>
    <w:rsid w:val="005379FE"/>
    <w:rsid w:val="00537D0F"/>
    <w:rsid w:val="0054069E"/>
    <w:rsid w:val="00541056"/>
    <w:rsid w:val="005412E7"/>
    <w:rsid w:val="005415BE"/>
    <w:rsid w:val="00541F68"/>
    <w:rsid w:val="00542D6F"/>
    <w:rsid w:val="00543653"/>
    <w:rsid w:val="00544E01"/>
    <w:rsid w:val="00545039"/>
    <w:rsid w:val="00545079"/>
    <w:rsid w:val="00546480"/>
    <w:rsid w:val="00547080"/>
    <w:rsid w:val="0054781B"/>
    <w:rsid w:val="0054782A"/>
    <w:rsid w:val="0055107E"/>
    <w:rsid w:val="00551AB4"/>
    <w:rsid w:val="005521FB"/>
    <w:rsid w:val="0055336A"/>
    <w:rsid w:val="0055348D"/>
    <w:rsid w:val="005539F9"/>
    <w:rsid w:val="00553CAC"/>
    <w:rsid w:val="00554BD1"/>
    <w:rsid w:val="00554D4D"/>
    <w:rsid w:val="00555ACA"/>
    <w:rsid w:val="005564E9"/>
    <w:rsid w:val="00556DE1"/>
    <w:rsid w:val="00556F6F"/>
    <w:rsid w:val="0055748C"/>
    <w:rsid w:val="005578FF"/>
    <w:rsid w:val="00557B12"/>
    <w:rsid w:val="00557C9D"/>
    <w:rsid w:val="00557DBA"/>
    <w:rsid w:val="00560011"/>
    <w:rsid w:val="00560012"/>
    <w:rsid w:val="005613CA"/>
    <w:rsid w:val="005629C5"/>
    <w:rsid w:val="00562BE5"/>
    <w:rsid w:val="00564AF0"/>
    <w:rsid w:val="00567705"/>
    <w:rsid w:val="00570AD4"/>
    <w:rsid w:val="00571163"/>
    <w:rsid w:val="005715DC"/>
    <w:rsid w:val="00571A04"/>
    <w:rsid w:val="00572638"/>
    <w:rsid w:val="005728E7"/>
    <w:rsid w:val="00573356"/>
    <w:rsid w:val="0057368D"/>
    <w:rsid w:val="00574129"/>
    <w:rsid w:val="005745FE"/>
    <w:rsid w:val="005749F1"/>
    <w:rsid w:val="00575257"/>
    <w:rsid w:val="00575963"/>
    <w:rsid w:val="0057680A"/>
    <w:rsid w:val="00576DAD"/>
    <w:rsid w:val="005776B0"/>
    <w:rsid w:val="0057795A"/>
    <w:rsid w:val="00577AE0"/>
    <w:rsid w:val="00580C67"/>
    <w:rsid w:val="00580E3E"/>
    <w:rsid w:val="005825DA"/>
    <w:rsid w:val="00582B21"/>
    <w:rsid w:val="00584E0D"/>
    <w:rsid w:val="00585027"/>
    <w:rsid w:val="00585313"/>
    <w:rsid w:val="0058664B"/>
    <w:rsid w:val="00586827"/>
    <w:rsid w:val="00586DFF"/>
    <w:rsid w:val="00590B4F"/>
    <w:rsid w:val="005919F2"/>
    <w:rsid w:val="00592E1A"/>
    <w:rsid w:val="00592E30"/>
    <w:rsid w:val="00593290"/>
    <w:rsid w:val="0059410C"/>
    <w:rsid w:val="00594285"/>
    <w:rsid w:val="00594AAF"/>
    <w:rsid w:val="005952F0"/>
    <w:rsid w:val="00596AC5"/>
    <w:rsid w:val="00597DD3"/>
    <w:rsid w:val="005A050D"/>
    <w:rsid w:val="005A0A27"/>
    <w:rsid w:val="005A0DED"/>
    <w:rsid w:val="005A1185"/>
    <w:rsid w:val="005A202E"/>
    <w:rsid w:val="005A2354"/>
    <w:rsid w:val="005A2FE6"/>
    <w:rsid w:val="005A30F8"/>
    <w:rsid w:val="005A31F4"/>
    <w:rsid w:val="005A3C20"/>
    <w:rsid w:val="005A3FD1"/>
    <w:rsid w:val="005A45CF"/>
    <w:rsid w:val="005A4678"/>
    <w:rsid w:val="005A5063"/>
    <w:rsid w:val="005A5201"/>
    <w:rsid w:val="005A53E9"/>
    <w:rsid w:val="005A5C9C"/>
    <w:rsid w:val="005A5CFC"/>
    <w:rsid w:val="005A5EC3"/>
    <w:rsid w:val="005A655C"/>
    <w:rsid w:val="005A6E6D"/>
    <w:rsid w:val="005A74B7"/>
    <w:rsid w:val="005A787E"/>
    <w:rsid w:val="005A7C19"/>
    <w:rsid w:val="005B144A"/>
    <w:rsid w:val="005B185B"/>
    <w:rsid w:val="005B1983"/>
    <w:rsid w:val="005B1C86"/>
    <w:rsid w:val="005B1E89"/>
    <w:rsid w:val="005B31C7"/>
    <w:rsid w:val="005B4034"/>
    <w:rsid w:val="005B4068"/>
    <w:rsid w:val="005B49C1"/>
    <w:rsid w:val="005B5C6D"/>
    <w:rsid w:val="005B6293"/>
    <w:rsid w:val="005B6D74"/>
    <w:rsid w:val="005B6E43"/>
    <w:rsid w:val="005B6FE3"/>
    <w:rsid w:val="005C00AD"/>
    <w:rsid w:val="005C07BD"/>
    <w:rsid w:val="005C08FD"/>
    <w:rsid w:val="005C0EC1"/>
    <w:rsid w:val="005C1578"/>
    <w:rsid w:val="005C19D6"/>
    <w:rsid w:val="005C1E95"/>
    <w:rsid w:val="005C2A9F"/>
    <w:rsid w:val="005C3636"/>
    <w:rsid w:val="005C3924"/>
    <w:rsid w:val="005C4821"/>
    <w:rsid w:val="005C5D5C"/>
    <w:rsid w:val="005C78F8"/>
    <w:rsid w:val="005D03B3"/>
    <w:rsid w:val="005D1EDE"/>
    <w:rsid w:val="005D256E"/>
    <w:rsid w:val="005D2CFA"/>
    <w:rsid w:val="005D3286"/>
    <w:rsid w:val="005D3EB6"/>
    <w:rsid w:val="005D4057"/>
    <w:rsid w:val="005D41C6"/>
    <w:rsid w:val="005D46A8"/>
    <w:rsid w:val="005D50BE"/>
    <w:rsid w:val="005D67C3"/>
    <w:rsid w:val="005D75EA"/>
    <w:rsid w:val="005D7796"/>
    <w:rsid w:val="005D7C8C"/>
    <w:rsid w:val="005D7FC4"/>
    <w:rsid w:val="005E016D"/>
    <w:rsid w:val="005E01BF"/>
    <w:rsid w:val="005E1550"/>
    <w:rsid w:val="005E33ED"/>
    <w:rsid w:val="005E3B2B"/>
    <w:rsid w:val="005E3B3C"/>
    <w:rsid w:val="005E3FBB"/>
    <w:rsid w:val="005E41A6"/>
    <w:rsid w:val="005E481D"/>
    <w:rsid w:val="005E4AAE"/>
    <w:rsid w:val="005E5B4B"/>
    <w:rsid w:val="005E63C5"/>
    <w:rsid w:val="005E641C"/>
    <w:rsid w:val="005E64FF"/>
    <w:rsid w:val="005E65DF"/>
    <w:rsid w:val="005E7635"/>
    <w:rsid w:val="005E7AA3"/>
    <w:rsid w:val="005E7C8A"/>
    <w:rsid w:val="005F0B15"/>
    <w:rsid w:val="005F1826"/>
    <w:rsid w:val="005F326C"/>
    <w:rsid w:val="005F4630"/>
    <w:rsid w:val="005F51C7"/>
    <w:rsid w:val="005F5562"/>
    <w:rsid w:val="005F69C8"/>
    <w:rsid w:val="005F723F"/>
    <w:rsid w:val="005F792A"/>
    <w:rsid w:val="006004A4"/>
    <w:rsid w:val="006007E5"/>
    <w:rsid w:val="0060098B"/>
    <w:rsid w:val="00600B42"/>
    <w:rsid w:val="00600CEE"/>
    <w:rsid w:val="00601C98"/>
    <w:rsid w:val="00602572"/>
    <w:rsid w:val="0060341A"/>
    <w:rsid w:val="00603D8C"/>
    <w:rsid w:val="00604239"/>
    <w:rsid w:val="00605E97"/>
    <w:rsid w:val="006060CE"/>
    <w:rsid w:val="006062C8"/>
    <w:rsid w:val="00606C20"/>
    <w:rsid w:val="00606C67"/>
    <w:rsid w:val="00607ABC"/>
    <w:rsid w:val="00607CE7"/>
    <w:rsid w:val="006101D0"/>
    <w:rsid w:val="00610728"/>
    <w:rsid w:val="006108A2"/>
    <w:rsid w:val="0061275E"/>
    <w:rsid w:val="006128C0"/>
    <w:rsid w:val="00612CD6"/>
    <w:rsid w:val="00612E9A"/>
    <w:rsid w:val="0061307D"/>
    <w:rsid w:val="006138E2"/>
    <w:rsid w:val="00613C6F"/>
    <w:rsid w:val="00615548"/>
    <w:rsid w:val="00615C7F"/>
    <w:rsid w:val="00616734"/>
    <w:rsid w:val="00617D37"/>
    <w:rsid w:val="0062092B"/>
    <w:rsid w:val="00620A90"/>
    <w:rsid w:val="00620C35"/>
    <w:rsid w:val="00620DF8"/>
    <w:rsid w:val="006212B0"/>
    <w:rsid w:val="0062136C"/>
    <w:rsid w:val="0062333A"/>
    <w:rsid w:val="00624445"/>
    <w:rsid w:val="006249A6"/>
    <w:rsid w:val="00624F27"/>
    <w:rsid w:val="0062533B"/>
    <w:rsid w:val="00625506"/>
    <w:rsid w:val="0062620E"/>
    <w:rsid w:val="0062658E"/>
    <w:rsid w:val="0062665A"/>
    <w:rsid w:val="00631A52"/>
    <w:rsid w:val="0063211F"/>
    <w:rsid w:val="00632488"/>
    <w:rsid w:val="00632EEC"/>
    <w:rsid w:val="0063381C"/>
    <w:rsid w:val="00633BCB"/>
    <w:rsid w:val="00633E2A"/>
    <w:rsid w:val="006341D1"/>
    <w:rsid w:val="00634244"/>
    <w:rsid w:val="006347D4"/>
    <w:rsid w:val="006354B7"/>
    <w:rsid w:val="00636020"/>
    <w:rsid w:val="0063649E"/>
    <w:rsid w:val="00636F1E"/>
    <w:rsid w:val="0064099E"/>
    <w:rsid w:val="00640C23"/>
    <w:rsid w:val="0064239D"/>
    <w:rsid w:val="00642E3B"/>
    <w:rsid w:val="00643EF0"/>
    <w:rsid w:val="006441BD"/>
    <w:rsid w:val="00644736"/>
    <w:rsid w:val="00645B94"/>
    <w:rsid w:val="00645C4B"/>
    <w:rsid w:val="00646057"/>
    <w:rsid w:val="00646162"/>
    <w:rsid w:val="00646A03"/>
    <w:rsid w:val="00647E55"/>
    <w:rsid w:val="00647FAB"/>
    <w:rsid w:val="0065089F"/>
    <w:rsid w:val="006515C6"/>
    <w:rsid w:val="00651BB6"/>
    <w:rsid w:val="00651C76"/>
    <w:rsid w:val="00652A7F"/>
    <w:rsid w:val="00652C50"/>
    <w:rsid w:val="00653FEA"/>
    <w:rsid w:val="0065400F"/>
    <w:rsid w:val="00654280"/>
    <w:rsid w:val="00657EF1"/>
    <w:rsid w:val="0066101F"/>
    <w:rsid w:val="006611B0"/>
    <w:rsid w:val="0066248A"/>
    <w:rsid w:val="006627FD"/>
    <w:rsid w:val="00662823"/>
    <w:rsid w:val="00663138"/>
    <w:rsid w:val="006645D0"/>
    <w:rsid w:val="006650DB"/>
    <w:rsid w:val="006662DD"/>
    <w:rsid w:val="00666917"/>
    <w:rsid w:val="00666D89"/>
    <w:rsid w:val="0066702B"/>
    <w:rsid w:val="00670222"/>
    <w:rsid w:val="0067066E"/>
    <w:rsid w:val="00670705"/>
    <w:rsid w:val="00671DEC"/>
    <w:rsid w:val="00672323"/>
    <w:rsid w:val="006725E5"/>
    <w:rsid w:val="00672719"/>
    <w:rsid w:val="0067378D"/>
    <w:rsid w:val="00674538"/>
    <w:rsid w:val="00674B0B"/>
    <w:rsid w:val="00674DB8"/>
    <w:rsid w:val="0067537D"/>
    <w:rsid w:val="00675531"/>
    <w:rsid w:val="00675786"/>
    <w:rsid w:val="0067604B"/>
    <w:rsid w:val="006773EE"/>
    <w:rsid w:val="0067740E"/>
    <w:rsid w:val="00680644"/>
    <w:rsid w:val="006806E4"/>
    <w:rsid w:val="00681759"/>
    <w:rsid w:val="006818C6"/>
    <w:rsid w:val="0068204E"/>
    <w:rsid w:val="006822A2"/>
    <w:rsid w:val="00682467"/>
    <w:rsid w:val="00682531"/>
    <w:rsid w:val="0068429E"/>
    <w:rsid w:val="00684472"/>
    <w:rsid w:val="00684C5F"/>
    <w:rsid w:val="00685A0C"/>
    <w:rsid w:val="00685A98"/>
    <w:rsid w:val="00686081"/>
    <w:rsid w:val="006865C9"/>
    <w:rsid w:val="0068686F"/>
    <w:rsid w:val="006876CE"/>
    <w:rsid w:val="00687B35"/>
    <w:rsid w:val="00687C37"/>
    <w:rsid w:val="00690A2E"/>
    <w:rsid w:val="00691556"/>
    <w:rsid w:val="0069183D"/>
    <w:rsid w:val="00691D39"/>
    <w:rsid w:val="006920C8"/>
    <w:rsid w:val="006920F0"/>
    <w:rsid w:val="006923AB"/>
    <w:rsid w:val="006928C4"/>
    <w:rsid w:val="00693038"/>
    <w:rsid w:val="00693446"/>
    <w:rsid w:val="00693739"/>
    <w:rsid w:val="00693808"/>
    <w:rsid w:val="0069421B"/>
    <w:rsid w:val="006944D2"/>
    <w:rsid w:val="00694657"/>
    <w:rsid w:val="006948D9"/>
    <w:rsid w:val="006949BC"/>
    <w:rsid w:val="00695963"/>
    <w:rsid w:val="00696623"/>
    <w:rsid w:val="006966B9"/>
    <w:rsid w:val="00696CBF"/>
    <w:rsid w:val="00696CC1"/>
    <w:rsid w:val="00697369"/>
    <w:rsid w:val="006973AF"/>
    <w:rsid w:val="0069756F"/>
    <w:rsid w:val="006979FD"/>
    <w:rsid w:val="006A0173"/>
    <w:rsid w:val="006A05E5"/>
    <w:rsid w:val="006A0754"/>
    <w:rsid w:val="006A0D56"/>
    <w:rsid w:val="006A0DEB"/>
    <w:rsid w:val="006A1533"/>
    <w:rsid w:val="006A1A1D"/>
    <w:rsid w:val="006A1AEF"/>
    <w:rsid w:val="006A2032"/>
    <w:rsid w:val="006A218A"/>
    <w:rsid w:val="006A2592"/>
    <w:rsid w:val="006A296E"/>
    <w:rsid w:val="006A2B43"/>
    <w:rsid w:val="006A2F2C"/>
    <w:rsid w:val="006A365F"/>
    <w:rsid w:val="006A3757"/>
    <w:rsid w:val="006A3788"/>
    <w:rsid w:val="006A3AF8"/>
    <w:rsid w:val="006A4146"/>
    <w:rsid w:val="006A4E59"/>
    <w:rsid w:val="006A525E"/>
    <w:rsid w:val="006A5B3B"/>
    <w:rsid w:val="006A5BD8"/>
    <w:rsid w:val="006A6237"/>
    <w:rsid w:val="006A6C5D"/>
    <w:rsid w:val="006A7D30"/>
    <w:rsid w:val="006B01AF"/>
    <w:rsid w:val="006B119F"/>
    <w:rsid w:val="006B187F"/>
    <w:rsid w:val="006B1D76"/>
    <w:rsid w:val="006B272C"/>
    <w:rsid w:val="006B379F"/>
    <w:rsid w:val="006B38AD"/>
    <w:rsid w:val="006B3C57"/>
    <w:rsid w:val="006B4552"/>
    <w:rsid w:val="006B4787"/>
    <w:rsid w:val="006B5AD2"/>
    <w:rsid w:val="006B5D44"/>
    <w:rsid w:val="006B613B"/>
    <w:rsid w:val="006B64AF"/>
    <w:rsid w:val="006B6DAD"/>
    <w:rsid w:val="006B741B"/>
    <w:rsid w:val="006C0D4A"/>
    <w:rsid w:val="006C1251"/>
    <w:rsid w:val="006C1D42"/>
    <w:rsid w:val="006C1E2E"/>
    <w:rsid w:val="006C1FEC"/>
    <w:rsid w:val="006C34B8"/>
    <w:rsid w:val="006C3708"/>
    <w:rsid w:val="006C3CFB"/>
    <w:rsid w:val="006C52AF"/>
    <w:rsid w:val="006C6140"/>
    <w:rsid w:val="006C65CC"/>
    <w:rsid w:val="006C67EF"/>
    <w:rsid w:val="006C74C5"/>
    <w:rsid w:val="006C79C0"/>
    <w:rsid w:val="006D00CC"/>
    <w:rsid w:val="006D02E8"/>
    <w:rsid w:val="006D0912"/>
    <w:rsid w:val="006D0FE9"/>
    <w:rsid w:val="006D1263"/>
    <w:rsid w:val="006D1557"/>
    <w:rsid w:val="006D1CBD"/>
    <w:rsid w:val="006D24AD"/>
    <w:rsid w:val="006D26FF"/>
    <w:rsid w:val="006D38D4"/>
    <w:rsid w:val="006D41F4"/>
    <w:rsid w:val="006D4C46"/>
    <w:rsid w:val="006D4DBF"/>
    <w:rsid w:val="006D51CC"/>
    <w:rsid w:val="006D533F"/>
    <w:rsid w:val="006D5514"/>
    <w:rsid w:val="006D55AC"/>
    <w:rsid w:val="006D7162"/>
    <w:rsid w:val="006D7651"/>
    <w:rsid w:val="006E016D"/>
    <w:rsid w:val="006E0865"/>
    <w:rsid w:val="006E29CE"/>
    <w:rsid w:val="006E30D0"/>
    <w:rsid w:val="006E32F6"/>
    <w:rsid w:val="006E3A86"/>
    <w:rsid w:val="006E3C46"/>
    <w:rsid w:val="006E6293"/>
    <w:rsid w:val="006E6533"/>
    <w:rsid w:val="006E6C5A"/>
    <w:rsid w:val="006E760B"/>
    <w:rsid w:val="006E7F0B"/>
    <w:rsid w:val="006F0218"/>
    <w:rsid w:val="006F040F"/>
    <w:rsid w:val="006F0421"/>
    <w:rsid w:val="006F1447"/>
    <w:rsid w:val="006F1647"/>
    <w:rsid w:val="006F17A3"/>
    <w:rsid w:val="006F23A2"/>
    <w:rsid w:val="006F3249"/>
    <w:rsid w:val="006F3DD3"/>
    <w:rsid w:val="006F3EB8"/>
    <w:rsid w:val="006F4055"/>
    <w:rsid w:val="006F4D1C"/>
    <w:rsid w:val="006F4EAD"/>
    <w:rsid w:val="006F5415"/>
    <w:rsid w:val="006F5437"/>
    <w:rsid w:val="006F5987"/>
    <w:rsid w:val="006F5ED5"/>
    <w:rsid w:val="006F5F47"/>
    <w:rsid w:val="006F638D"/>
    <w:rsid w:val="006F6671"/>
    <w:rsid w:val="006F6C9F"/>
    <w:rsid w:val="006F6F6D"/>
    <w:rsid w:val="006F7449"/>
    <w:rsid w:val="006F7593"/>
    <w:rsid w:val="00700588"/>
    <w:rsid w:val="00701470"/>
    <w:rsid w:val="00701BB7"/>
    <w:rsid w:val="00701BE6"/>
    <w:rsid w:val="007030F8"/>
    <w:rsid w:val="0070365C"/>
    <w:rsid w:val="00703B86"/>
    <w:rsid w:val="00703E8A"/>
    <w:rsid w:val="007044D9"/>
    <w:rsid w:val="00704AAB"/>
    <w:rsid w:val="00704B68"/>
    <w:rsid w:val="007067A3"/>
    <w:rsid w:val="007069CE"/>
    <w:rsid w:val="00707972"/>
    <w:rsid w:val="007105CB"/>
    <w:rsid w:val="0071127D"/>
    <w:rsid w:val="0071196C"/>
    <w:rsid w:val="00711980"/>
    <w:rsid w:val="0071228A"/>
    <w:rsid w:val="0071259B"/>
    <w:rsid w:val="0071284E"/>
    <w:rsid w:val="00712E77"/>
    <w:rsid w:val="00712F74"/>
    <w:rsid w:val="00713337"/>
    <w:rsid w:val="007140AD"/>
    <w:rsid w:val="00714FAB"/>
    <w:rsid w:val="0071524F"/>
    <w:rsid w:val="0071550B"/>
    <w:rsid w:val="007155A8"/>
    <w:rsid w:val="007164C0"/>
    <w:rsid w:val="00716607"/>
    <w:rsid w:val="00716D07"/>
    <w:rsid w:val="007175A4"/>
    <w:rsid w:val="00717C5E"/>
    <w:rsid w:val="00717DBD"/>
    <w:rsid w:val="0072087A"/>
    <w:rsid w:val="00720B44"/>
    <w:rsid w:val="00721956"/>
    <w:rsid w:val="00721BC2"/>
    <w:rsid w:val="00721F13"/>
    <w:rsid w:val="0072203F"/>
    <w:rsid w:val="007225D8"/>
    <w:rsid w:val="00723616"/>
    <w:rsid w:val="007239E8"/>
    <w:rsid w:val="00723D63"/>
    <w:rsid w:val="007245F4"/>
    <w:rsid w:val="0072468F"/>
    <w:rsid w:val="00724881"/>
    <w:rsid w:val="00725156"/>
    <w:rsid w:val="007266BB"/>
    <w:rsid w:val="0072690C"/>
    <w:rsid w:val="00726D96"/>
    <w:rsid w:val="00726FED"/>
    <w:rsid w:val="007275B8"/>
    <w:rsid w:val="00727A2C"/>
    <w:rsid w:val="0072826C"/>
    <w:rsid w:val="00730E26"/>
    <w:rsid w:val="00731380"/>
    <w:rsid w:val="0073180D"/>
    <w:rsid w:val="007318F3"/>
    <w:rsid w:val="0073194F"/>
    <w:rsid w:val="00732C0F"/>
    <w:rsid w:val="007330C5"/>
    <w:rsid w:val="007332DE"/>
    <w:rsid w:val="00733DF3"/>
    <w:rsid w:val="00734421"/>
    <w:rsid w:val="00734576"/>
    <w:rsid w:val="0073555C"/>
    <w:rsid w:val="00736A67"/>
    <w:rsid w:val="00737AB4"/>
    <w:rsid w:val="00740185"/>
    <w:rsid w:val="007418B0"/>
    <w:rsid w:val="007418C2"/>
    <w:rsid w:val="00742418"/>
    <w:rsid w:val="007425E7"/>
    <w:rsid w:val="00742EA8"/>
    <w:rsid w:val="007431A0"/>
    <w:rsid w:val="0074346C"/>
    <w:rsid w:val="00743637"/>
    <w:rsid w:val="00743C9E"/>
    <w:rsid w:val="00743E91"/>
    <w:rsid w:val="00743F5A"/>
    <w:rsid w:val="007444CB"/>
    <w:rsid w:val="00744AC4"/>
    <w:rsid w:val="00744B8D"/>
    <w:rsid w:val="00744E00"/>
    <w:rsid w:val="00745ED6"/>
    <w:rsid w:val="00747E2F"/>
    <w:rsid w:val="00747F27"/>
    <w:rsid w:val="007507F1"/>
    <w:rsid w:val="00750DE1"/>
    <w:rsid w:val="00751A6A"/>
    <w:rsid w:val="00751E05"/>
    <w:rsid w:val="00752917"/>
    <w:rsid w:val="00752D9F"/>
    <w:rsid w:val="00753541"/>
    <w:rsid w:val="00753574"/>
    <w:rsid w:val="00753EB4"/>
    <w:rsid w:val="007568C2"/>
    <w:rsid w:val="00757337"/>
    <w:rsid w:val="00760673"/>
    <w:rsid w:val="0076105F"/>
    <w:rsid w:val="007619B9"/>
    <w:rsid w:val="00761B6E"/>
    <w:rsid w:val="00761C84"/>
    <w:rsid w:val="00761E40"/>
    <w:rsid w:val="0076289B"/>
    <w:rsid w:val="007631F8"/>
    <w:rsid w:val="00763B17"/>
    <w:rsid w:val="00764D11"/>
    <w:rsid w:val="007653B8"/>
    <w:rsid w:val="00765675"/>
    <w:rsid w:val="0076598B"/>
    <w:rsid w:val="007661F3"/>
    <w:rsid w:val="00766A77"/>
    <w:rsid w:val="00766C4F"/>
    <w:rsid w:val="0076715F"/>
    <w:rsid w:val="00772E1E"/>
    <w:rsid w:val="00773041"/>
    <w:rsid w:val="007743C2"/>
    <w:rsid w:val="00775488"/>
    <w:rsid w:val="007759AC"/>
    <w:rsid w:val="00776F75"/>
    <w:rsid w:val="00777695"/>
    <w:rsid w:val="00777A77"/>
    <w:rsid w:val="00777DEE"/>
    <w:rsid w:val="00777F73"/>
    <w:rsid w:val="00780267"/>
    <w:rsid w:val="0078043F"/>
    <w:rsid w:val="00780480"/>
    <w:rsid w:val="00781B1D"/>
    <w:rsid w:val="00783192"/>
    <w:rsid w:val="00783282"/>
    <w:rsid w:val="00783572"/>
    <w:rsid w:val="00783DBF"/>
    <w:rsid w:val="00785149"/>
    <w:rsid w:val="00786E17"/>
    <w:rsid w:val="0078716F"/>
    <w:rsid w:val="0079044B"/>
    <w:rsid w:val="007905D4"/>
    <w:rsid w:val="00790FC2"/>
    <w:rsid w:val="00792F06"/>
    <w:rsid w:val="00794227"/>
    <w:rsid w:val="00794629"/>
    <w:rsid w:val="0079540D"/>
    <w:rsid w:val="00795EAD"/>
    <w:rsid w:val="0079600F"/>
    <w:rsid w:val="007961C4"/>
    <w:rsid w:val="007970B8"/>
    <w:rsid w:val="007971C7"/>
    <w:rsid w:val="007A0404"/>
    <w:rsid w:val="007A1E5C"/>
    <w:rsid w:val="007A20A8"/>
    <w:rsid w:val="007A2BC8"/>
    <w:rsid w:val="007A352B"/>
    <w:rsid w:val="007A45E8"/>
    <w:rsid w:val="007A48E7"/>
    <w:rsid w:val="007A604A"/>
    <w:rsid w:val="007A608D"/>
    <w:rsid w:val="007A69C3"/>
    <w:rsid w:val="007A700A"/>
    <w:rsid w:val="007B00AC"/>
    <w:rsid w:val="007B07C8"/>
    <w:rsid w:val="007B14E6"/>
    <w:rsid w:val="007B1A93"/>
    <w:rsid w:val="007B1DD1"/>
    <w:rsid w:val="007B2E86"/>
    <w:rsid w:val="007B2FEC"/>
    <w:rsid w:val="007B31B2"/>
    <w:rsid w:val="007B3F8A"/>
    <w:rsid w:val="007B432E"/>
    <w:rsid w:val="007B4563"/>
    <w:rsid w:val="007B48FC"/>
    <w:rsid w:val="007B4EC3"/>
    <w:rsid w:val="007B5A90"/>
    <w:rsid w:val="007B6A61"/>
    <w:rsid w:val="007B6BCB"/>
    <w:rsid w:val="007C04FB"/>
    <w:rsid w:val="007C0EE4"/>
    <w:rsid w:val="007C1BE2"/>
    <w:rsid w:val="007C26A8"/>
    <w:rsid w:val="007C2954"/>
    <w:rsid w:val="007C4153"/>
    <w:rsid w:val="007C4BB9"/>
    <w:rsid w:val="007C5869"/>
    <w:rsid w:val="007C58B7"/>
    <w:rsid w:val="007C59D5"/>
    <w:rsid w:val="007C7D6D"/>
    <w:rsid w:val="007D10ED"/>
    <w:rsid w:val="007D112C"/>
    <w:rsid w:val="007D1744"/>
    <w:rsid w:val="007D28F5"/>
    <w:rsid w:val="007D32F4"/>
    <w:rsid w:val="007D3A54"/>
    <w:rsid w:val="007D4134"/>
    <w:rsid w:val="007D466A"/>
    <w:rsid w:val="007D46C4"/>
    <w:rsid w:val="007D51EB"/>
    <w:rsid w:val="007D5DA3"/>
    <w:rsid w:val="007D65CA"/>
    <w:rsid w:val="007D6966"/>
    <w:rsid w:val="007E0015"/>
    <w:rsid w:val="007E0772"/>
    <w:rsid w:val="007E0C20"/>
    <w:rsid w:val="007E141B"/>
    <w:rsid w:val="007E2103"/>
    <w:rsid w:val="007E21BF"/>
    <w:rsid w:val="007E23F2"/>
    <w:rsid w:val="007E26D4"/>
    <w:rsid w:val="007E2B40"/>
    <w:rsid w:val="007E4016"/>
    <w:rsid w:val="007E49CC"/>
    <w:rsid w:val="007E53E1"/>
    <w:rsid w:val="007E5C54"/>
    <w:rsid w:val="007E6255"/>
    <w:rsid w:val="007E708B"/>
    <w:rsid w:val="007E70FD"/>
    <w:rsid w:val="007E7134"/>
    <w:rsid w:val="007E7CA3"/>
    <w:rsid w:val="007F02FA"/>
    <w:rsid w:val="007F037B"/>
    <w:rsid w:val="007F09E3"/>
    <w:rsid w:val="007F0D3E"/>
    <w:rsid w:val="007F106B"/>
    <w:rsid w:val="007F229D"/>
    <w:rsid w:val="007F294A"/>
    <w:rsid w:val="007F312B"/>
    <w:rsid w:val="007F3221"/>
    <w:rsid w:val="007F35D0"/>
    <w:rsid w:val="007F43E5"/>
    <w:rsid w:val="007F5170"/>
    <w:rsid w:val="007F62C1"/>
    <w:rsid w:val="007F6B2F"/>
    <w:rsid w:val="007F6E06"/>
    <w:rsid w:val="007F7490"/>
    <w:rsid w:val="007F79C2"/>
    <w:rsid w:val="0080001F"/>
    <w:rsid w:val="008008C4"/>
    <w:rsid w:val="0080174C"/>
    <w:rsid w:val="008024F6"/>
    <w:rsid w:val="00802DDA"/>
    <w:rsid w:val="00802E90"/>
    <w:rsid w:val="00802EC4"/>
    <w:rsid w:val="00802F94"/>
    <w:rsid w:val="00803311"/>
    <w:rsid w:val="008041B0"/>
    <w:rsid w:val="00804233"/>
    <w:rsid w:val="00804FA1"/>
    <w:rsid w:val="00806364"/>
    <w:rsid w:val="008065FB"/>
    <w:rsid w:val="00806BE0"/>
    <w:rsid w:val="00806CAD"/>
    <w:rsid w:val="00806EBE"/>
    <w:rsid w:val="008103BA"/>
    <w:rsid w:val="0081051F"/>
    <w:rsid w:val="00810633"/>
    <w:rsid w:val="008106EB"/>
    <w:rsid w:val="00811258"/>
    <w:rsid w:val="00812E22"/>
    <w:rsid w:val="00813718"/>
    <w:rsid w:val="00813AFF"/>
    <w:rsid w:val="00814FA7"/>
    <w:rsid w:val="00815821"/>
    <w:rsid w:val="008163C8"/>
    <w:rsid w:val="00816E9C"/>
    <w:rsid w:val="00820411"/>
    <w:rsid w:val="00820D3B"/>
    <w:rsid w:val="00820D90"/>
    <w:rsid w:val="00821667"/>
    <w:rsid w:val="00822A17"/>
    <w:rsid w:val="00824149"/>
    <w:rsid w:val="00824BA5"/>
    <w:rsid w:val="00824BBE"/>
    <w:rsid w:val="00825433"/>
    <w:rsid w:val="00825E7A"/>
    <w:rsid w:val="00826E71"/>
    <w:rsid w:val="008271BA"/>
    <w:rsid w:val="008275A5"/>
    <w:rsid w:val="00827ADE"/>
    <w:rsid w:val="008307DA"/>
    <w:rsid w:val="0083105F"/>
    <w:rsid w:val="00831174"/>
    <w:rsid w:val="00831327"/>
    <w:rsid w:val="008313B4"/>
    <w:rsid w:val="0083151B"/>
    <w:rsid w:val="0083185A"/>
    <w:rsid w:val="00831C6F"/>
    <w:rsid w:val="00832310"/>
    <w:rsid w:val="00832CBA"/>
    <w:rsid w:val="00832FC8"/>
    <w:rsid w:val="00833385"/>
    <w:rsid w:val="00833427"/>
    <w:rsid w:val="0083363B"/>
    <w:rsid w:val="00834A4B"/>
    <w:rsid w:val="008350F5"/>
    <w:rsid w:val="008360D7"/>
    <w:rsid w:val="00836BE4"/>
    <w:rsid w:val="00836C85"/>
    <w:rsid w:val="00837829"/>
    <w:rsid w:val="00837BC5"/>
    <w:rsid w:val="00837C8A"/>
    <w:rsid w:val="00837FC8"/>
    <w:rsid w:val="00837FFD"/>
    <w:rsid w:val="00840D06"/>
    <w:rsid w:val="008424F9"/>
    <w:rsid w:val="008425EB"/>
    <w:rsid w:val="00842A8F"/>
    <w:rsid w:val="00843379"/>
    <w:rsid w:val="0084351D"/>
    <w:rsid w:val="00843FF5"/>
    <w:rsid w:val="008452E3"/>
    <w:rsid w:val="00845D9D"/>
    <w:rsid w:val="00846EA9"/>
    <w:rsid w:val="00850750"/>
    <w:rsid w:val="00850A8D"/>
    <w:rsid w:val="00851694"/>
    <w:rsid w:val="00852310"/>
    <w:rsid w:val="008524F3"/>
    <w:rsid w:val="0085633F"/>
    <w:rsid w:val="00856416"/>
    <w:rsid w:val="0085663D"/>
    <w:rsid w:val="00856E99"/>
    <w:rsid w:val="0086089D"/>
    <w:rsid w:val="00860A74"/>
    <w:rsid w:val="00860C6D"/>
    <w:rsid w:val="00861609"/>
    <w:rsid w:val="008619A0"/>
    <w:rsid w:val="00861F27"/>
    <w:rsid w:val="0086254A"/>
    <w:rsid w:val="00862B32"/>
    <w:rsid w:val="00863D3C"/>
    <w:rsid w:val="00865324"/>
    <w:rsid w:val="00865510"/>
    <w:rsid w:val="0086551B"/>
    <w:rsid w:val="008655F0"/>
    <w:rsid w:val="008657C6"/>
    <w:rsid w:val="00865EF2"/>
    <w:rsid w:val="00866169"/>
    <w:rsid w:val="00866A0C"/>
    <w:rsid w:val="00866B12"/>
    <w:rsid w:val="00866EF1"/>
    <w:rsid w:val="008704C2"/>
    <w:rsid w:val="008721C0"/>
    <w:rsid w:val="0087235E"/>
    <w:rsid w:val="008725D2"/>
    <w:rsid w:val="00872904"/>
    <w:rsid w:val="00872E48"/>
    <w:rsid w:val="00872E5E"/>
    <w:rsid w:val="00873200"/>
    <w:rsid w:val="008733A9"/>
    <w:rsid w:val="0087619A"/>
    <w:rsid w:val="00876EA3"/>
    <w:rsid w:val="00877047"/>
    <w:rsid w:val="008802DD"/>
    <w:rsid w:val="00881D80"/>
    <w:rsid w:val="00881D97"/>
    <w:rsid w:val="0088462C"/>
    <w:rsid w:val="00884A43"/>
    <w:rsid w:val="0088665A"/>
    <w:rsid w:val="00886C58"/>
    <w:rsid w:val="00890123"/>
    <w:rsid w:val="0089048A"/>
    <w:rsid w:val="0089213F"/>
    <w:rsid w:val="00892500"/>
    <w:rsid w:val="0089293F"/>
    <w:rsid w:val="00893234"/>
    <w:rsid w:val="008932F4"/>
    <w:rsid w:val="008935AD"/>
    <w:rsid w:val="00893AB6"/>
    <w:rsid w:val="00893C9F"/>
    <w:rsid w:val="008954A2"/>
    <w:rsid w:val="0089695F"/>
    <w:rsid w:val="00896C58"/>
    <w:rsid w:val="00897067"/>
    <w:rsid w:val="00897AE9"/>
    <w:rsid w:val="008A098D"/>
    <w:rsid w:val="008A1A0B"/>
    <w:rsid w:val="008A1C37"/>
    <w:rsid w:val="008A1C82"/>
    <w:rsid w:val="008A364D"/>
    <w:rsid w:val="008A41C8"/>
    <w:rsid w:val="008A4869"/>
    <w:rsid w:val="008A4905"/>
    <w:rsid w:val="008A4921"/>
    <w:rsid w:val="008A52B1"/>
    <w:rsid w:val="008A5346"/>
    <w:rsid w:val="008A589C"/>
    <w:rsid w:val="008A66F8"/>
    <w:rsid w:val="008A6E6F"/>
    <w:rsid w:val="008A7097"/>
    <w:rsid w:val="008A736E"/>
    <w:rsid w:val="008B01A1"/>
    <w:rsid w:val="008B0A37"/>
    <w:rsid w:val="008B0C2B"/>
    <w:rsid w:val="008B1DA9"/>
    <w:rsid w:val="008B25AD"/>
    <w:rsid w:val="008B264A"/>
    <w:rsid w:val="008B30AF"/>
    <w:rsid w:val="008B3E94"/>
    <w:rsid w:val="008B41AB"/>
    <w:rsid w:val="008B4448"/>
    <w:rsid w:val="008B4957"/>
    <w:rsid w:val="008B4E0F"/>
    <w:rsid w:val="008B5938"/>
    <w:rsid w:val="008B5DFF"/>
    <w:rsid w:val="008B749C"/>
    <w:rsid w:val="008C056D"/>
    <w:rsid w:val="008C0AB5"/>
    <w:rsid w:val="008C0D42"/>
    <w:rsid w:val="008C1004"/>
    <w:rsid w:val="008C19B1"/>
    <w:rsid w:val="008C1DEF"/>
    <w:rsid w:val="008C1EB4"/>
    <w:rsid w:val="008C2444"/>
    <w:rsid w:val="008C2529"/>
    <w:rsid w:val="008C2D9B"/>
    <w:rsid w:val="008C2DDC"/>
    <w:rsid w:val="008C404E"/>
    <w:rsid w:val="008C4296"/>
    <w:rsid w:val="008C44D6"/>
    <w:rsid w:val="008C499E"/>
    <w:rsid w:val="008C4E08"/>
    <w:rsid w:val="008C5648"/>
    <w:rsid w:val="008C5C28"/>
    <w:rsid w:val="008C5F9E"/>
    <w:rsid w:val="008C60C3"/>
    <w:rsid w:val="008C6453"/>
    <w:rsid w:val="008C7CDC"/>
    <w:rsid w:val="008D119B"/>
    <w:rsid w:val="008D34F3"/>
    <w:rsid w:val="008D3D6F"/>
    <w:rsid w:val="008D462F"/>
    <w:rsid w:val="008D47DD"/>
    <w:rsid w:val="008D58EC"/>
    <w:rsid w:val="008D5EED"/>
    <w:rsid w:val="008D6F6C"/>
    <w:rsid w:val="008D7577"/>
    <w:rsid w:val="008D77CF"/>
    <w:rsid w:val="008E0558"/>
    <w:rsid w:val="008E0927"/>
    <w:rsid w:val="008E0D13"/>
    <w:rsid w:val="008E0E2C"/>
    <w:rsid w:val="008E17F0"/>
    <w:rsid w:val="008E45F7"/>
    <w:rsid w:val="008E4D3A"/>
    <w:rsid w:val="008E4F4D"/>
    <w:rsid w:val="008E5279"/>
    <w:rsid w:val="008E5498"/>
    <w:rsid w:val="008E675A"/>
    <w:rsid w:val="008E6E05"/>
    <w:rsid w:val="008E7138"/>
    <w:rsid w:val="008E7A73"/>
    <w:rsid w:val="008F1171"/>
    <w:rsid w:val="008F2BD2"/>
    <w:rsid w:val="008F3425"/>
    <w:rsid w:val="008F3DB4"/>
    <w:rsid w:val="008F3EA1"/>
    <w:rsid w:val="008F47F0"/>
    <w:rsid w:val="008F4BFC"/>
    <w:rsid w:val="008F4D80"/>
    <w:rsid w:val="008F51A9"/>
    <w:rsid w:val="008F61F6"/>
    <w:rsid w:val="008F6848"/>
    <w:rsid w:val="008F6D1E"/>
    <w:rsid w:val="0090035F"/>
    <w:rsid w:val="00900D4C"/>
    <w:rsid w:val="00901063"/>
    <w:rsid w:val="00901263"/>
    <w:rsid w:val="00901630"/>
    <w:rsid w:val="00901CEF"/>
    <w:rsid w:val="00902177"/>
    <w:rsid w:val="009021C1"/>
    <w:rsid w:val="0090228D"/>
    <w:rsid w:val="009032C7"/>
    <w:rsid w:val="00903463"/>
    <w:rsid w:val="00903836"/>
    <w:rsid w:val="00903B59"/>
    <w:rsid w:val="00903E36"/>
    <w:rsid w:val="00903FA3"/>
    <w:rsid w:val="00904388"/>
    <w:rsid w:val="00904BC4"/>
    <w:rsid w:val="00904C1A"/>
    <w:rsid w:val="009055CF"/>
    <w:rsid w:val="00905D72"/>
    <w:rsid w:val="00906C07"/>
    <w:rsid w:val="0090753F"/>
    <w:rsid w:val="009076B4"/>
    <w:rsid w:val="00907805"/>
    <w:rsid w:val="00907F7B"/>
    <w:rsid w:val="00910202"/>
    <w:rsid w:val="00911349"/>
    <w:rsid w:val="009113E6"/>
    <w:rsid w:val="00911A71"/>
    <w:rsid w:val="00912769"/>
    <w:rsid w:val="00912B7C"/>
    <w:rsid w:val="009149C1"/>
    <w:rsid w:val="00914A0F"/>
    <w:rsid w:val="0091538B"/>
    <w:rsid w:val="00915E4B"/>
    <w:rsid w:val="00915F27"/>
    <w:rsid w:val="009171F2"/>
    <w:rsid w:val="009173B5"/>
    <w:rsid w:val="00920BB2"/>
    <w:rsid w:val="009216AA"/>
    <w:rsid w:val="00922443"/>
    <w:rsid w:val="009227E0"/>
    <w:rsid w:val="009229DD"/>
    <w:rsid w:val="009231EE"/>
    <w:rsid w:val="009233C1"/>
    <w:rsid w:val="009236C0"/>
    <w:rsid w:val="00923FD3"/>
    <w:rsid w:val="00924B0D"/>
    <w:rsid w:val="00925E1F"/>
    <w:rsid w:val="00925E77"/>
    <w:rsid w:val="00926E61"/>
    <w:rsid w:val="009274E4"/>
    <w:rsid w:val="009278AB"/>
    <w:rsid w:val="00927DED"/>
    <w:rsid w:val="00930B21"/>
    <w:rsid w:val="00932091"/>
    <w:rsid w:val="0093290C"/>
    <w:rsid w:val="00932CEA"/>
    <w:rsid w:val="00932F13"/>
    <w:rsid w:val="009331B6"/>
    <w:rsid w:val="00933417"/>
    <w:rsid w:val="00934116"/>
    <w:rsid w:val="00934179"/>
    <w:rsid w:val="009348E6"/>
    <w:rsid w:val="00934958"/>
    <w:rsid w:val="00935162"/>
    <w:rsid w:val="0093517B"/>
    <w:rsid w:val="00936766"/>
    <w:rsid w:val="009405B5"/>
    <w:rsid w:val="009407CE"/>
    <w:rsid w:val="00941F7C"/>
    <w:rsid w:val="009426D0"/>
    <w:rsid w:val="00943891"/>
    <w:rsid w:val="009438EC"/>
    <w:rsid w:val="00943EED"/>
    <w:rsid w:val="009442C0"/>
    <w:rsid w:val="00944CCB"/>
    <w:rsid w:val="0094640B"/>
    <w:rsid w:val="009469AF"/>
    <w:rsid w:val="0094780B"/>
    <w:rsid w:val="009501E7"/>
    <w:rsid w:val="00950643"/>
    <w:rsid w:val="00950A85"/>
    <w:rsid w:val="00950D0C"/>
    <w:rsid w:val="009514E0"/>
    <w:rsid w:val="00952983"/>
    <w:rsid w:val="00952E2A"/>
    <w:rsid w:val="00953129"/>
    <w:rsid w:val="009531EA"/>
    <w:rsid w:val="00953834"/>
    <w:rsid w:val="00954497"/>
    <w:rsid w:val="0095648D"/>
    <w:rsid w:val="009566AD"/>
    <w:rsid w:val="009569C6"/>
    <w:rsid w:val="00956DF1"/>
    <w:rsid w:val="00957598"/>
    <w:rsid w:val="00957FDC"/>
    <w:rsid w:val="009604DD"/>
    <w:rsid w:val="0096051A"/>
    <w:rsid w:val="00960D47"/>
    <w:rsid w:val="009610A1"/>
    <w:rsid w:val="0096171F"/>
    <w:rsid w:val="009617BC"/>
    <w:rsid w:val="0096204F"/>
    <w:rsid w:val="00962076"/>
    <w:rsid w:val="00962989"/>
    <w:rsid w:val="00962D63"/>
    <w:rsid w:val="0096309A"/>
    <w:rsid w:val="00963DBA"/>
    <w:rsid w:val="0096429F"/>
    <w:rsid w:val="0096450F"/>
    <w:rsid w:val="0096490C"/>
    <w:rsid w:val="00965291"/>
    <w:rsid w:val="0096574C"/>
    <w:rsid w:val="00965920"/>
    <w:rsid w:val="00965CBE"/>
    <w:rsid w:val="0096616A"/>
    <w:rsid w:val="00966405"/>
    <w:rsid w:val="00966F19"/>
    <w:rsid w:val="00970DA9"/>
    <w:rsid w:val="009714A1"/>
    <w:rsid w:val="009715FE"/>
    <w:rsid w:val="00971B40"/>
    <w:rsid w:val="00971F8E"/>
    <w:rsid w:val="009722AA"/>
    <w:rsid w:val="009725D3"/>
    <w:rsid w:val="009732BE"/>
    <w:rsid w:val="009741A1"/>
    <w:rsid w:val="0097453D"/>
    <w:rsid w:val="00974B94"/>
    <w:rsid w:val="00974E5C"/>
    <w:rsid w:val="00974EDE"/>
    <w:rsid w:val="00975E08"/>
    <w:rsid w:val="00975FDF"/>
    <w:rsid w:val="00976DB1"/>
    <w:rsid w:val="00976DD1"/>
    <w:rsid w:val="00976E80"/>
    <w:rsid w:val="0097732D"/>
    <w:rsid w:val="009779BC"/>
    <w:rsid w:val="00981756"/>
    <w:rsid w:val="00981E29"/>
    <w:rsid w:val="009839D9"/>
    <w:rsid w:val="009843B8"/>
    <w:rsid w:val="00984877"/>
    <w:rsid w:val="009849F8"/>
    <w:rsid w:val="009851E2"/>
    <w:rsid w:val="00985301"/>
    <w:rsid w:val="00986308"/>
    <w:rsid w:val="00986B81"/>
    <w:rsid w:val="00986BF0"/>
    <w:rsid w:val="00987216"/>
    <w:rsid w:val="00987D4B"/>
    <w:rsid w:val="00987F36"/>
    <w:rsid w:val="00990238"/>
    <w:rsid w:val="009909A4"/>
    <w:rsid w:val="00990CEF"/>
    <w:rsid w:val="00991102"/>
    <w:rsid w:val="009916C4"/>
    <w:rsid w:val="00991927"/>
    <w:rsid w:val="00991F3E"/>
    <w:rsid w:val="009934A2"/>
    <w:rsid w:val="009934F7"/>
    <w:rsid w:val="00993DDF"/>
    <w:rsid w:val="00994053"/>
    <w:rsid w:val="00994316"/>
    <w:rsid w:val="00994501"/>
    <w:rsid w:val="00995661"/>
    <w:rsid w:val="00996640"/>
    <w:rsid w:val="0099675E"/>
    <w:rsid w:val="0099681F"/>
    <w:rsid w:val="00997086"/>
    <w:rsid w:val="009A0DA2"/>
    <w:rsid w:val="009A18BF"/>
    <w:rsid w:val="009A1DEB"/>
    <w:rsid w:val="009A1F66"/>
    <w:rsid w:val="009A2B45"/>
    <w:rsid w:val="009A2D5A"/>
    <w:rsid w:val="009A2ED9"/>
    <w:rsid w:val="009A3319"/>
    <w:rsid w:val="009A453A"/>
    <w:rsid w:val="009A46A8"/>
    <w:rsid w:val="009A4859"/>
    <w:rsid w:val="009A48A7"/>
    <w:rsid w:val="009A4E3E"/>
    <w:rsid w:val="009A63B9"/>
    <w:rsid w:val="009A65DF"/>
    <w:rsid w:val="009A6DB9"/>
    <w:rsid w:val="009A768F"/>
    <w:rsid w:val="009A7AE4"/>
    <w:rsid w:val="009B03D7"/>
    <w:rsid w:val="009B093C"/>
    <w:rsid w:val="009B0CDE"/>
    <w:rsid w:val="009B17BC"/>
    <w:rsid w:val="009B2565"/>
    <w:rsid w:val="009B271F"/>
    <w:rsid w:val="009B2766"/>
    <w:rsid w:val="009B2901"/>
    <w:rsid w:val="009B2FF3"/>
    <w:rsid w:val="009B30F3"/>
    <w:rsid w:val="009B3103"/>
    <w:rsid w:val="009B36B2"/>
    <w:rsid w:val="009B3943"/>
    <w:rsid w:val="009B3BB0"/>
    <w:rsid w:val="009B3EEB"/>
    <w:rsid w:val="009B42A6"/>
    <w:rsid w:val="009B44A3"/>
    <w:rsid w:val="009B464B"/>
    <w:rsid w:val="009B4659"/>
    <w:rsid w:val="009B4A13"/>
    <w:rsid w:val="009B50B8"/>
    <w:rsid w:val="009B5B7D"/>
    <w:rsid w:val="009B5DD8"/>
    <w:rsid w:val="009B5ED1"/>
    <w:rsid w:val="009B61B7"/>
    <w:rsid w:val="009B63AA"/>
    <w:rsid w:val="009B66AB"/>
    <w:rsid w:val="009B6936"/>
    <w:rsid w:val="009B6AD3"/>
    <w:rsid w:val="009B703C"/>
    <w:rsid w:val="009C052E"/>
    <w:rsid w:val="009C0676"/>
    <w:rsid w:val="009C0AD9"/>
    <w:rsid w:val="009C0ED6"/>
    <w:rsid w:val="009C1B2B"/>
    <w:rsid w:val="009C1FAB"/>
    <w:rsid w:val="009C23C8"/>
    <w:rsid w:val="009C2C6A"/>
    <w:rsid w:val="009C2CE9"/>
    <w:rsid w:val="009C330D"/>
    <w:rsid w:val="009C3B3A"/>
    <w:rsid w:val="009C40AA"/>
    <w:rsid w:val="009C4407"/>
    <w:rsid w:val="009C4E42"/>
    <w:rsid w:val="009C560C"/>
    <w:rsid w:val="009C5793"/>
    <w:rsid w:val="009C5843"/>
    <w:rsid w:val="009C61F2"/>
    <w:rsid w:val="009C6203"/>
    <w:rsid w:val="009C746F"/>
    <w:rsid w:val="009D066C"/>
    <w:rsid w:val="009D0DE8"/>
    <w:rsid w:val="009D18FB"/>
    <w:rsid w:val="009D196B"/>
    <w:rsid w:val="009D20B2"/>
    <w:rsid w:val="009D291D"/>
    <w:rsid w:val="009D2E23"/>
    <w:rsid w:val="009D3915"/>
    <w:rsid w:val="009D42D4"/>
    <w:rsid w:val="009D5923"/>
    <w:rsid w:val="009D66ED"/>
    <w:rsid w:val="009D75D0"/>
    <w:rsid w:val="009D760F"/>
    <w:rsid w:val="009D7DAD"/>
    <w:rsid w:val="009E0429"/>
    <w:rsid w:val="009E0D15"/>
    <w:rsid w:val="009E1D2E"/>
    <w:rsid w:val="009E26DC"/>
    <w:rsid w:val="009E39E2"/>
    <w:rsid w:val="009E3A8E"/>
    <w:rsid w:val="009E3E08"/>
    <w:rsid w:val="009E3FE8"/>
    <w:rsid w:val="009E44A1"/>
    <w:rsid w:val="009E4741"/>
    <w:rsid w:val="009E4FF7"/>
    <w:rsid w:val="009E524D"/>
    <w:rsid w:val="009E5AB9"/>
    <w:rsid w:val="009E638F"/>
    <w:rsid w:val="009E655E"/>
    <w:rsid w:val="009E6605"/>
    <w:rsid w:val="009F03F5"/>
    <w:rsid w:val="009F34A5"/>
    <w:rsid w:val="009F3AA9"/>
    <w:rsid w:val="009F3F95"/>
    <w:rsid w:val="009F5705"/>
    <w:rsid w:val="009F6B6A"/>
    <w:rsid w:val="009F6F6D"/>
    <w:rsid w:val="009F73A0"/>
    <w:rsid w:val="009F7777"/>
    <w:rsid w:val="00A00A42"/>
    <w:rsid w:val="00A01812"/>
    <w:rsid w:val="00A0182E"/>
    <w:rsid w:val="00A02092"/>
    <w:rsid w:val="00A0211C"/>
    <w:rsid w:val="00A02A34"/>
    <w:rsid w:val="00A02EF8"/>
    <w:rsid w:val="00A03D70"/>
    <w:rsid w:val="00A042D6"/>
    <w:rsid w:val="00A0547E"/>
    <w:rsid w:val="00A06F9A"/>
    <w:rsid w:val="00A07598"/>
    <w:rsid w:val="00A077FE"/>
    <w:rsid w:val="00A10D2C"/>
    <w:rsid w:val="00A123AD"/>
    <w:rsid w:val="00A126A9"/>
    <w:rsid w:val="00A126ED"/>
    <w:rsid w:val="00A13544"/>
    <w:rsid w:val="00A14053"/>
    <w:rsid w:val="00A14320"/>
    <w:rsid w:val="00A14854"/>
    <w:rsid w:val="00A14AB2"/>
    <w:rsid w:val="00A14ACA"/>
    <w:rsid w:val="00A14D96"/>
    <w:rsid w:val="00A15C32"/>
    <w:rsid w:val="00A16DB2"/>
    <w:rsid w:val="00A17037"/>
    <w:rsid w:val="00A17AC6"/>
    <w:rsid w:val="00A17CE1"/>
    <w:rsid w:val="00A17D6C"/>
    <w:rsid w:val="00A20063"/>
    <w:rsid w:val="00A203CA"/>
    <w:rsid w:val="00A2069E"/>
    <w:rsid w:val="00A207A2"/>
    <w:rsid w:val="00A20AED"/>
    <w:rsid w:val="00A20BD8"/>
    <w:rsid w:val="00A20F71"/>
    <w:rsid w:val="00A22904"/>
    <w:rsid w:val="00A22EF9"/>
    <w:rsid w:val="00A234AB"/>
    <w:rsid w:val="00A23B11"/>
    <w:rsid w:val="00A23F86"/>
    <w:rsid w:val="00A24A6A"/>
    <w:rsid w:val="00A24DF7"/>
    <w:rsid w:val="00A24E8D"/>
    <w:rsid w:val="00A25DD9"/>
    <w:rsid w:val="00A262FD"/>
    <w:rsid w:val="00A26795"/>
    <w:rsid w:val="00A26972"/>
    <w:rsid w:val="00A26AE7"/>
    <w:rsid w:val="00A27F5D"/>
    <w:rsid w:val="00A30206"/>
    <w:rsid w:val="00A30843"/>
    <w:rsid w:val="00A309C7"/>
    <w:rsid w:val="00A30E78"/>
    <w:rsid w:val="00A31BCE"/>
    <w:rsid w:val="00A31CF5"/>
    <w:rsid w:val="00A32659"/>
    <w:rsid w:val="00A32DB2"/>
    <w:rsid w:val="00A334AC"/>
    <w:rsid w:val="00A35165"/>
    <w:rsid w:val="00A3591A"/>
    <w:rsid w:val="00A35CFE"/>
    <w:rsid w:val="00A35D77"/>
    <w:rsid w:val="00A36151"/>
    <w:rsid w:val="00A36511"/>
    <w:rsid w:val="00A365F5"/>
    <w:rsid w:val="00A36C39"/>
    <w:rsid w:val="00A37388"/>
    <w:rsid w:val="00A377A9"/>
    <w:rsid w:val="00A37BAE"/>
    <w:rsid w:val="00A414BC"/>
    <w:rsid w:val="00A416A8"/>
    <w:rsid w:val="00A417B3"/>
    <w:rsid w:val="00A421A2"/>
    <w:rsid w:val="00A42A9B"/>
    <w:rsid w:val="00A43743"/>
    <w:rsid w:val="00A44C35"/>
    <w:rsid w:val="00A45137"/>
    <w:rsid w:val="00A45ADB"/>
    <w:rsid w:val="00A46403"/>
    <w:rsid w:val="00A4671A"/>
    <w:rsid w:val="00A469F8"/>
    <w:rsid w:val="00A46F66"/>
    <w:rsid w:val="00A47389"/>
    <w:rsid w:val="00A475D3"/>
    <w:rsid w:val="00A47890"/>
    <w:rsid w:val="00A47958"/>
    <w:rsid w:val="00A479A3"/>
    <w:rsid w:val="00A502F1"/>
    <w:rsid w:val="00A5080C"/>
    <w:rsid w:val="00A50AA4"/>
    <w:rsid w:val="00A50F28"/>
    <w:rsid w:val="00A5155E"/>
    <w:rsid w:val="00A51ABE"/>
    <w:rsid w:val="00A51FB2"/>
    <w:rsid w:val="00A524EF"/>
    <w:rsid w:val="00A52F9D"/>
    <w:rsid w:val="00A53092"/>
    <w:rsid w:val="00A537EF"/>
    <w:rsid w:val="00A537F5"/>
    <w:rsid w:val="00A539BA"/>
    <w:rsid w:val="00A54022"/>
    <w:rsid w:val="00A54DA8"/>
    <w:rsid w:val="00A55105"/>
    <w:rsid w:val="00A5569A"/>
    <w:rsid w:val="00A557B7"/>
    <w:rsid w:val="00A5657E"/>
    <w:rsid w:val="00A566AB"/>
    <w:rsid w:val="00A57194"/>
    <w:rsid w:val="00A57C6D"/>
    <w:rsid w:val="00A57DC8"/>
    <w:rsid w:val="00A608FD"/>
    <w:rsid w:val="00A60E34"/>
    <w:rsid w:val="00A618D5"/>
    <w:rsid w:val="00A62F3D"/>
    <w:rsid w:val="00A62FC9"/>
    <w:rsid w:val="00A63001"/>
    <w:rsid w:val="00A637E9"/>
    <w:rsid w:val="00A63BCB"/>
    <w:rsid w:val="00A645DD"/>
    <w:rsid w:val="00A6508F"/>
    <w:rsid w:val="00A65996"/>
    <w:rsid w:val="00A65EB0"/>
    <w:rsid w:val="00A66678"/>
    <w:rsid w:val="00A6732B"/>
    <w:rsid w:val="00A678C2"/>
    <w:rsid w:val="00A7086E"/>
    <w:rsid w:val="00A7146A"/>
    <w:rsid w:val="00A725CA"/>
    <w:rsid w:val="00A72A34"/>
    <w:rsid w:val="00A72D6D"/>
    <w:rsid w:val="00A73286"/>
    <w:rsid w:val="00A7539F"/>
    <w:rsid w:val="00A75B95"/>
    <w:rsid w:val="00A75DE0"/>
    <w:rsid w:val="00A77B61"/>
    <w:rsid w:val="00A77FF4"/>
    <w:rsid w:val="00A8038C"/>
    <w:rsid w:val="00A81A7B"/>
    <w:rsid w:val="00A82697"/>
    <w:rsid w:val="00A826F7"/>
    <w:rsid w:val="00A82D95"/>
    <w:rsid w:val="00A831CE"/>
    <w:rsid w:val="00A832D2"/>
    <w:rsid w:val="00A83D0A"/>
    <w:rsid w:val="00A842FD"/>
    <w:rsid w:val="00A843D3"/>
    <w:rsid w:val="00A84A42"/>
    <w:rsid w:val="00A84C06"/>
    <w:rsid w:val="00A84CC2"/>
    <w:rsid w:val="00A84CD1"/>
    <w:rsid w:val="00A850AC"/>
    <w:rsid w:val="00A866FA"/>
    <w:rsid w:val="00A87173"/>
    <w:rsid w:val="00A87428"/>
    <w:rsid w:val="00A879DD"/>
    <w:rsid w:val="00A87DF4"/>
    <w:rsid w:val="00A90C85"/>
    <w:rsid w:val="00A91994"/>
    <w:rsid w:val="00A93635"/>
    <w:rsid w:val="00A93B51"/>
    <w:rsid w:val="00A94C0A"/>
    <w:rsid w:val="00A94D3E"/>
    <w:rsid w:val="00A959BB"/>
    <w:rsid w:val="00A95EF5"/>
    <w:rsid w:val="00A9604F"/>
    <w:rsid w:val="00A970B7"/>
    <w:rsid w:val="00A97259"/>
    <w:rsid w:val="00AA04BF"/>
    <w:rsid w:val="00AA06F8"/>
    <w:rsid w:val="00AA29CB"/>
    <w:rsid w:val="00AA32A0"/>
    <w:rsid w:val="00AA3379"/>
    <w:rsid w:val="00AA43E6"/>
    <w:rsid w:val="00AA4808"/>
    <w:rsid w:val="00AA4935"/>
    <w:rsid w:val="00AA4ABF"/>
    <w:rsid w:val="00AA500F"/>
    <w:rsid w:val="00AA55C1"/>
    <w:rsid w:val="00AA5CC2"/>
    <w:rsid w:val="00AA5F66"/>
    <w:rsid w:val="00AA6CC9"/>
    <w:rsid w:val="00AA7221"/>
    <w:rsid w:val="00AB00B0"/>
    <w:rsid w:val="00AB056C"/>
    <w:rsid w:val="00AB08E6"/>
    <w:rsid w:val="00AB1901"/>
    <w:rsid w:val="00AB1BBE"/>
    <w:rsid w:val="00AB1D0C"/>
    <w:rsid w:val="00AB2622"/>
    <w:rsid w:val="00AB31C8"/>
    <w:rsid w:val="00AB3CD7"/>
    <w:rsid w:val="00AB48F8"/>
    <w:rsid w:val="00AB5A8B"/>
    <w:rsid w:val="00AB5F3F"/>
    <w:rsid w:val="00AB644E"/>
    <w:rsid w:val="00AB6484"/>
    <w:rsid w:val="00AB696A"/>
    <w:rsid w:val="00AB7626"/>
    <w:rsid w:val="00AB770E"/>
    <w:rsid w:val="00AB7A4D"/>
    <w:rsid w:val="00AB7AAB"/>
    <w:rsid w:val="00AB7BE8"/>
    <w:rsid w:val="00AC022C"/>
    <w:rsid w:val="00AC02ED"/>
    <w:rsid w:val="00AC0340"/>
    <w:rsid w:val="00AC08BC"/>
    <w:rsid w:val="00AC22AB"/>
    <w:rsid w:val="00AC24CE"/>
    <w:rsid w:val="00AC2A6A"/>
    <w:rsid w:val="00AC2B3D"/>
    <w:rsid w:val="00AC2D5B"/>
    <w:rsid w:val="00AC357E"/>
    <w:rsid w:val="00AC3D33"/>
    <w:rsid w:val="00AC3E50"/>
    <w:rsid w:val="00AC412B"/>
    <w:rsid w:val="00AC51F7"/>
    <w:rsid w:val="00AC5206"/>
    <w:rsid w:val="00AC520F"/>
    <w:rsid w:val="00AC5511"/>
    <w:rsid w:val="00AC7D1E"/>
    <w:rsid w:val="00AD05A7"/>
    <w:rsid w:val="00AD0CC4"/>
    <w:rsid w:val="00AD0CE2"/>
    <w:rsid w:val="00AD1514"/>
    <w:rsid w:val="00AD2C2D"/>
    <w:rsid w:val="00AD34F9"/>
    <w:rsid w:val="00AD3E75"/>
    <w:rsid w:val="00AD4449"/>
    <w:rsid w:val="00AD552C"/>
    <w:rsid w:val="00AD58EA"/>
    <w:rsid w:val="00AD601F"/>
    <w:rsid w:val="00AD6373"/>
    <w:rsid w:val="00AD65EA"/>
    <w:rsid w:val="00AD7340"/>
    <w:rsid w:val="00AE03A8"/>
    <w:rsid w:val="00AE063B"/>
    <w:rsid w:val="00AE08EB"/>
    <w:rsid w:val="00AE126C"/>
    <w:rsid w:val="00AE1334"/>
    <w:rsid w:val="00AE15B9"/>
    <w:rsid w:val="00AE18DE"/>
    <w:rsid w:val="00AE2227"/>
    <w:rsid w:val="00AE2414"/>
    <w:rsid w:val="00AE2997"/>
    <w:rsid w:val="00AE2F83"/>
    <w:rsid w:val="00AE3464"/>
    <w:rsid w:val="00AE353C"/>
    <w:rsid w:val="00AE40DE"/>
    <w:rsid w:val="00AE43CE"/>
    <w:rsid w:val="00AE48FC"/>
    <w:rsid w:val="00AE5AB6"/>
    <w:rsid w:val="00AE5CD7"/>
    <w:rsid w:val="00AE5E34"/>
    <w:rsid w:val="00AE70E4"/>
    <w:rsid w:val="00AE74D8"/>
    <w:rsid w:val="00AE7A1B"/>
    <w:rsid w:val="00AF0C1D"/>
    <w:rsid w:val="00AF1F8B"/>
    <w:rsid w:val="00AF2559"/>
    <w:rsid w:val="00AF2752"/>
    <w:rsid w:val="00AF2991"/>
    <w:rsid w:val="00AF3852"/>
    <w:rsid w:val="00AF3FC7"/>
    <w:rsid w:val="00AF42F5"/>
    <w:rsid w:val="00AF49A2"/>
    <w:rsid w:val="00AF5E61"/>
    <w:rsid w:val="00AF6921"/>
    <w:rsid w:val="00AF7CD3"/>
    <w:rsid w:val="00B003E9"/>
    <w:rsid w:val="00B00632"/>
    <w:rsid w:val="00B00C16"/>
    <w:rsid w:val="00B00FB7"/>
    <w:rsid w:val="00B01A18"/>
    <w:rsid w:val="00B01AA0"/>
    <w:rsid w:val="00B01FDD"/>
    <w:rsid w:val="00B02928"/>
    <w:rsid w:val="00B03C42"/>
    <w:rsid w:val="00B03E36"/>
    <w:rsid w:val="00B045CA"/>
    <w:rsid w:val="00B04CF1"/>
    <w:rsid w:val="00B04E83"/>
    <w:rsid w:val="00B05404"/>
    <w:rsid w:val="00B05C02"/>
    <w:rsid w:val="00B061D2"/>
    <w:rsid w:val="00B0622A"/>
    <w:rsid w:val="00B06337"/>
    <w:rsid w:val="00B0659A"/>
    <w:rsid w:val="00B113E3"/>
    <w:rsid w:val="00B12551"/>
    <w:rsid w:val="00B13950"/>
    <w:rsid w:val="00B14040"/>
    <w:rsid w:val="00B14C6B"/>
    <w:rsid w:val="00B14E50"/>
    <w:rsid w:val="00B155BF"/>
    <w:rsid w:val="00B15C8F"/>
    <w:rsid w:val="00B15E7E"/>
    <w:rsid w:val="00B1612A"/>
    <w:rsid w:val="00B167A4"/>
    <w:rsid w:val="00B17344"/>
    <w:rsid w:val="00B17429"/>
    <w:rsid w:val="00B213DC"/>
    <w:rsid w:val="00B21FA3"/>
    <w:rsid w:val="00B22036"/>
    <w:rsid w:val="00B225CF"/>
    <w:rsid w:val="00B2291D"/>
    <w:rsid w:val="00B23934"/>
    <w:rsid w:val="00B23C5F"/>
    <w:rsid w:val="00B2406A"/>
    <w:rsid w:val="00B24635"/>
    <w:rsid w:val="00B2496B"/>
    <w:rsid w:val="00B252C8"/>
    <w:rsid w:val="00B2577C"/>
    <w:rsid w:val="00B25844"/>
    <w:rsid w:val="00B25C74"/>
    <w:rsid w:val="00B26623"/>
    <w:rsid w:val="00B26825"/>
    <w:rsid w:val="00B26FCA"/>
    <w:rsid w:val="00B2719F"/>
    <w:rsid w:val="00B27F00"/>
    <w:rsid w:val="00B30362"/>
    <w:rsid w:val="00B3047C"/>
    <w:rsid w:val="00B30879"/>
    <w:rsid w:val="00B30DC9"/>
    <w:rsid w:val="00B30E04"/>
    <w:rsid w:val="00B311A0"/>
    <w:rsid w:val="00B3150B"/>
    <w:rsid w:val="00B32658"/>
    <w:rsid w:val="00B33713"/>
    <w:rsid w:val="00B33854"/>
    <w:rsid w:val="00B33AF0"/>
    <w:rsid w:val="00B34345"/>
    <w:rsid w:val="00B351CE"/>
    <w:rsid w:val="00B35343"/>
    <w:rsid w:val="00B35FD6"/>
    <w:rsid w:val="00B36CA4"/>
    <w:rsid w:val="00B3751C"/>
    <w:rsid w:val="00B37C55"/>
    <w:rsid w:val="00B401C2"/>
    <w:rsid w:val="00B40B4E"/>
    <w:rsid w:val="00B40B67"/>
    <w:rsid w:val="00B40D7E"/>
    <w:rsid w:val="00B41DA4"/>
    <w:rsid w:val="00B428ED"/>
    <w:rsid w:val="00B42D3E"/>
    <w:rsid w:val="00B4360C"/>
    <w:rsid w:val="00B44521"/>
    <w:rsid w:val="00B44555"/>
    <w:rsid w:val="00B452C7"/>
    <w:rsid w:val="00B458FC"/>
    <w:rsid w:val="00B468A8"/>
    <w:rsid w:val="00B46E53"/>
    <w:rsid w:val="00B47FD0"/>
    <w:rsid w:val="00B50AB2"/>
    <w:rsid w:val="00B51C30"/>
    <w:rsid w:val="00B51D71"/>
    <w:rsid w:val="00B5225E"/>
    <w:rsid w:val="00B5241E"/>
    <w:rsid w:val="00B53A09"/>
    <w:rsid w:val="00B53BED"/>
    <w:rsid w:val="00B549A4"/>
    <w:rsid w:val="00B568E8"/>
    <w:rsid w:val="00B579B8"/>
    <w:rsid w:val="00B57E63"/>
    <w:rsid w:val="00B57F74"/>
    <w:rsid w:val="00B60091"/>
    <w:rsid w:val="00B60A75"/>
    <w:rsid w:val="00B60E1B"/>
    <w:rsid w:val="00B614BF"/>
    <w:rsid w:val="00B61BC4"/>
    <w:rsid w:val="00B620C7"/>
    <w:rsid w:val="00B62117"/>
    <w:rsid w:val="00B626AA"/>
    <w:rsid w:val="00B6282A"/>
    <w:rsid w:val="00B62A2E"/>
    <w:rsid w:val="00B630AB"/>
    <w:rsid w:val="00B6409A"/>
    <w:rsid w:val="00B64876"/>
    <w:rsid w:val="00B651B1"/>
    <w:rsid w:val="00B66362"/>
    <w:rsid w:val="00B66635"/>
    <w:rsid w:val="00B71519"/>
    <w:rsid w:val="00B715BE"/>
    <w:rsid w:val="00B72F50"/>
    <w:rsid w:val="00B72F73"/>
    <w:rsid w:val="00B72F94"/>
    <w:rsid w:val="00B73409"/>
    <w:rsid w:val="00B73EA4"/>
    <w:rsid w:val="00B741A3"/>
    <w:rsid w:val="00B74821"/>
    <w:rsid w:val="00B74C1D"/>
    <w:rsid w:val="00B74F10"/>
    <w:rsid w:val="00B753B1"/>
    <w:rsid w:val="00B75A24"/>
    <w:rsid w:val="00B77140"/>
    <w:rsid w:val="00B77597"/>
    <w:rsid w:val="00B77619"/>
    <w:rsid w:val="00B77897"/>
    <w:rsid w:val="00B77B0B"/>
    <w:rsid w:val="00B80F22"/>
    <w:rsid w:val="00B81C8D"/>
    <w:rsid w:val="00B81F2E"/>
    <w:rsid w:val="00B83097"/>
    <w:rsid w:val="00B83284"/>
    <w:rsid w:val="00B832BA"/>
    <w:rsid w:val="00B83411"/>
    <w:rsid w:val="00B83844"/>
    <w:rsid w:val="00B83BFC"/>
    <w:rsid w:val="00B83D53"/>
    <w:rsid w:val="00B8552D"/>
    <w:rsid w:val="00B85E97"/>
    <w:rsid w:val="00B8606B"/>
    <w:rsid w:val="00B86140"/>
    <w:rsid w:val="00B86599"/>
    <w:rsid w:val="00B868E4"/>
    <w:rsid w:val="00B86AFA"/>
    <w:rsid w:val="00B87742"/>
    <w:rsid w:val="00B90343"/>
    <w:rsid w:val="00B905DC"/>
    <w:rsid w:val="00B909F7"/>
    <w:rsid w:val="00B90BC2"/>
    <w:rsid w:val="00B90C1F"/>
    <w:rsid w:val="00B90FB9"/>
    <w:rsid w:val="00B91633"/>
    <w:rsid w:val="00B919C2"/>
    <w:rsid w:val="00B9201A"/>
    <w:rsid w:val="00B922F0"/>
    <w:rsid w:val="00B923BD"/>
    <w:rsid w:val="00B924CF"/>
    <w:rsid w:val="00B93D4B"/>
    <w:rsid w:val="00B940E9"/>
    <w:rsid w:val="00B95D05"/>
    <w:rsid w:val="00B966F0"/>
    <w:rsid w:val="00B96904"/>
    <w:rsid w:val="00B97108"/>
    <w:rsid w:val="00B9777D"/>
    <w:rsid w:val="00B9788B"/>
    <w:rsid w:val="00B97BD8"/>
    <w:rsid w:val="00BA017C"/>
    <w:rsid w:val="00BA037A"/>
    <w:rsid w:val="00BA043E"/>
    <w:rsid w:val="00BA0DB8"/>
    <w:rsid w:val="00BA178A"/>
    <w:rsid w:val="00BA1AFE"/>
    <w:rsid w:val="00BA2281"/>
    <w:rsid w:val="00BA2318"/>
    <w:rsid w:val="00BA2DE0"/>
    <w:rsid w:val="00BA32A9"/>
    <w:rsid w:val="00BA39D6"/>
    <w:rsid w:val="00BA3BF8"/>
    <w:rsid w:val="00BA3FAB"/>
    <w:rsid w:val="00BA4B1B"/>
    <w:rsid w:val="00BA53B1"/>
    <w:rsid w:val="00BA5829"/>
    <w:rsid w:val="00BA5989"/>
    <w:rsid w:val="00BA6208"/>
    <w:rsid w:val="00BA74BF"/>
    <w:rsid w:val="00BA7589"/>
    <w:rsid w:val="00BB05ED"/>
    <w:rsid w:val="00BB07F7"/>
    <w:rsid w:val="00BB0CA4"/>
    <w:rsid w:val="00BB0D52"/>
    <w:rsid w:val="00BB0DDC"/>
    <w:rsid w:val="00BB1F2B"/>
    <w:rsid w:val="00BB2E07"/>
    <w:rsid w:val="00BB4577"/>
    <w:rsid w:val="00BB48CB"/>
    <w:rsid w:val="00BB5CFB"/>
    <w:rsid w:val="00BB6295"/>
    <w:rsid w:val="00BB7FC5"/>
    <w:rsid w:val="00BC0450"/>
    <w:rsid w:val="00BC09DC"/>
    <w:rsid w:val="00BC1639"/>
    <w:rsid w:val="00BC185F"/>
    <w:rsid w:val="00BC318E"/>
    <w:rsid w:val="00BC344C"/>
    <w:rsid w:val="00BC3AC1"/>
    <w:rsid w:val="00BC46A7"/>
    <w:rsid w:val="00BC531E"/>
    <w:rsid w:val="00BC542C"/>
    <w:rsid w:val="00BC5F53"/>
    <w:rsid w:val="00BC6665"/>
    <w:rsid w:val="00BC6DCE"/>
    <w:rsid w:val="00BC6FB3"/>
    <w:rsid w:val="00BC7200"/>
    <w:rsid w:val="00BD00C7"/>
    <w:rsid w:val="00BD0649"/>
    <w:rsid w:val="00BD16FF"/>
    <w:rsid w:val="00BD18E6"/>
    <w:rsid w:val="00BD2BFA"/>
    <w:rsid w:val="00BD4702"/>
    <w:rsid w:val="00BD478D"/>
    <w:rsid w:val="00BD4DFC"/>
    <w:rsid w:val="00BD560A"/>
    <w:rsid w:val="00BD5EB4"/>
    <w:rsid w:val="00BD666E"/>
    <w:rsid w:val="00BD6BC4"/>
    <w:rsid w:val="00BE037E"/>
    <w:rsid w:val="00BE1077"/>
    <w:rsid w:val="00BE279C"/>
    <w:rsid w:val="00BE378A"/>
    <w:rsid w:val="00BE3C25"/>
    <w:rsid w:val="00BE3FCC"/>
    <w:rsid w:val="00BE5324"/>
    <w:rsid w:val="00BE6282"/>
    <w:rsid w:val="00BE6A73"/>
    <w:rsid w:val="00BE742A"/>
    <w:rsid w:val="00BE7490"/>
    <w:rsid w:val="00BE78BB"/>
    <w:rsid w:val="00BF0DE2"/>
    <w:rsid w:val="00BF1773"/>
    <w:rsid w:val="00BF27ED"/>
    <w:rsid w:val="00BF30C9"/>
    <w:rsid w:val="00BF3788"/>
    <w:rsid w:val="00BF4298"/>
    <w:rsid w:val="00BF44A8"/>
    <w:rsid w:val="00BF4A8B"/>
    <w:rsid w:val="00BF518F"/>
    <w:rsid w:val="00BF5542"/>
    <w:rsid w:val="00BF5757"/>
    <w:rsid w:val="00BF6494"/>
    <w:rsid w:val="00BF6DCC"/>
    <w:rsid w:val="00BF767D"/>
    <w:rsid w:val="00BF76B8"/>
    <w:rsid w:val="00BF77FE"/>
    <w:rsid w:val="00BF7C2A"/>
    <w:rsid w:val="00C00628"/>
    <w:rsid w:val="00C00DCA"/>
    <w:rsid w:val="00C02114"/>
    <w:rsid w:val="00C02CB8"/>
    <w:rsid w:val="00C034B7"/>
    <w:rsid w:val="00C03ECC"/>
    <w:rsid w:val="00C041B3"/>
    <w:rsid w:val="00C041BB"/>
    <w:rsid w:val="00C05DC2"/>
    <w:rsid w:val="00C060ED"/>
    <w:rsid w:val="00C060FF"/>
    <w:rsid w:val="00C0632D"/>
    <w:rsid w:val="00C079FA"/>
    <w:rsid w:val="00C07F17"/>
    <w:rsid w:val="00C108EB"/>
    <w:rsid w:val="00C10BDD"/>
    <w:rsid w:val="00C10DE0"/>
    <w:rsid w:val="00C11131"/>
    <w:rsid w:val="00C112B2"/>
    <w:rsid w:val="00C12546"/>
    <w:rsid w:val="00C13A5D"/>
    <w:rsid w:val="00C143EA"/>
    <w:rsid w:val="00C144F7"/>
    <w:rsid w:val="00C14B64"/>
    <w:rsid w:val="00C14BC7"/>
    <w:rsid w:val="00C16423"/>
    <w:rsid w:val="00C174ED"/>
    <w:rsid w:val="00C1768E"/>
    <w:rsid w:val="00C1784C"/>
    <w:rsid w:val="00C2030B"/>
    <w:rsid w:val="00C206B0"/>
    <w:rsid w:val="00C2105D"/>
    <w:rsid w:val="00C216FB"/>
    <w:rsid w:val="00C23269"/>
    <w:rsid w:val="00C242F0"/>
    <w:rsid w:val="00C243EA"/>
    <w:rsid w:val="00C24641"/>
    <w:rsid w:val="00C249D8"/>
    <w:rsid w:val="00C250C0"/>
    <w:rsid w:val="00C254A5"/>
    <w:rsid w:val="00C2559F"/>
    <w:rsid w:val="00C25EFE"/>
    <w:rsid w:val="00C26932"/>
    <w:rsid w:val="00C26E58"/>
    <w:rsid w:val="00C27817"/>
    <w:rsid w:val="00C27C81"/>
    <w:rsid w:val="00C317CF"/>
    <w:rsid w:val="00C323B8"/>
    <w:rsid w:val="00C32C04"/>
    <w:rsid w:val="00C331DC"/>
    <w:rsid w:val="00C33348"/>
    <w:rsid w:val="00C3360B"/>
    <w:rsid w:val="00C33AB3"/>
    <w:rsid w:val="00C34C3B"/>
    <w:rsid w:val="00C34D3D"/>
    <w:rsid w:val="00C34EA0"/>
    <w:rsid w:val="00C35050"/>
    <w:rsid w:val="00C3507E"/>
    <w:rsid w:val="00C350D1"/>
    <w:rsid w:val="00C35C9D"/>
    <w:rsid w:val="00C377A2"/>
    <w:rsid w:val="00C407A5"/>
    <w:rsid w:val="00C40B67"/>
    <w:rsid w:val="00C40DEA"/>
    <w:rsid w:val="00C40ED2"/>
    <w:rsid w:val="00C40FC0"/>
    <w:rsid w:val="00C4262D"/>
    <w:rsid w:val="00C42F65"/>
    <w:rsid w:val="00C439FC"/>
    <w:rsid w:val="00C44563"/>
    <w:rsid w:val="00C4466F"/>
    <w:rsid w:val="00C44980"/>
    <w:rsid w:val="00C449ED"/>
    <w:rsid w:val="00C46E07"/>
    <w:rsid w:val="00C477C0"/>
    <w:rsid w:val="00C50A25"/>
    <w:rsid w:val="00C50AFE"/>
    <w:rsid w:val="00C521CB"/>
    <w:rsid w:val="00C52221"/>
    <w:rsid w:val="00C525C9"/>
    <w:rsid w:val="00C52BC2"/>
    <w:rsid w:val="00C52D55"/>
    <w:rsid w:val="00C534CF"/>
    <w:rsid w:val="00C54DED"/>
    <w:rsid w:val="00C55021"/>
    <w:rsid w:val="00C5539D"/>
    <w:rsid w:val="00C55CC4"/>
    <w:rsid w:val="00C56F73"/>
    <w:rsid w:val="00C57B24"/>
    <w:rsid w:val="00C57C3D"/>
    <w:rsid w:val="00C57C59"/>
    <w:rsid w:val="00C57DC3"/>
    <w:rsid w:val="00C60425"/>
    <w:rsid w:val="00C6124C"/>
    <w:rsid w:val="00C62742"/>
    <w:rsid w:val="00C6474B"/>
    <w:rsid w:val="00C64FBD"/>
    <w:rsid w:val="00C663F3"/>
    <w:rsid w:val="00C66A64"/>
    <w:rsid w:val="00C66ED8"/>
    <w:rsid w:val="00C6760F"/>
    <w:rsid w:val="00C702BB"/>
    <w:rsid w:val="00C712F6"/>
    <w:rsid w:val="00C71995"/>
    <w:rsid w:val="00C719E4"/>
    <w:rsid w:val="00C71C61"/>
    <w:rsid w:val="00C71CCB"/>
    <w:rsid w:val="00C724D7"/>
    <w:rsid w:val="00C7261E"/>
    <w:rsid w:val="00C73B39"/>
    <w:rsid w:val="00C73D7F"/>
    <w:rsid w:val="00C73E07"/>
    <w:rsid w:val="00C7427C"/>
    <w:rsid w:val="00C74637"/>
    <w:rsid w:val="00C747AE"/>
    <w:rsid w:val="00C748F5"/>
    <w:rsid w:val="00C74C9C"/>
    <w:rsid w:val="00C74ED4"/>
    <w:rsid w:val="00C751FB"/>
    <w:rsid w:val="00C75288"/>
    <w:rsid w:val="00C75358"/>
    <w:rsid w:val="00C753A3"/>
    <w:rsid w:val="00C75888"/>
    <w:rsid w:val="00C759AC"/>
    <w:rsid w:val="00C77C17"/>
    <w:rsid w:val="00C80054"/>
    <w:rsid w:val="00C803C8"/>
    <w:rsid w:val="00C81993"/>
    <w:rsid w:val="00C81A31"/>
    <w:rsid w:val="00C822F7"/>
    <w:rsid w:val="00C8273B"/>
    <w:rsid w:val="00C82975"/>
    <w:rsid w:val="00C837FB"/>
    <w:rsid w:val="00C8390C"/>
    <w:rsid w:val="00C83ED8"/>
    <w:rsid w:val="00C84D82"/>
    <w:rsid w:val="00C85C27"/>
    <w:rsid w:val="00C86165"/>
    <w:rsid w:val="00C864DA"/>
    <w:rsid w:val="00C8705B"/>
    <w:rsid w:val="00C87EFA"/>
    <w:rsid w:val="00C9012F"/>
    <w:rsid w:val="00C901FC"/>
    <w:rsid w:val="00C902E2"/>
    <w:rsid w:val="00C909B3"/>
    <w:rsid w:val="00C92524"/>
    <w:rsid w:val="00C929DD"/>
    <w:rsid w:val="00C92EAE"/>
    <w:rsid w:val="00C9332A"/>
    <w:rsid w:val="00C9344B"/>
    <w:rsid w:val="00C93841"/>
    <w:rsid w:val="00C94C3F"/>
    <w:rsid w:val="00C9544B"/>
    <w:rsid w:val="00C959DF"/>
    <w:rsid w:val="00C95F1C"/>
    <w:rsid w:val="00C960AF"/>
    <w:rsid w:val="00C96224"/>
    <w:rsid w:val="00C96E66"/>
    <w:rsid w:val="00C975C7"/>
    <w:rsid w:val="00CA06FF"/>
    <w:rsid w:val="00CA0892"/>
    <w:rsid w:val="00CA08E8"/>
    <w:rsid w:val="00CA1069"/>
    <w:rsid w:val="00CA1FC3"/>
    <w:rsid w:val="00CA2010"/>
    <w:rsid w:val="00CA2166"/>
    <w:rsid w:val="00CA2499"/>
    <w:rsid w:val="00CA24D0"/>
    <w:rsid w:val="00CA2D71"/>
    <w:rsid w:val="00CA2E0C"/>
    <w:rsid w:val="00CA34FB"/>
    <w:rsid w:val="00CA5177"/>
    <w:rsid w:val="00CA5841"/>
    <w:rsid w:val="00CA63A2"/>
    <w:rsid w:val="00CA76CD"/>
    <w:rsid w:val="00CA7933"/>
    <w:rsid w:val="00CA7970"/>
    <w:rsid w:val="00CA7AF3"/>
    <w:rsid w:val="00CA7D9C"/>
    <w:rsid w:val="00CA7EF9"/>
    <w:rsid w:val="00CB11E8"/>
    <w:rsid w:val="00CB18AB"/>
    <w:rsid w:val="00CB1ADF"/>
    <w:rsid w:val="00CB33D8"/>
    <w:rsid w:val="00CB417A"/>
    <w:rsid w:val="00CB5347"/>
    <w:rsid w:val="00CB649E"/>
    <w:rsid w:val="00CB7242"/>
    <w:rsid w:val="00CC019F"/>
    <w:rsid w:val="00CC1606"/>
    <w:rsid w:val="00CC1DC3"/>
    <w:rsid w:val="00CC2747"/>
    <w:rsid w:val="00CC27FB"/>
    <w:rsid w:val="00CC28FA"/>
    <w:rsid w:val="00CC4045"/>
    <w:rsid w:val="00CC5088"/>
    <w:rsid w:val="00CC566A"/>
    <w:rsid w:val="00CC60C8"/>
    <w:rsid w:val="00CC6696"/>
    <w:rsid w:val="00CC7D5E"/>
    <w:rsid w:val="00CD0EDD"/>
    <w:rsid w:val="00CD10DC"/>
    <w:rsid w:val="00CD124B"/>
    <w:rsid w:val="00CD1D39"/>
    <w:rsid w:val="00CD22C2"/>
    <w:rsid w:val="00CD2CAB"/>
    <w:rsid w:val="00CD2FC6"/>
    <w:rsid w:val="00CD30AA"/>
    <w:rsid w:val="00CD3D5C"/>
    <w:rsid w:val="00CD511D"/>
    <w:rsid w:val="00CD53FD"/>
    <w:rsid w:val="00CD6B99"/>
    <w:rsid w:val="00CD6E39"/>
    <w:rsid w:val="00CD78DC"/>
    <w:rsid w:val="00CD7F9B"/>
    <w:rsid w:val="00CE092E"/>
    <w:rsid w:val="00CE0C34"/>
    <w:rsid w:val="00CE1BBA"/>
    <w:rsid w:val="00CE2DA5"/>
    <w:rsid w:val="00CE2FD5"/>
    <w:rsid w:val="00CE31A3"/>
    <w:rsid w:val="00CE39F0"/>
    <w:rsid w:val="00CE3F40"/>
    <w:rsid w:val="00CE6BA4"/>
    <w:rsid w:val="00CE6CDC"/>
    <w:rsid w:val="00CF0226"/>
    <w:rsid w:val="00CF05C8"/>
    <w:rsid w:val="00CF0B48"/>
    <w:rsid w:val="00CF0FE4"/>
    <w:rsid w:val="00CF10B5"/>
    <w:rsid w:val="00CF18AE"/>
    <w:rsid w:val="00CF2F6D"/>
    <w:rsid w:val="00CF3C5E"/>
    <w:rsid w:val="00CF3DC6"/>
    <w:rsid w:val="00CF4004"/>
    <w:rsid w:val="00CF4C9E"/>
    <w:rsid w:val="00CF4F93"/>
    <w:rsid w:val="00CF50F1"/>
    <w:rsid w:val="00CF5C48"/>
    <w:rsid w:val="00CF5E79"/>
    <w:rsid w:val="00CF5E9B"/>
    <w:rsid w:val="00CF60AD"/>
    <w:rsid w:val="00CF652A"/>
    <w:rsid w:val="00CF7387"/>
    <w:rsid w:val="00CF7459"/>
    <w:rsid w:val="00CF74E2"/>
    <w:rsid w:val="00CF78A6"/>
    <w:rsid w:val="00CF7E8D"/>
    <w:rsid w:val="00CF7FC0"/>
    <w:rsid w:val="00D00A9B"/>
    <w:rsid w:val="00D01062"/>
    <w:rsid w:val="00D01609"/>
    <w:rsid w:val="00D02F1B"/>
    <w:rsid w:val="00D03218"/>
    <w:rsid w:val="00D03483"/>
    <w:rsid w:val="00D03D48"/>
    <w:rsid w:val="00D04AA2"/>
    <w:rsid w:val="00D04E25"/>
    <w:rsid w:val="00D05074"/>
    <w:rsid w:val="00D051C8"/>
    <w:rsid w:val="00D05709"/>
    <w:rsid w:val="00D057DF"/>
    <w:rsid w:val="00D067FB"/>
    <w:rsid w:val="00D06E3E"/>
    <w:rsid w:val="00D07082"/>
    <w:rsid w:val="00D10E90"/>
    <w:rsid w:val="00D11F8A"/>
    <w:rsid w:val="00D12BF7"/>
    <w:rsid w:val="00D12FC3"/>
    <w:rsid w:val="00D1384D"/>
    <w:rsid w:val="00D138B3"/>
    <w:rsid w:val="00D16112"/>
    <w:rsid w:val="00D1657E"/>
    <w:rsid w:val="00D171E6"/>
    <w:rsid w:val="00D17E11"/>
    <w:rsid w:val="00D204AB"/>
    <w:rsid w:val="00D20EA5"/>
    <w:rsid w:val="00D21022"/>
    <w:rsid w:val="00D2314C"/>
    <w:rsid w:val="00D25DA1"/>
    <w:rsid w:val="00D25E46"/>
    <w:rsid w:val="00D266EE"/>
    <w:rsid w:val="00D26C19"/>
    <w:rsid w:val="00D26CD8"/>
    <w:rsid w:val="00D26E33"/>
    <w:rsid w:val="00D270EC"/>
    <w:rsid w:val="00D30113"/>
    <w:rsid w:val="00D30380"/>
    <w:rsid w:val="00D304E4"/>
    <w:rsid w:val="00D307BE"/>
    <w:rsid w:val="00D308B3"/>
    <w:rsid w:val="00D309E2"/>
    <w:rsid w:val="00D31428"/>
    <w:rsid w:val="00D331B3"/>
    <w:rsid w:val="00D345F7"/>
    <w:rsid w:val="00D348DE"/>
    <w:rsid w:val="00D34A1E"/>
    <w:rsid w:val="00D34B5C"/>
    <w:rsid w:val="00D34E31"/>
    <w:rsid w:val="00D3524E"/>
    <w:rsid w:val="00D355AE"/>
    <w:rsid w:val="00D3619C"/>
    <w:rsid w:val="00D369EA"/>
    <w:rsid w:val="00D40285"/>
    <w:rsid w:val="00D415D2"/>
    <w:rsid w:val="00D42211"/>
    <w:rsid w:val="00D424EE"/>
    <w:rsid w:val="00D437EC"/>
    <w:rsid w:val="00D43A6C"/>
    <w:rsid w:val="00D43AE1"/>
    <w:rsid w:val="00D44B7D"/>
    <w:rsid w:val="00D458B3"/>
    <w:rsid w:val="00D4709C"/>
    <w:rsid w:val="00D500CF"/>
    <w:rsid w:val="00D5085D"/>
    <w:rsid w:val="00D50926"/>
    <w:rsid w:val="00D50F60"/>
    <w:rsid w:val="00D51249"/>
    <w:rsid w:val="00D51911"/>
    <w:rsid w:val="00D51F50"/>
    <w:rsid w:val="00D52989"/>
    <w:rsid w:val="00D52C5A"/>
    <w:rsid w:val="00D52FA3"/>
    <w:rsid w:val="00D548D0"/>
    <w:rsid w:val="00D56158"/>
    <w:rsid w:val="00D565B4"/>
    <w:rsid w:val="00D5661E"/>
    <w:rsid w:val="00D5721A"/>
    <w:rsid w:val="00D578DF"/>
    <w:rsid w:val="00D607D5"/>
    <w:rsid w:val="00D6083A"/>
    <w:rsid w:val="00D61236"/>
    <w:rsid w:val="00D630B8"/>
    <w:rsid w:val="00D63510"/>
    <w:rsid w:val="00D652B8"/>
    <w:rsid w:val="00D65A2B"/>
    <w:rsid w:val="00D65A88"/>
    <w:rsid w:val="00D671B9"/>
    <w:rsid w:val="00D671D6"/>
    <w:rsid w:val="00D67719"/>
    <w:rsid w:val="00D70AE2"/>
    <w:rsid w:val="00D719DA"/>
    <w:rsid w:val="00D71A8D"/>
    <w:rsid w:val="00D722CD"/>
    <w:rsid w:val="00D73628"/>
    <w:rsid w:val="00D745AA"/>
    <w:rsid w:val="00D74750"/>
    <w:rsid w:val="00D75421"/>
    <w:rsid w:val="00D75A19"/>
    <w:rsid w:val="00D770A4"/>
    <w:rsid w:val="00D77730"/>
    <w:rsid w:val="00D77E1F"/>
    <w:rsid w:val="00D80B9E"/>
    <w:rsid w:val="00D8127F"/>
    <w:rsid w:val="00D812A9"/>
    <w:rsid w:val="00D8132B"/>
    <w:rsid w:val="00D81458"/>
    <w:rsid w:val="00D826D8"/>
    <w:rsid w:val="00D8377F"/>
    <w:rsid w:val="00D83A35"/>
    <w:rsid w:val="00D83AFB"/>
    <w:rsid w:val="00D840AD"/>
    <w:rsid w:val="00D85D8A"/>
    <w:rsid w:val="00D86258"/>
    <w:rsid w:val="00D87171"/>
    <w:rsid w:val="00D901DE"/>
    <w:rsid w:val="00D90A5D"/>
    <w:rsid w:val="00D90ADD"/>
    <w:rsid w:val="00D90E40"/>
    <w:rsid w:val="00D90F2B"/>
    <w:rsid w:val="00D91998"/>
    <w:rsid w:val="00D9216C"/>
    <w:rsid w:val="00D923E3"/>
    <w:rsid w:val="00D92C1E"/>
    <w:rsid w:val="00D9309C"/>
    <w:rsid w:val="00D932D7"/>
    <w:rsid w:val="00D93EC1"/>
    <w:rsid w:val="00D95592"/>
    <w:rsid w:val="00D95D82"/>
    <w:rsid w:val="00D96629"/>
    <w:rsid w:val="00D96A53"/>
    <w:rsid w:val="00D96C20"/>
    <w:rsid w:val="00D97074"/>
    <w:rsid w:val="00D9721C"/>
    <w:rsid w:val="00DA0673"/>
    <w:rsid w:val="00DA0D1D"/>
    <w:rsid w:val="00DA241E"/>
    <w:rsid w:val="00DA26DA"/>
    <w:rsid w:val="00DA35E6"/>
    <w:rsid w:val="00DA4923"/>
    <w:rsid w:val="00DA4B25"/>
    <w:rsid w:val="00DA4F0A"/>
    <w:rsid w:val="00DA53BF"/>
    <w:rsid w:val="00DA5802"/>
    <w:rsid w:val="00DA5CAC"/>
    <w:rsid w:val="00DA6A3A"/>
    <w:rsid w:val="00DA72BD"/>
    <w:rsid w:val="00DA75F1"/>
    <w:rsid w:val="00DB3153"/>
    <w:rsid w:val="00DB3525"/>
    <w:rsid w:val="00DB39D4"/>
    <w:rsid w:val="00DB5185"/>
    <w:rsid w:val="00DB58A0"/>
    <w:rsid w:val="00DB6073"/>
    <w:rsid w:val="00DB6575"/>
    <w:rsid w:val="00DB683B"/>
    <w:rsid w:val="00DB6D07"/>
    <w:rsid w:val="00DB728A"/>
    <w:rsid w:val="00DC00CB"/>
    <w:rsid w:val="00DC1311"/>
    <w:rsid w:val="00DC1340"/>
    <w:rsid w:val="00DC16DE"/>
    <w:rsid w:val="00DC22E5"/>
    <w:rsid w:val="00DC2963"/>
    <w:rsid w:val="00DC2FF4"/>
    <w:rsid w:val="00DC3364"/>
    <w:rsid w:val="00DC33D9"/>
    <w:rsid w:val="00DC493A"/>
    <w:rsid w:val="00DC4ABC"/>
    <w:rsid w:val="00DC4CA6"/>
    <w:rsid w:val="00DC5DF3"/>
    <w:rsid w:val="00DC5E6C"/>
    <w:rsid w:val="00DC64C1"/>
    <w:rsid w:val="00DC66CD"/>
    <w:rsid w:val="00DC74E9"/>
    <w:rsid w:val="00DC76FA"/>
    <w:rsid w:val="00DC7EF8"/>
    <w:rsid w:val="00DD0508"/>
    <w:rsid w:val="00DD0783"/>
    <w:rsid w:val="00DD0786"/>
    <w:rsid w:val="00DD07FC"/>
    <w:rsid w:val="00DD0B8F"/>
    <w:rsid w:val="00DD0D34"/>
    <w:rsid w:val="00DD1116"/>
    <w:rsid w:val="00DD13F4"/>
    <w:rsid w:val="00DD1493"/>
    <w:rsid w:val="00DD1C76"/>
    <w:rsid w:val="00DD1F21"/>
    <w:rsid w:val="00DD2853"/>
    <w:rsid w:val="00DD2A6E"/>
    <w:rsid w:val="00DD2F3A"/>
    <w:rsid w:val="00DD3522"/>
    <w:rsid w:val="00DD36D1"/>
    <w:rsid w:val="00DD3CE0"/>
    <w:rsid w:val="00DD49D3"/>
    <w:rsid w:val="00DD5927"/>
    <w:rsid w:val="00DD5FB5"/>
    <w:rsid w:val="00DD6CD5"/>
    <w:rsid w:val="00DE05E5"/>
    <w:rsid w:val="00DE0C3D"/>
    <w:rsid w:val="00DE11AC"/>
    <w:rsid w:val="00DE1340"/>
    <w:rsid w:val="00DE19FF"/>
    <w:rsid w:val="00DE1CAE"/>
    <w:rsid w:val="00DE26CF"/>
    <w:rsid w:val="00DE2AE1"/>
    <w:rsid w:val="00DE2BB5"/>
    <w:rsid w:val="00DE2CF2"/>
    <w:rsid w:val="00DE32E4"/>
    <w:rsid w:val="00DE6893"/>
    <w:rsid w:val="00DE773F"/>
    <w:rsid w:val="00DF01EB"/>
    <w:rsid w:val="00DF0998"/>
    <w:rsid w:val="00DF0F85"/>
    <w:rsid w:val="00DF1AB5"/>
    <w:rsid w:val="00DF2E0E"/>
    <w:rsid w:val="00DF2E86"/>
    <w:rsid w:val="00DF37CC"/>
    <w:rsid w:val="00DF3872"/>
    <w:rsid w:val="00DF3E94"/>
    <w:rsid w:val="00DF42C4"/>
    <w:rsid w:val="00DF66D8"/>
    <w:rsid w:val="00DF74AF"/>
    <w:rsid w:val="00DF779A"/>
    <w:rsid w:val="00DF7CB7"/>
    <w:rsid w:val="00DF7CF9"/>
    <w:rsid w:val="00E00E53"/>
    <w:rsid w:val="00E01F2D"/>
    <w:rsid w:val="00E0242C"/>
    <w:rsid w:val="00E0303D"/>
    <w:rsid w:val="00E030AA"/>
    <w:rsid w:val="00E03722"/>
    <w:rsid w:val="00E03FC3"/>
    <w:rsid w:val="00E03FF6"/>
    <w:rsid w:val="00E0483A"/>
    <w:rsid w:val="00E04A7F"/>
    <w:rsid w:val="00E05C10"/>
    <w:rsid w:val="00E05F25"/>
    <w:rsid w:val="00E06166"/>
    <w:rsid w:val="00E0711F"/>
    <w:rsid w:val="00E077F4"/>
    <w:rsid w:val="00E07B6C"/>
    <w:rsid w:val="00E07E6E"/>
    <w:rsid w:val="00E10476"/>
    <w:rsid w:val="00E10737"/>
    <w:rsid w:val="00E10B4F"/>
    <w:rsid w:val="00E10FD8"/>
    <w:rsid w:val="00E110FF"/>
    <w:rsid w:val="00E11DBE"/>
    <w:rsid w:val="00E11FA2"/>
    <w:rsid w:val="00E12320"/>
    <w:rsid w:val="00E1255D"/>
    <w:rsid w:val="00E12E1F"/>
    <w:rsid w:val="00E139FE"/>
    <w:rsid w:val="00E13ECA"/>
    <w:rsid w:val="00E15FB0"/>
    <w:rsid w:val="00E16155"/>
    <w:rsid w:val="00E169DF"/>
    <w:rsid w:val="00E16A20"/>
    <w:rsid w:val="00E16DA7"/>
    <w:rsid w:val="00E16DC7"/>
    <w:rsid w:val="00E16DD1"/>
    <w:rsid w:val="00E1749F"/>
    <w:rsid w:val="00E209BD"/>
    <w:rsid w:val="00E21CC6"/>
    <w:rsid w:val="00E21E95"/>
    <w:rsid w:val="00E2260E"/>
    <w:rsid w:val="00E24371"/>
    <w:rsid w:val="00E24D65"/>
    <w:rsid w:val="00E252BC"/>
    <w:rsid w:val="00E253CD"/>
    <w:rsid w:val="00E255EE"/>
    <w:rsid w:val="00E26087"/>
    <w:rsid w:val="00E26136"/>
    <w:rsid w:val="00E27F14"/>
    <w:rsid w:val="00E3053D"/>
    <w:rsid w:val="00E310E3"/>
    <w:rsid w:val="00E31404"/>
    <w:rsid w:val="00E31851"/>
    <w:rsid w:val="00E3260E"/>
    <w:rsid w:val="00E34410"/>
    <w:rsid w:val="00E34780"/>
    <w:rsid w:val="00E347F8"/>
    <w:rsid w:val="00E34C36"/>
    <w:rsid w:val="00E3513B"/>
    <w:rsid w:val="00E35B03"/>
    <w:rsid w:val="00E35DE6"/>
    <w:rsid w:val="00E36683"/>
    <w:rsid w:val="00E3720D"/>
    <w:rsid w:val="00E401B0"/>
    <w:rsid w:val="00E413B8"/>
    <w:rsid w:val="00E41598"/>
    <w:rsid w:val="00E41A6D"/>
    <w:rsid w:val="00E41E96"/>
    <w:rsid w:val="00E436BA"/>
    <w:rsid w:val="00E443B7"/>
    <w:rsid w:val="00E44761"/>
    <w:rsid w:val="00E44E26"/>
    <w:rsid w:val="00E4586F"/>
    <w:rsid w:val="00E45AFA"/>
    <w:rsid w:val="00E45BCC"/>
    <w:rsid w:val="00E4648B"/>
    <w:rsid w:val="00E47BA8"/>
    <w:rsid w:val="00E501FB"/>
    <w:rsid w:val="00E5090F"/>
    <w:rsid w:val="00E50B62"/>
    <w:rsid w:val="00E50FCB"/>
    <w:rsid w:val="00E5157A"/>
    <w:rsid w:val="00E517FE"/>
    <w:rsid w:val="00E51C84"/>
    <w:rsid w:val="00E524CA"/>
    <w:rsid w:val="00E5284A"/>
    <w:rsid w:val="00E5290E"/>
    <w:rsid w:val="00E52A1C"/>
    <w:rsid w:val="00E5318C"/>
    <w:rsid w:val="00E53768"/>
    <w:rsid w:val="00E5389D"/>
    <w:rsid w:val="00E53A38"/>
    <w:rsid w:val="00E54D80"/>
    <w:rsid w:val="00E54F9D"/>
    <w:rsid w:val="00E55BDA"/>
    <w:rsid w:val="00E56994"/>
    <w:rsid w:val="00E569BD"/>
    <w:rsid w:val="00E56B35"/>
    <w:rsid w:val="00E56EB3"/>
    <w:rsid w:val="00E570CF"/>
    <w:rsid w:val="00E57181"/>
    <w:rsid w:val="00E576B0"/>
    <w:rsid w:val="00E578E0"/>
    <w:rsid w:val="00E57F63"/>
    <w:rsid w:val="00E60180"/>
    <w:rsid w:val="00E6203A"/>
    <w:rsid w:val="00E6247D"/>
    <w:rsid w:val="00E6324E"/>
    <w:rsid w:val="00E632B8"/>
    <w:rsid w:val="00E6378C"/>
    <w:rsid w:val="00E63D9E"/>
    <w:rsid w:val="00E6433C"/>
    <w:rsid w:val="00E64D7A"/>
    <w:rsid w:val="00E64E9E"/>
    <w:rsid w:val="00E65684"/>
    <w:rsid w:val="00E6608B"/>
    <w:rsid w:val="00E670A7"/>
    <w:rsid w:val="00E677F6"/>
    <w:rsid w:val="00E701B6"/>
    <w:rsid w:val="00E707BE"/>
    <w:rsid w:val="00E71001"/>
    <w:rsid w:val="00E7128D"/>
    <w:rsid w:val="00E712AD"/>
    <w:rsid w:val="00E71702"/>
    <w:rsid w:val="00E71DE6"/>
    <w:rsid w:val="00E71F28"/>
    <w:rsid w:val="00E732FA"/>
    <w:rsid w:val="00E73828"/>
    <w:rsid w:val="00E7407D"/>
    <w:rsid w:val="00E740E2"/>
    <w:rsid w:val="00E7439E"/>
    <w:rsid w:val="00E74660"/>
    <w:rsid w:val="00E7496E"/>
    <w:rsid w:val="00E7585B"/>
    <w:rsid w:val="00E75A92"/>
    <w:rsid w:val="00E77014"/>
    <w:rsid w:val="00E77182"/>
    <w:rsid w:val="00E82F49"/>
    <w:rsid w:val="00E8354A"/>
    <w:rsid w:val="00E83981"/>
    <w:rsid w:val="00E84CA5"/>
    <w:rsid w:val="00E85401"/>
    <w:rsid w:val="00E8602B"/>
    <w:rsid w:val="00E8693B"/>
    <w:rsid w:val="00E86AC4"/>
    <w:rsid w:val="00E86BDE"/>
    <w:rsid w:val="00E8708C"/>
    <w:rsid w:val="00E87D49"/>
    <w:rsid w:val="00E87E35"/>
    <w:rsid w:val="00E9017C"/>
    <w:rsid w:val="00E9064B"/>
    <w:rsid w:val="00E90FB0"/>
    <w:rsid w:val="00E92259"/>
    <w:rsid w:val="00E92891"/>
    <w:rsid w:val="00E9314B"/>
    <w:rsid w:val="00E935EF"/>
    <w:rsid w:val="00E93801"/>
    <w:rsid w:val="00E943D9"/>
    <w:rsid w:val="00E94E64"/>
    <w:rsid w:val="00E94EB0"/>
    <w:rsid w:val="00E94F05"/>
    <w:rsid w:val="00E9556F"/>
    <w:rsid w:val="00E967E4"/>
    <w:rsid w:val="00E9698A"/>
    <w:rsid w:val="00E9756D"/>
    <w:rsid w:val="00E979D8"/>
    <w:rsid w:val="00EA0123"/>
    <w:rsid w:val="00EA0143"/>
    <w:rsid w:val="00EA030E"/>
    <w:rsid w:val="00EA0C50"/>
    <w:rsid w:val="00EA0E8D"/>
    <w:rsid w:val="00EA129D"/>
    <w:rsid w:val="00EA151E"/>
    <w:rsid w:val="00EA1965"/>
    <w:rsid w:val="00EA1FAD"/>
    <w:rsid w:val="00EA28F5"/>
    <w:rsid w:val="00EA370B"/>
    <w:rsid w:val="00EA3CC6"/>
    <w:rsid w:val="00EA453B"/>
    <w:rsid w:val="00EA532F"/>
    <w:rsid w:val="00EA54D4"/>
    <w:rsid w:val="00EA54FD"/>
    <w:rsid w:val="00EA5D03"/>
    <w:rsid w:val="00EA60D1"/>
    <w:rsid w:val="00EA617D"/>
    <w:rsid w:val="00EA6878"/>
    <w:rsid w:val="00EA70C7"/>
    <w:rsid w:val="00EA7716"/>
    <w:rsid w:val="00EB06C1"/>
    <w:rsid w:val="00EB16A6"/>
    <w:rsid w:val="00EB18B7"/>
    <w:rsid w:val="00EB19E1"/>
    <w:rsid w:val="00EB1B7F"/>
    <w:rsid w:val="00EB1B83"/>
    <w:rsid w:val="00EB20FA"/>
    <w:rsid w:val="00EB2BA7"/>
    <w:rsid w:val="00EB2E48"/>
    <w:rsid w:val="00EB33BE"/>
    <w:rsid w:val="00EB3693"/>
    <w:rsid w:val="00EB4276"/>
    <w:rsid w:val="00EB45C2"/>
    <w:rsid w:val="00EB4C1A"/>
    <w:rsid w:val="00EB51E1"/>
    <w:rsid w:val="00EB579E"/>
    <w:rsid w:val="00EB6A02"/>
    <w:rsid w:val="00EB7351"/>
    <w:rsid w:val="00EB781E"/>
    <w:rsid w:val="00EB79A3"/>
    <w:rsid w:val="00EB7B0E"/>
    <w:rsid w:val="00EB7FB5"/>
    <w:rsid w:val="00EC10CB"/>
    <w:rsid w:val="00EC10CD"/>
    <w:rsid w:val="00EC1159"/>
    <w:rsid w:val="00EC1537"/>
    <w:rsid w:val="00EC16F6"/>
    <w:rsid w:val="00EC233C"/>
    <w:rsid w:val="00EC2768"/>
    <w:rsid w:val="00EC414F"/>
    <w:rsid w:val="00EC4DF4"/>
    <w:rsid w:val="00EC5EFB"/>
    <w:rsid w:val="00EC6278"/>
    <w:rsid w:val="00EC64A0"/>
    <w:rsid w:val="00EC6AFE"/>
    <w:rsid w:val="00EC6BE1"/>
    <w:rsid w:val="00EC764E"/>
    <w:rsid w:val="00EC7916"/>
    <w:rsid w:val="00EC7AE1"/>
    <w:rsid w:val="00EC7C22"/>
    <w:rsid w:val="00ED0746"/>
    <w:rsid w:val="00ED17F0"/>
    <w:rsid w:val="00ED38C4"/>
    <w:rsid w:val="00ED4557"/>
    <w:rsid w:val="00ED4F99"/>
    <w:rsid w:val="00ED548A"/>
    <w:rsid w:val="00ED5725"/>
    <w:rsid w:val="00ED5C42"/>
    <w:rsid w:val="00ED6354"/>
    <w:rsid w:val="00EE044E"/>
    <w:rsid w:val="00EE046D"/>
    <w:rsid w:val="00EE090B"/>
    <w:rsid w:val="00EE0FAB"/>
    <w:rsid w:val="00EE14B2"/>
    <w:rsid w:val="00EE25D2"/>
    <w:rsid w:val="00EE2B5D"/>
    <w:rsid w:val="00EE2B76"/>
    <w:rsid w:val="00EE3B8B"/>
    <w:rsid w:val="00EE3DA4"/>
    <w:rsid w:val="00EE4180"/>
    <w:rsid w:val="00EE4A45"/>
    <w:rsid w:val="00EE5796"/>
    <w:rsid w:val="00EE5CD0"/>
    <w:rsid w:val="00EE5DBD"/>
    <w:rsid w:val="00EE6103"/>
    <w:rsid w:val="00EE733F"/>
    <w:rsid w:val="00EE7D8F"/>
    <w:rsid w:val="00EF129B"/>
    <w:rsid w:val="00EF13E6"/>
    <w:rsid w:val="00EF14A4"/>
    <w:rsid w:val="00EF2144"/>
    <w:rsid w:val="00EF2CFD"/>
    <w:rsid w:val="00EF2DA2"/>
    <w:rsid w:val="00EF2FCF"/>
    <w:rsid w:val="00EF34A4"/>
    <w:rsid w:val="00EF39C5"/>
    <w:rsid w:val="00EF4153"/>
    <w:rsid w:val="00EF4803"/>
    <w:rsid w:val="00EF543B"/>
    <w:rsid w:val="00EF548D"/>
    <w:rsid w:val="00EF5940"/>
    <w:rsid w:val="00EF6810"/>
    <w:rsid w:val="00EF6C4F"/>
    <w:rsid w:val="00EF7619"/>
    <w:rsid w:val="00EF7E2D"/>
    <w:rsid w:val="00F01204"/>
    <w:rsid w:val="00F02101"/>
    <w:rsid w:val="00F0373D"/>
    <w:rsid w:val="00F03854"/>
    <w:rsid w:val="00F038EB"/>
    <w:rsid w:val="00F03E21"/>
    <w:rsid w:val="00F040F3"/>
    <w:rsid w:val="00F0580A"/>
    <w:rsid w:val="00F0716A"/>
    <w:rsid w:val="00F10740"/>
    <w:rsid w:val="00F10F78"/>
    <w:rsid w:val="00F11905"/>
    <w:rsid w:val="00F122BD"/>
    <w:rsid w:val="00F13726"/>
    <w:rsid w:val="00F141AA"/>
    <w:rsid w:val="00F1488E"/>
    <w:rsid w:val="00F14EBA"/>
    <w:rsid w:val="00F15BD3"/>
    <w:rsid w:val="00F172C5"/>
    <w:rsid w:val="00F17470"/>
    <w:rsid w:val="00F17509"/>
    <w:rsid w:val="00F20642"/>
    <w:rsid w:val="00F20A3E"/>
    <w:rsid w:val="00F20BCB"/>
    <w:rsid w:val="00F20DDF"/>
    <w:rsid w:val="00F215CD"/>
    <w:rsid w:val="00F21BDF"/>
    <w:rsid w:val="00F23A85"/>
    <w:rsid w:val="00F24EB0"/>
    <w:rsid w:val="00F25559"/>
    <w:rsid w:val="00F2605A"/>
    <w:rsid w:val="00F26C35"/>
    <w:rsid w:val="00F27020"/>
    <w:rsid w:val="00F2730D"/>
    <w:rsid w:val="00F30193"/>
    <w:rsid w:val="00F30BAF"/>
    <w:rsid w:val="00F313A3"/>
    <w:rsid w:val="00F317C2"/>
    <w:rsid w:val="00F31C6D"/>
    <w:rsid w:val="00F3244F"/>
    <w:rsid w:val="00F3342F"/>
    <w:rsid w:val="00F33499"/>
    <w:rsid w:val="00F33A7B"/>
    <w:rsid w:val="00F348D9"/>
    <w:rsid w:val="00F34BE4"/>
    <w:rsid w:val="00F35056"/>
    <w:rsid w:val="00F350E7"/>
    <w:rsid w:val="00F36180"/>
    <w:rsid w:val="00F36C31"/>
    <w:rsid w:val="00F37923"/>
    <w:rsid w:val="00F37A1E"/>
    <w:rsid w:val="00F37C32"/>
    <w:rsid w:val="00F41C07"/>
    <w:rsid w:val="00F4204A"/>
    <w:rsid w:val="00F42125"/>
    <w:rsid w:val="00F423AC"/>
    <w:rsid w:val="00F42A8B"/>
    <w:rsid w:val="00F42BA4"/>
    <w:rsid w:val="00F42F1B"/>
    <w:rsid w:val="00F43112"/>
    <w:rsid w:val="00F43F8E"/>
    <w:rsid w:val="00F43FA4"/>
    <w:rsid w:val="00F43FAE"/>
    <w:rsid w:val="00F44244"/>
    <w:rsid w:val="00F44634"/>
    <w:rsid w:val="00F44CA7"/>
    <w:rsid w:val="00F44FC6"/>
    <w:rsid w:val="00F455D0"/>
    <w:rsid w:val="00F45FDE"/>
    <w:rsid w:val="00F46506"/>
    <w:rsid w:val="00F4788C"/>
    <w:rsid w:val="00F50D34"/>
    <w:rsid w:val="00F511A3"/>
    <w:rsid w:val="00F516D1"/>
    <w:rsid w:val="00F51CF5"/>
    <w:rsid w:val="00F52431"/>
    <w:rsid w:val="00F5297B"/>
    <w:rsid w:val="00F52E93"/>
    <w:rsid w:val="00F5314E"/>
    <w:rsid w:val="00F533BA"/>
    <w:rsid w:val="00F54222"/>
    <w:rsid w:val="00F551DA"/>
    <w:rsid w:val="00F5520C"/>
    <w:rsid w:val="00F55412"/>
    <w:rsid w:val="00F55BC8"/>
    <w:rsid w:val="00F563D9"/>
    <w:rsid w:val="00F56F9E"/>
    <w:rsid w:val="00F5729C"/>
    <w:rsid w:val="00F576DB"/>
    <w:rsid w:val="00F57879"/>
    <w:rsid w:val="00F57BFD"/>
    <w:rsid w:val="00F60EE6"/>
    <w:rsid w:val="00F6133E"/>
    <w:rsid w:val="00F615D0"/>
    <w:rsid w:val="00F62F35"/>
    <w:rsid w:val="00F633D2"/>
    <w:rsid w:val="00F63B28"/>
    <w:rsid w:val="00F643B9"/>
    <w:rsid w:val="00F647B2"/>
    <w:rsid w:val="00F654E1"/>
    <w:rsid w:val="00F657FC"/>
    <w:rsid w:val="00F678B6"/>
    <w:rsid w:val="00F702E2"/>
    <w:rsid w:val="00F7081C"/>
    <w:rsid w:val="00F70E2E"/>
    <w:rsid w:val="00F712CE"/>
    <w:rsid w:val="00F72239"/>
    <w:rsid w:val="00F72A2B"/>
    <w:rsid w:val="00F7327E"/>
    <w:rsid w:val="00F73442"/>
    <w:rsid w:val="00F739E7"/>
    <w:rsid w:val="00F7420A"/>
    <w:rsid w:val="00F74230"/>
    <w:rsid w:val="00F74445"/>
    <w:rsid w:val="00F74859"/>
    <w:rsid w:val="00F74BEC"/>
    <w:rsid w:val="00F74EBE"/>
    <w:rsid w:val="00F7548E"/>
    <w:rsid w:val="00F755FA"/>
    <w:rsid w:val="00F7631C"/>
    <w:rsid w:val="00F76D90"/>
    <w:rsid w:val="00F77002"/>
    <w:rsid w:val="00F77129"/>
    <w:rsid w:val="00F77209"/>
    <w:rsid w:val="00F774A0"/>
    <w:rsid w:val="00F77605"/>
    <w:rsid w:val="00F777C5"/>
    <w:rsid w:val="00F8065F"/>
    <w:rsid w:val="00F808D2"/>
    <w:rsid w:val="00F812F3"/>
    <w:rsid w:val="00F81EAF"/>
    <w:rsid w:val="00F82155"/>
    <w:rsid w:val="00F829B5"/>
    <w:rsid w:val="00F82FD5"/>
    <w:rsid w:val="00F83D36"/>
    <w:rsid w:val="00F841C6"/>
    <w:rsid w:val="00F84885"/>
    <w:rsid w:val="00F84ECA"/>
    <w:rsid w:val="00F84F58"/>
    <w:rsid w:val="00F85136"/>
    <w:rsid w:val="00F8572A"/>
    <w:rsid w:val="00F85FF0"/>
    <w:rsid w:val="00F861A4"/>
    <w:rsid w:val="00F86286"/>
    <w:rsid w:val="00F86822"/>
    <w:rsid w:val="00F86E3A"/>
    <w:rsid w:val="00F87D2B"/>
    <w:rsid w:val="00F90378"/>
    <w:rsid w:val="00F90B95"/>
    <w:rsid w:val="00F90BA6"/>
    <w:rsid w:val="00F90C0D"/>
    <w:rsid w:val="00F90ED2"/>
    <w:rsid w:val="00F91763"/>
    <w:rsid w:val="00F921FD"/>
    <w:rsid w:val="00F923B5"/>
    <w:rsid w:val="00F92992"/>
    <w:rsid w:val="00F92CDC"/>
    <w:rsid w:val="00F944DC"/>
    <w:rsid w:val="00F95916"/>
    <w:rsid w:val="00F95E93"/>
    <w:rsid w:val="00F9712C"/>
    <w:rsid w:val="00F972E5"/>
    <w:rsid w:val="00F97466"/>
    <w:rsid w:val="00F97D93"/>
    <w:rsid w:val="00FA07EE"/>
    <w:rsid w:val="00FA1193"/>
    <w:rsid w:val="00FA15D8"/>
    <w:rsid w:val="00FA1BE0"/>
    <w:rsid w:val="00FA21DB"/>
    <w:rsid w:val="00FA3289"/>
    <w:rsid w:val="00FA3BD7"/>
    <w:rsid w:val="00FA46EF"/>
    <w:rsid w:val="00FA474B"/>
    <w:rsid w:val="00FA57E3"/>
    <w:rsid w:val="00FA5B2F"/>
    <w:rsid w:val="00FA5FAE"/>
    <w:rsid w:val="00FA625A"/>
    <w:rsid w:val="00FA6AED"/>
    <w:rsid w:val="00FA7B7E"/>
    <w:rsid w:val="00FB0076"/>
    <w:rsid w:val="00FB033E"/>
    <w:rsid w:val="00FB0402"/>
    <w:rsid w:val="00FB041C"/>
    <w:rsid w:val="00FB0B74"/>
    <w:rsid w:val="00FB1607"/>
    <w:rsid w:val="00FB1D21"/>
    <w:rsid w:val="00FB2AE6"/>
    <w:rsid w:val="00FB3CC8"/>
    <w:rsid w:val="00FB453A"/>
    <w:rsid w:val="00FB4B2D"/>
    <w:rsid w:val="00FB5122"/>
    <w:rsid w:val="00FB55EA"/>
    <w:rsid w:val="00FB5C8E"/>
    <w:rsid w:val="00FB5E3A"/>
    <w:rsid w:val="00FB62E0"/>
    <w:rsid w:val="00FB7478"/>
    <w:rsid w:val="00FB7479"/>
    <w:rsid w:val="00FC0622"/>
    <w:rsid w:val="00FC1401"/>
    <w:rsid w:val="00FC145B"/>
    <w:rsid w:val="00FC3413"/>
    <w:rsid w:val="00FC3474"/>
    <w:rsid w:val="00FC3A3C"/>
    <w:rsid w:val="00FC51D9"/>
    <w:rsid w:val="00FC571A"/>
    <w:rsid w:val="00FC580D"/>
    <w:rsid w:val="00FC5C81"/>
    <w:rsid w:val="00FC5DF8"/>
    <w:rsid w:val="00FC64F5"/>
    <w:rsid w:val="00FC69EF"/>
    <w:rsid w:val="00FC6B22"/>
    <w:rsid w:val="00FC6F35"/>
    <w:rsid w:val="00FC7093"/>
    <w:rsid w:val="00FC7896"/>
    <w:rsid w:val="00FD0C3A"/>
    <w:rsid w:val="00FD0D00"/>
    <w:rsid w:val="00FD14E0"/>
    <w:rsid w:val="00FD1DDF"/>
    <w:rsid w:val="00FD22A4"/>
    <w:rsid w:val="00FD22E3"/>
    <w:rsid w:val="00FD23D8"/>
    <w:rsid w:val="00FD3114"/>
    <w:rsid w:val="00FD4A2A"/>
    <w:rsid w:val="00FD4BDE"/>
    <w:rsid w:val="00FD5052"/>
    <w:rsid w:val="00FD54B5"/>
    <w:rsid w:val="00FD5A2B"/>
    <w:rsid w:val="00FD5F65"/>
    <w:rsid w:val="00FD5FB4"/>
    <w:rsid w:val="00FD681D"/>
    <w:rsid w:val="00FD6C47"/>
    <w:rsid w:val="00FD6FEB"/>
    <w:rsid w:val="00FE03D8"/>
    <w:rsid w:val="00FE055B"/>
    <w:rsid w:val="00FE089A"/>
    <w:rsid w:val="00FE0A12"/>
    <w:rsid w:val="00FE1074"/>
    <w:rsid w:val="00FE12D4"/>
    <w:rsid w:val="00FE41E4"/>
    <w:rsid w:val="00FE4EC8"/>
    <w:rsid w:val="00FE4FF1"/>
    <w:rsid w:val="00FE5650"/>
    <w:rsid w:val="00FE574E"/>
    <w:rsid w:val="00FE59BD"/>
    <w:rsid w:val="00FE5BA0"/>
    <w:rsid w:val="00FF061A"/>
    <w:rsid w:val="00FF0869"/>
    <w:rsid w:val="00FF10E1"/>
    <w:rsid w:val="00FF1525"/>
    <w:rsid w:val="00FF1825"/>
    <w:rsid w:val="00FF2175"/>
    <w:rsid w:val="00FF2654"/>
    <w:rsid w:val="00FF2980"/>
    <w:rsid w:val="00FF2CA8"/>
    <w:rsid w:val="00FF2EDC"/>
    <w:rsid w:val="00FF373D"/>
    <w:rsid w:val="00FF3E87"/>
    <w:rsid w:val="00FF49E9"/>
    <w:rsid w:val="00FF560C"/>
    <w:rsid w:val="00FF563C"/>
    <w:rsid w:val="00FF5DAA"/>
    <w:rsid w:val="00FF5DF7"/>
    <w:rsid w:val="00FF6C77"/>
    <w:rsid w:val="00FF6CA9"/>
    <w:rsid w:val="00FF7083"/>
    <w:rsid w:val="00FF7556"/>
    <w:rsid w:val="00FF78D7"/>
    <w:rsid w:val="00FF7952"/>
    <w:rsid w:val="00FF7FB6"/>
    <w:rsid w:val="0114CC43"/>
    <w:rsid w:val="01548645"/>
    <w:rsid w:val="01B2C1E4"/>
    <w:rsid w:val="01BCC957"/>
    <w:rsid w:val="01C028BC"/>
    <w:rsid w:val="01E37E3F"/>
    <w:rsid w:val="01E52F23"/>
    <w:rsid w:val="01E9E1A4"/>
    <w:rsid w:val="01EDCB8C"/>
    <w:rsid w:val="0226B16E"/>
    <w:rsid w:val="0236EF99"/>
    <w:rsid w:val="023E18B5"/>
    <w:rsid w:val="024B77F7"/>
    <w:rsid w:val="024CE483"/>
    <w:rsid w:val="0251FA8F"/>
    <w:rsid w:val="027EC183"/>
    <w:rsid w:val="0299A630"/>
    <w:rsid w:val="02A52A23"/>
    <w:rsid w:val="02A7CA70"/>
    <w:rsid w:val="02A8572A"/>
    <w:rsid w:val="02B38EA6"/>
    <w:rsid w:val="02C42D8E"/>
    <w:rsid w:val="02E06126"/>
    <w:rsid w:val="030652C8"/>
    <w:rsid w:val="0315F6EE"/>
    <w:rsid w:val="0336FC31"/>
    <w:rsid w:val="037BA4F6"/>
    <w:rsid w:val="03966B8D"/>
    <w:rsid w:val="03AC23C2"/>
    <w:rsid w:val="03B8E979"/>
    <w:rsid w:val="03C6B094"/>
    <w:rsid w:val="03EDCAF0"/>
    <w:rsid w:val="03F0AB78"/>
    <w:rsid w:val="042B51E5"/>
    <w:rsid w:val="04316059"/>
    <w:rsid w:val="044106BC"/>
    <w:rsid w:val="044F4BD5"/>
    <w:rsid w:val="0450DD21"/>
    <w:rsid w:val="048D24A3"/>
    <w:rsid w:val="048EF088"/>
    <w:rsid w:val="04CB6E68"/>
    <w:rsid w:val="04D7312A"/>
    <w:rsid w:val="04D95C71"/>
    <w:rsid w:val="04EB30A0"/>
    <w:rsid w:val="04FF2261"/>
    <w:rsid w:val="051DDCA8"/>
    <w:rsid w:val="052A3F85"/>
    <w:rsid w:val="053A1996"/>
    <w:rsid w:val="053E0FDD"/>
    <w:rsid w:val="0542DF40"/>
    <w:rsid w:val="056E905B"/>
    <w:rsid w:val="0580C04E"/>
    <w:rsid w:val="058A49B1"/>
    <w:rsid w:val="0594DD6A"/>
    <w:rsid w:val="05C078AE"/>
    <w:rsid w:val="05C83609"/>
    <w:rsid w:val="05DBA0F3"/>
    <w:rsid w:val="05E59416"/>
    <w:rsid w:val="0601C452"/>
    <w:rsid w:val="06043193"/>
    <w:rsid w:val="061CC353"/>
    <w:rsid w:val="06245521"/>
    <w:rsid w:val="065C547A"/>
    <w:rsid w:val="066C232F"/>
    <w:rsid w:val="068EEE87"/>
    <w:rsid w:val="06A1C4EF"/>
    <w:rsid w:val="06C50F9B"/>
    <w:rsid w:val="06C620B8"/>
    <w:rsid w:val="06DABBDD"/>
    <w:rsid w:val="0702AE5D"/>
    <w:rsid w:val="07303416"/>
    <w:rsid w:val="07321CC8"/>
    <w:rsid w:val="073B2129"/>
    <w:rsid w:val="074A5C70"/>
    <w:rsid w:val="0783C372"/>
    <w:rsid w:val="078BE822"/>
    <w:rsid w:val="0795BC03"/>
    <w:rsid w:val="07A72E67"/>
    <w:rsid w:val="07C606AF"/>
    <w:rsid w:val="07CDA8A4"/>
    <w:rsid w:val="07D25656"/>
    <w:rsid w:val="07D3D85A"/>
    <w:rsid w:val="07FCB838"/>
    <w:rsid w:val="0800FAEE"/>
    <w:rsid w:val="08030F2A"/>
    <w:rsid w:val="080C7230"/>
    <w:rsid w:val="0822D162"/>
    <w:rsid w:val="08366448"/>
    <w:rsid w:val="0839A48E"/>
    <w:rsid w:val="08411CB3"/>
    <w:rsid w:val="08AE536B"/>
    <w:rsid w:val="08D026D2"/>
    <w:rsid w:val="08E923FE"/>
    <w:rsid w:val="090982C3"/>
    <w:rsid w:val="0941BF72"/>
    <w:rsid w:val="094839B1"/>
    <w:rsid w:val="095A2D30"/>
    <w:rsid w:val="09628D95"/>
    <w:rsid w:val="09629396"/>
    <w:rsid w:val="0992D348"/>
    <w:rsid w:val="0995100C"/>
    <w:rsid w:val="09A3475F"/>
    <w:rsid w:val="09A91279"/>
    <w:rsid w:val="09B5596F"/>
    <w:rsid w:val="09C23B8C"/>
    <w:rsid w:val="09CB3AA1"/>
    <w:rsid w:val="09CD52DC"/>
    <w:rsid w:val="09D40BDD"/>
    <w:rsid w:val="09EE3F88"/>
    <w:rsid w:val="09F4573C"/>
    <w:rsid w:val="0A1D3CBE"/>
    <w:rsid w:val="0A5D0C74"/>
    <w:rsid w:val="0A95D0CE"/>
    <w:rsid w:val="0AA68A1A"/>
    <w:rsid w:val="0AAF9FD1"/>
    <w:rsid w:val="0AB78D57"/>
    <w:rsid w:val="0AC21062"/>
    <w:rsid w:val="0B0AD0A6"/>
    <w:rsid w:val="0B13A29B"/>
    <w:rsid w:val="0B3AAFEC"/>
    <w:rsid w:val="0B4DE2A5"/>
    <w:rsid w:val="0B52FEEB"/>
    <w:rsid w:val="0B625FAA"/>
    <w:rsid w:val="0BF3A893"/>
    <w:rsid w:val="0BF8FD12"/>
    <w:rsid w:val="0C029716"/>
    <w:rsid w:val="0C165C2D"/>
    <w:rsid w:val="0C280885"/>
    <w:rsid w:val="0C2ACFE6"/>
    <w:rsid w:val="0C350CBA"/>
    <w:rsid w:val="0C7FDA73"/>
    <w:rsid w:val="0CBA0832"/>
    <w:rsid w:val="0CD467AE"/>
    <w:rsid w:val="0CF1ED9E"/>
    <w:rsid w:val="0CFE300B"/>
    <w:rsid w:val="0D7345DE"/>
    <w:rsid w:val="0D774C4C"/>
    <w:rsid w:val="0D9F0E53"/>
    <w:rsid w:val="0DA76DCF"/>
    <w:rsid w:val="0DB2D657"/>
    <w:rsid w:val="0DCC2F65"/>
    <w:rsid w:val="0DD1DD34"/>
    <w:rsid w:val="0DFAB7EB"/>
    <w:rsid w:val="0E044CD8"/>
    <w:rsid w:val="0E0D84E0"/>
    <w:rsid w:val="0E26E718"/>
    <w:rsid w:val="0E2ECD66"/>
    <w:rsid w:val="0E54452C"/>
    <w:rsid w:val="0E54FAF7"/>
    <w:rsid w:val="0E5EA7EB"/>
    <w:rsid w:val="0E6FBE77"/>
    <w:rsid w:val="0E7C20D9"/>
    <w:rsid w:val="0E82CD3D"/>
    <w:rsid w:val="0E8FB063"/>
    <w:rsid w:val="0E9A006C"/>
    <w:rsid w:val="0ED8D635"/>
    <w:rsid w:val="0EDE0134"/>
    <w:rsid w:val="0EE781D9"/>
    <w:rsid w:val="0F1258DF"/>
    <w:rsid w:val="0F2111C5"/>
    <w:rsid w:val="0F307D97"/>
    <w:rsid w:val="0F3ED94E"/>
    <w:rsid w:val="0F591E15"/>
    <w:rsid w:val="0F7F1D3B"/>
    <w:rsid w:val="0F965232"/>
    <w:rsid w:val="0FAD630C"/>
    <w:rsid w:val="0FCB07A7"/>
    <w:rsid w:val="0FE989C8"/>
    <w:rsid w:val="1009FD73"/>
    <w:rsid w:val="101CA870"/>
    <w:rsid w:val="1035D0CD"/>
    <w:rsid w:val="103979BB"/>
    <w:rsid w:val="10628179"/>
    <w:rsid w:val="1068BFA0"/>
    <w:rsid w:val="10BF91D2"/>
    <w:rsid w:val="10CE1352"/>
    <w:rsid w:val="10F64026"/>
    <w:rsid w:val="110C10A5"/>
    <w:rsid w:val="110EC8BB"/>
    <w:rsid w:val="110F9C48"/>
    <w:rsid w:val="1113302C"/>
    <w:rsid w:val="11588F78"/>
    <w:rsid w:val="11852853"/>
    <w:rsid w:val="118F0985"/>
    <w:rsid w:val="1192D65A"/>
    <w:rsid w:val="11D1A12E"/>
    <w:rsid w:val="11E6B84F"/>
    <w:rsid w:val="11F97EA5"/>
    <w:rsid w:val="120FD50E"/>
    <w:rsid w:val="122393DE"/>
    <w:rsid w:val="12637DCE"/>
    <w:rsid w:val="1276BF3C"/>
    <w:rsid w:val="12891EEF"/>
    <w:rsid w:val="12AD0B8D"/>
    <w:rsid w:val="12DB377C"/>
    <w:rsid w:val="12EA2F2A"/>
    <w:rsid w:val="12EB61B3"/>
    <w:rsid w:val="12F599A2"/>
    <w:rsid w:val="13146BE0"/>
    <w:rsid w:val="131FA99B"/>
    <w:rsid w:val="1323C67F"/>
    <w:rsid w:val="13417824"/>
    <w:rsid w:val="1366FAD6"/>
    <w:rsid w:val="136D718F"/>
    <w:rsid w:val="13948114"/>
    <w:rsid w:val="14131C7A"/>
    <w:rsid w:val="1448DBEE"/>
    <w:rsid w:val="1462CC92"/>
    <w:rsid w:val="14700D00"/>
    <w:rsid w:val="147803FC"/>
    <w:rsid w:val="1487E458"/>
    <w:rsid w:val="14961C31"/>
    <w:rsid w:val="149E2CDF"/>
    <w:rsid w:val="14DE8950"/>
    <w:rsid w:val="150E3483"/>
    <w:rsid w:val="151199C1"/>
    <w:rsid w:val="152474D7"/>
    <w:rsid w:val="1525F9AD"/>
    <w:rsid w:val="152BCBB1"/>
    <w:rsid w:val="153742B7"/>
    <w:rsid w:val="157124F2"/>
    <w:rsid w:val="1573E4CF"/>
    <w:rsid w:val="1583B945"/>
    <w:rsid w:val="158A309E"/>
    <w:rsid w:val="158E4C42"/>
    <w:rsid w:val="15C2AF5B"/>
    <w:rsid w:val="15E5739E"/>
    <w:rsid w:val="15E81E14"/>
    <w:rsid w:val="15EA8414"/>
    <w:rsid w:val="1618D9D6"/>
    <w:rsid w:val="1636B1EF"/>
    <w:rsid w:val="164FDA4C"/>
    <w:rsid w:val="165DFECF"/>
    <w:rsid w:val="16A3B294"/>
    <w:rsid w:val="16A51251"/>
    <w:rsid w:val="16CDB4AF"/>
    <w:rsid w:val="16D15DBA"/>
    <w:rsid w:val="16D9CC5E"/>
    <w:rsid w:val="16F58E6F"/>
    <w:rsid w:val="1710E1D9"/>
    <w:rsid w:val="171421E9"/>
    <w:rsid w:val="1715AAF9"/>
    <w:rsid w:val="171823F0"/>
    <w:rsid w:val="172337A4"/>
    <w:rsid w:val="17284791"/>
    <w:rsid w:val="1738219F"/>
    <w:rsid w:val="173B8F7C"/>
    <w:rsid w:val="17439D3F"/>
    <w:rsid w:val="174C0753"/>
    <w:rsid w:val="176B7E63"/>
    <w:rsid w:val="176D3E80"/>
    <w:rsid w:val="179A3C02"/>
    <w:rsid w:val="17D28250"/>
    <w:rsid w:val="17D6C4CC"/>
    <w:rsid w:val="17DF3F29"/>
    <w:rsid w:val="17E64379"/>
    <w:rsid w:val="17FD363F"/>
    <w:rsid w:val="1809A60D"/>
    <w:rsid w:val="180BA169"/>
    <w:rsid w:val="18272425"/>
    <w:rsid w:val="182CE33C"/>
    <w:rsid w:val="1848C003"/>
    <w:rsid w:val="184FE834"/>
    <w:rsid w:val="1878B8BC"/>
    <w:rsid w:val="188CA773"/>
    <w:rsid w:val="18AB8591"/>
    <w:rsid w:val="18CA6A9B"/>
    <w:rsid w:val="18CDD958"/>
    <w:rsid w:val="18F60859"/>
    <w:rsid w:val="191E593E"/>
    <w:rsid w:val="1937461A"/>
    <w:rsid w:val="195C8062"/>
    <w:rsid w:val="19608D08"/>
    <w:rsid w:val="1983E5D5"/>
    <w:rsid w:val="1986FB90"/>
    <w:rsid w:val="1A03A0AD"/>
    <w:rsid w:val="1A18F586"/>
    <w:rsid w:val="1A1FE992"/>
    <w:rsid w:val="1A406D4D"/>
    <w:rsid w:val="1A47576E"/>
    <w:rsid w:val="1A68B624"/>
    <w:rsid w:val="1ABD60DC"/>
    <w:rsid w:val="1AC962F6"/>
    <w:rsid w:val="1ADDF494"/>
    <w:rsid w:val="1AE9C758"/>
    <w:rsid w:val="1AFDAB56"/>
    <w:rsid w:val="1B042B2C"/>
    <w:rsid w:val="1B1B9910"/>
    <w:rsid w:val="1B404BD8"/>
    <w:rsid w:val="1B4B0279"/>
    <w:rsid w:val="1B5F7E6B"/>
    <w:rsid w:val="1B77245C"/>
    <w:rsid w:val="1B788374"/>
    <w:rsid w:val="1B8B8934"/>
    <w:rsid w:val="1B8FB890"/>
    <w:rsid w:val="1BE428EA"/>
    <w:rsid w:val="1C1E2212"/>
    <w:rsid w:val="1C212E52"/>
    <w:rsid w:val="1C2B6E4C"/>
    <w:rsid w:val="1C2E130B"/>
    <w:rsid w:val="1C35A92F"/>
    <w:rsid w:val="1C5C21F0"/>
    <w:rsid w:val="1C6616FF"/>
    <w:rsid w:val="1C6E2133"/>
    <w:rsid w:val="1C7E84F8"/>
    <w:rsid w:val="1C9DC890"/>
    <w:rsid w:val="1CB6CF1A"/>
    <w:rsid w:val="1CC49A49"/>
    <w:rsid w:val="1CE4FE6B"/>
    <w:rsid w:val="1CFFAF27"/>
    <w:rsid w:val="1D0D3972"/>
    <w:rsid w:val="1D15CEEA"/>
    <w:rsid w:val="1D2EEDB9"/>
    <w:rsid w:val="1D34477F"/>
    <w:rsid w:val="1D5A7CDD"/>
    <w:rsid w:val="1D64A4EC"/>
    <w:rsid w:val="1D6F13F7"/>
    <w:rsid w:val="1D76742D"/>
    <w:rsid w:val="1D8C91F2"/>
    <w:rsid w:val="1D9813BA"/>
    <w:rsid w:val="1D9D2257"/>
    <w:rsid w:val="1DA11675"/>
    <w:rsid w:val="1E46C06C"/>
    <w:rsid w:val="1E5468C2"/>
    <w:rsid w:val="1EAF6630"/>
    <w:rsid w:val="1EC9954F"/>
    <w:rsid w:val="1F18F1C8"/>
    <w:rsid w:val="1F22AA5C"/>
    <w:rsid w:val="1F2A0B27"/>
    <w:rsid w:val="1F641D34"/>
    <w:rsid w:val="1F6CA439"/>
    <w:rsid w:val="1F749242"/>
    <w:rsid w:val="1F7621BC"/>
    <w:rsid w:val="1F8117F1"/>
    <w:rsid w:val="1F88E852"/>
    <w:rsid w:val="1FB04842"/>
    <w:rsid w:val="1FBA416C"/>
    <w:rsid w:val="1FE2389D"/>
    <w:rsid w:val="1FE364DC"/>
    <w:rsid w:val="1FE52356"/>
    <w:rsid w:val="1FFC2CF2"/>
    <w:rsid w:val="20063101"/>
    <w:rsid w:val="20075BB3"/>
    <w:rsid w:val="2053CA38"/>
    <w:rsid w:val="206F13B1"/>
    <w:rsid w:val="20A83995"/>
    <w:rsid w:val="20BD5511"/>
    <w:rsid w:val="20C40A88"/>
    <w:rsid w:val="20C67E1E"/>
    <w:rsid w:val="20E490AA"/>
    <w:rsid w:val="20E6573C"/>
    <w:rsid w:val="20ED1791"/>
    <w:rsid w:val="20F5FA37"/>
    <w:rsid w:val="2101842E"/>
    <w:rsid w:val="212A7915"/>
    <w:rsid w:val="215F0C02"/>
    <w:rsid w:val="21603853"/>
    <w:rsid w:val="21725C83"/>
    <w:rsid w:val="218FFB48"/>
    <w:rsid w:val="21AD6DAE"/>
    <w:rsid w:val="21C4F9DE"/>
    <w:rsid w:val="21C81828"/>
    <w:rsid w:val="21D634B5"/>
    <w:rsid w:val="21E074DF"/>
    <w:rsid w:val="21FD667D"/>
    <w:rsid w:val="220918E2"/>
    <w:rsid w:val="2217343E"/>
    <w:rsid w:val="221E5072"/>
    <w:rsid w:val="2246E798"/>
    <w:rsid w:val="225FEBCF"/>
    <w:rsid w:val="228EDC3F"/>
    <w:rsid w:val="229F0C73"/>
    <w:rsid w:val="22C200DC"/>
    <w:rsid w:val="2308BD3B"/>
    <w:rsid w:val="2316A45E"/>
    <w:rsid w:val="231FFB16"/>
    <w:rsid w:val="23323560"/>
    <w:rsid w:val="233DC164"/>
    <w:rsid w:val="23523529"/>
    <w:rsid w:val="235C409C"/>
    <w:rsid w:val="2361D583"/>
    <w:rsid w:val="23642EDB"/>
    <w:rsid w:val="237067D1"/>
    <w:rsid w:val="237286AD"/>
    <w:rsid w:val="237A0F10"/>
    <w:rsid w:val="23ACDC49"/>
    <w:rsid w:val="23E7D55A"/>
    <w:rsid w:val="23EDCCB7"/>
    <w:rsid w:val="24388D78"/>
    <w:rsid w:val="2443AAF2"/>
    <w:rsid w:val="24511E5D"/>
    <w:rsid w:val="246FD703"/>
    <w:rsid w:val="247B9155"/>
    <w:rsid w:val="248FF949"/>
    <w:rsid w:val="24E59906"/>
    <w:rsid w:val="24F1B888"/>
    <w:rsid w:val="251D0337"/>
    <w:rsid w:val="253BC658"/>
    <w:rsid w:val="253BF7AB"/>
    <w:rsid w:val="253C466A"/>
    <w:rsid w:val="25656DE1"/>
    <w:rsid w:val="2588DB25"/>
    <w:rsid w:val="2599EF41"/>
    <w:rsid w:val="25ECC7D4"/>
    <w:rsid w:val="25F5E37E"/>
    <w:rsid w:val="260F292D"/>
    <w:rsid w:val="26235051"/>
    <w:rsid w:val="26380E3D"/>
    <w:rsid w:val="264F19F4"/>
    <w:rsid w:val="265201C4"/>
    <w:rsid w:val="2655685D"/>
    <w:rsid w:val="2680F321"/>
    <w:rsid w:val="269DF38B"/>
    <w:rsid w:val="26C7F56E"/>
    <w:rsid w:val="26EAFE5E"/>
    <w:rsid w:val="26FE39C9"/>
    <w:rsid w:val="26FE563C"/>
    <w:rsid w:val="273496E1"/>
    <w:rsid w:val="2756DBA7"/>
    <w:rsid w:val="27AD389E"/>
    <w:rsid w:val="27C9D1A5"/>
    <w:rsid w:val="27D176B6"/>
    <w:rsid w:val="27D6D3CB"/>
    <w:rsid w:val="28087F42"/>
    <w:rsid w:val="28201992"/>
    <w:rsid w:val="2837300A"/>
    <w:rsid w:val="283B7B9C"/>
    <w:rsid w:val="284FC27C"/>
    <w:rsid w:val="28537FA4"/>
    <w:rsid w:val="286EC89F"/>
    <w:rsid w:val="287D45F7"/>
    <w:rsid w:val="2883E568"/>
    <w:rsid w:val="28D1E197"/>
    <w:rsid w:val="28E4F566"/>
    <w:rsid w:val="2906436A"/>
    <w:rsid w:val="293D0A28"/>
    <w:rsid w:val="29ADC30B"/>
    <w:rsid w:val="29D99AFD"/>
    <w:rsid w:val="29E7ECAE"/>
    <w:rsid w:val="29F67CD9"/>
    <w:rsid w:val="29F87F05"/>
    <w:rsid w:val="2A031934"/>
    <w:rsid w:val="2A2D5688"/>
    <w:rsid w:val="2A631B8C"/>
    <w:rsid w:val="2A78396E"/>
    <w:rsid w:val="2A7BD7FE"/>
    <w:rsid w:val="2A926048"/>
    <w:rsid w:val="2AA3E0C4"/>
    <w:rsid w:val="2ABFCEB4"/>
    <w:rsid w:val="2AE6C948"/>
    <w:rsid w:val="2B4534CB"/>
    <w:rsid w:val="2B49A055"/>
    <w:rsid w:val="2B4B2B4A"/>
    <w:rsid w:val="2B4D044E"/>
    <w:rsid w:val="2B63EE9E"/>
    <w:rsid w:val="2B8111C5"/>
    <w:rsid w:val="2B8217BF"/>
    <w:rsid w:val="2BBE6F81"/>
    <w:rsid w:val="2BC62501"/>
    <w:rsid w:val="2C0D01BC"/>
    <w:rsid w:val="2C1F3547"/>
    <w:rsid w:val="2C2E980F"/>
    <w:rsid w:val="2C342AEE"/>
    <w:rsid w:val="2C5B98CA"/>
    <w:rsid w:val="2C5C68EF"/>
    <w:rsid w:val="2C5FD235"/>
    <w:rsid w:val="2C62AA05"/>
    <w:rsid w:val="2C64EC06"/>
    <w:rsid w:val="2C70D246"/>
    <w:rsid w:val="2C7C4C48"/>
    <w:rsid w:val="2C911F4B"/>
    <w:rsid w:val="2C9B3885"/>
    <w:rsid w:val="2CC0E618"/>
    <w:rsid w:val="2CE0D4DE"/>
    <w:rsid w:val="2CF527CA"/>
    <w:rsid w:val="2D1818EA"/>
    <w:rsid w:val="2D284926"/>
    <w:rsid w:val="2D3C41CD"/>
    <w:rsid w:val="2D4239C2"/>
    <w:rsid w:val="2D509A41"/>
    <w:rsid w:val="2DC16358"/>
    <w:rsid w:val="2DCC4B04"/>
    <w:rsid w:val="2DFACF7E"/>
    <w:rsid w:val="2E15E82A"/>
    <w:rsid w:val="2E330E76"/>
    <w:rsid w:val="2E350096"/>
    <w:rsid w:val="2E356FAE"/>
    <w:rsid w:val="2E3F3E54"/>
    <w:rsid w:val="2E72ADFA"/>
    <w:rsid w:val="2E7EF926"/>
    <w:rsid w:val="2E7F7F98"/>
    <w:rsid w:val="2E8C9887"/>
    <w:rsid w:val="2E8E37B4"/>
    <w:rsid w:val="2EA7641F"/>
    <w:rsid w:val="2EBAC90D"/>
    <w:rsid w:val="2EC98041"/>
    <w:rsid w:val="2ECDAE35"/>
    <w:rsid w:val="2ED6E5DE"/>
    <w:rsid w:val="2EE1BDD5"/>
    <w:rsid w:val="2F07ADA6"/>
    <w:rsid w:val="2F2B7A21"/>
    <w:rsid w:val="2F43F832"/>
    <w:rsid w:val="2F45BE9A"/>
    <w:rsid w:val="2F56C89A"/>
    <w:rsid w:val="2F79E873"/>
    <w:rsid w:val="2F969FDF"/>
    <w:rsid w:val="2FBF9F96"/>
    <w:rsid w:val="2FC1D17C"/>
    <w:rsid w:val="2FC5A791"/>
    <w:rsid w:val="2FD287F2"/>
    <w:rsid w:val="2FD45E22"/>
    <w:rsid w:val="2FFBA585"/>
    <w:rsid w:val="300B1F44"/>
    <w:rsid w:val="3029A77C"/>
    <w:rsid w:val="30511558"/>
    <w:rsid w:val="30693126"/>
    <w:rsid w:val="308E1FBC"/>
    <w:rsid w:val="308F116A"/>
    <w:rsid w:val="309435D8"/>
    <w:rsid w:val="309B63B8"/>
    <w:rsid w:val="30A446C6"/>
    <w:rsid w:val="30F9606A"/>
    <w:rsid w:val="30FEE53A"/>
    <w:rsid w:val="3100142D"/>
    <w:rsid w:val="3100FD52"/>
    <w:rsid w:val="31067CBE"/>
    <w:rsid w:val="311203F2"/>
    <w:rsid w:val="31172494"/>
    <w:rsid w:val="31212B17"/>
    <w:rsid w:val="312161EC"/>
    <w:rsid w:val="3168E26A"/>
    <w:rsid w:val="3196B40F"/>
    <w:rsid w:val="31A728D2"/>
    <w:rsid w:val="31B14831"/>
    <w:rsid w:val="31B699E8"/>
    <w:rsid w:val="31D6BC39"/>
    <w:rsid w:val="3207FAE1"/>
    <w:rsid w:val="32630844"/>
    <w:rsid w:val="326AF47C"/>
    <w:rsid w:val="326B7261"/>
    <w:rsid w:val="327B8A41"/>
    <w:rsid w:val="329DF664"/>
    <w:rsid w:val="32D09254"/>
    <w:rsid w:val="32DACCBF"/>
    <w:rsid w:val="32EEBC55"/>
    <w:rsid w:val="32F81288"/>
    <w:rsid w:val="32F9E4D8"/>
    <w:rsid w:val="32FEAF7F"/>
    <w:rsid w:val="33027801"/>
    <w:rsid w:val="3313D3F1"/>
    <w:rsid w:val="3332D2F7"/>
    <w:rsid w:val="333317C9"/>
    <w:rsid w:val="33526A49"/>
    <w:rsid w:val="33803217"/>
    <w:rsid w:val="3384EE2B"/>
    <w:rsid w:val="339CF164"/>
    <w:rsid w:val="33AB1D61"/>
    <w:rsid w:val="33B626FD"/>
    <w:rsid w:val="33B6721D"/>
    <w:rsid w:val="33BA63F9"/>
    <w:rsid w:val="33CA5751"/>
    <w:rsid w:val="33D7E278"/>
    <w:rsid w:val="33E22640"/>
    <w:rsid w:val="33E69640"/>
    <w:rsid w:val="340F8838"/>
    <w:rsid w:val="343D9C7A"/>
    <w:rsid w:val="344691E6"/>
    <w:rsid w:val="346F9451"/>
    <w:rsid w:val="34B099CC"/>
    <w:rsid w:val="34D2EEB4"/>
    <w:rsid w:val="34EC75C3"/>
    <w:rsid w:val="34F30EF8"/>
    <w:rsid w:val="35000CF9"/>
    <w:rsid w:val="3526099F"/>
    <w:rsid w:val="352AF5C7"/>
    <w:rsid w:val="35680DF7"/>
    <w:rsid w:val="35A63460"/>
    <w:rsid w:val="35A64580"/>
    <w:rsid w:val="35D4D415"/>
    <w:rsid w:val="362D4D83"/>
    <w:rsid w:val="362ED7E0"/>
    <w:rsid w:val="36399029"/>
    <w:rsid w:val="36502818"/>
    <w:rsid w:val="365C6D53"/>
    <w:rsid w:val="36676280"/>
    <w:rsid w:val="366E2F92"/>
    <w:rsid w:val="36D1F52E"/>
    <w:rsid w:val="36DD5005"/>
    <w:rsid w:val="36EFBEEB"/>
    <w:rsid w:val="36F35C5A"/>
    <w:rsid w:val="36FA18AB"/>
    <w:rsid w:val="37012228"/>
    <w:rsid w:val="370221AC"/>
    <w:rsid w:val="37170A1D"/>
    <w:rsid w:val="376E025D"/>
    <w:rsid w:val="3775AEA5"/>
    <w:rsid w:val="37834858"/>
    <w:rsid w:val="37857C9D"/>
    <w:rsid w:val="37956A73"/>
    <w:rsid w:val="37A39522"/>
    <w:rsid w:val="37ABF4CD"/>
    <w:rsid w:val="37CA1A03"/>
    <w:rsid w:val="37D5608A"/>
    <w:rsid w:val="37E4E6E7"/>
    <w:rsid w:val="38072467"/>
    <w:rsid w:val="3821BDA4"/>
    <w:rsid w:val="3827F0B0"/>
    <w:rsid w:val="383D23BB"/>
    <w:rsid w:val="384BF43C"/>
    <w:rsid w:val="38716873"/>
    <w:rsid w:val="38ABADB0"/>
    <w:rsid w:val="38B4F584"/>
    <w:rsid w:val="38CC33D0"/>
    <w:rsid w:val="38DE8886"/>
    <w:rsid w:val="38E518FC"/>
    <w:rsid w:val="38F0CEC2"/>
    <w:rsid w:val="3902792C"/>
    <w:rsid w:val="393FD3D8"/>
    <w:rsid w:val="394F8589"/>
    <w:rsid w:val="3952EA7F"/>
    <w:rsid w:val="395CCEE9"/>
    <w:rsid w:val="397D2C72"/>
    <w:rsid w:val="397DB7D7"/>
    <w:rsid w:val="39A3F0E7"/>
    <w:rsid w:val="39D771FA"/>
    <w:rsid w:val="3A0C32E8"/>
    <w:rsid w:val="3A0DEAC1"/>
    <w:rsid w:val="3A180513"/>
    <w:rsid w:val="3A28E694"/>
    <w:rsid w:val="3A2F9FDE"/>
    <w:rsid w:val="3A3C59BB"/>
    <w:rsid w:val="3A424D5F"/>
    <w:rsid w:val="3A7C8AE9"/>
    <w:rsid w:val="3A9EF706"/>
    <w:rsid w:val="3AA7D5A1"/>
    <w:rsid w:val="3AB6358A"/>
    <w:rsid w:val="3AEC5209"/>
    <w:rsid w:val="3B029A2F"/>
    <w:rsid w:val="3B0546B2"/>
    <w:rsid w:val="3B18336F"/>
    <w:rsid w:val="3B25D14D"/>
    <w:rsid w:val="3B264583"/>
    <w:rsid w:val="3B4B6FE4"/>
    <w:rsid w:val="3B940A11"/>
    <w:rsid w:val="3BA95F55"/>
    <w:rsid w:val="3BB10575"/>
    <w:rsid w:val="3BE7316C"/>
    <w:rsid w:val="3BE99DD5"/>
    <w:rsid w:val="3BF9FB20"/>
    <w:rsid w:val="3C103B01"/>
    <w:rsid w:val="3C1D1BC4"/>
    <w:rsid w:val="3C6E3BDA"/>
    <w:rsid w:val="3C72D61F"/>
    <w:rsid w:val="3C7BCD9A"/>
    <w:rsid w:val="3C8E16B7"/>
    <w:rsid w:val="3C94152E"/>
    <w:rsid w:val="3C95EB2D"/>
    <w:rsid w:val="3C962BA2"/>
    <w:rsid w:val="3CA8916E"/>
    <w:rsid w:val="3CB74E05"/>
    <w:rsid w:val="3CD2E120"/>
    <w:rsid w:val="3CFB849D"/>
    <w:rsid w:val="3D07F7B3"/>
    <w:rsid w:val="3D1F8C79"/>
    <w:rsid w:val="3D71FF99"/>
    <w:rsid w:val="3D89F906"/>
    <w:rsid w:val="3D8D24FB"/>
    <w:rsid w:val="3DA781A1"/>
    <w:rsid w:val="3DC600A6"/>
    <w:rsid w:val="3DC7A940"/>
    <w:rsid w:val="3DDC7B20"/>
    <w:rsid w:val="3E02C599"/>
    <w:rsid w:val="3E1344FB"/>
    <w:rsid w:val="3E30400C"/>
    <w:rsid w:val="3E31FC03"/>
    <w:rsid w:val="3E42D33D"/>
    <w:rsid w:val="3E5CF49C"/>
    <w:rsid w:val="3E5D3D8E"/>
    <w:rsid w:val="3E6CB081"/>
    <w:rsid w:val="3E7C5C5B"/>
    <w:rsid w:val="3E90ED66"/>
    <w:rsid w:val="3ED448BE"/>
    <w:rsid w:val="3EE1CE97"/>
    <w:rsid w:val="3EEE08A0"/>
    <w:rsid w:val="3F1512C0"/>
    <w:rsid w:val="3F30BC87"/>
    <w:rsid w:val="3F4BCE27"/>
    <w:rsid w:val="3F8C6F7E"/>
    <w:rsid w:val="3F9EB6F8"/>
    <w:rsid w:val="3FAF155C"/>
    <w:rsid w:val="3FB8FFE7"/>
    <w:rsid w:val="3FCD1494"/>
    <w:rsid w:val="3FDCF896"/>
    <w:rsid w:val="3FF64C6A"/>
    <w:rsid w:val="3FFDCA40"/>
    <w:rsid w:val="4002C347"/>
    <w:rsid w:val="400EF116"/>
    <w:rsid w:val="40134B5E"/>
    <w:rsid w:val="401962F3"/>
    <w:rsid w:val="4027A553"/>
    <w:rsid w:val="40371472"/>
    <w:rsid w:val="404C3D31"/>
    <w:rsid w:val="40524E74"/>
    <w:rsid w:val="40B31762"/>
    <w:rsid w:val="40EC63E5"/>
    <w:rsid w:val="40EF9CE9"/>
    <w:rsid w:val="415498EA"/>
    <w:rsid w:val="415582D6"/>
    <w:rsid w:val="418CDBE7"/>
    <w:rsid w:val="419DA0C1"/>
    <w:rsid w:val="41A67EC9"/>
    <w:rsid w:val="41B171BC"/>
    <w:rsid w:val="41B93A04"/>
    <w:rsid w:val="41F2FD9C"/>
    <w:rsid w:val="4235A63A"/>
    <w:rsid w:val="42489FFA"/>
    <w:rsid w:val="4252BA1C"/>
    <w:rsid w:val="42586F12"/>
    <w:rsid w:val="425E6C93"/>
    <w:rsid w:val="426DFD47"/>
    <w:rsid w:val="42C0DFE0"/>
    <w:rsid w:val="42CA3741"/>
    <w:rsid w:val="42E7A053"/>
    <w:rsid w:val="42EE748A"/>
    <w:rsid w:val="42FB6675"/>
    <w:rsid w:val="42FE4567"/>
    <w:rsid w:val="430B07C0"/>
    <w:rsid w:val="430E58EB"/>
    <w:rsid w:val="43112D60"/>
    <w:rsid w:val="4351CAB1"/>
    <w:rsid w:val="4357B951"/>
    <w:rsid w:val="4368B747"/>
    <w:rsid w:val="438A4CAE"/>
    <w:rsid w:val="43935560"/>
    <w:rsid w:val="439C6375"/>
    <w:rsid w:val="43A32A35"/>
    <w:rsid w:val="43C0AC53"/>
    <w:rsid w:val="43F84728"/>
    <w:rsid w:val="441040E4"/>
    <w:rsid w:val="441ABC0A"/>
    <w:rsid w:val="4431CF92"/>
    <w:rsid w:val="443F2D98"/>
    <w:rsid w:val="444E840C"/>
    <w:rsid w:val="4476AC9C"/>
    <w:rsid w:val="44876D93"/>
    <w:rsid w:val="448DD1EC"/>
    <w:rsid w:val="44A31168"/>
    <w:rsid w:val="44BE06C2"/>
    <w:rsid w:val="44E0C4DD"/>
    <w:rsid w:val="44E82F3A"/>
    <w:rsid w:val="44E9127E"/>
    <w:rsid w:val="44ECDC78"/>
    <w:rsid w:val="44FF4334"/>
    <w:rsid w:val="4516B885"/>
    <w:rsid w:val="4532312E"/>
    <w:rsid w:val="4533225E"/>
    <w:rsid w:val="4544D9F7"/>
    <w:rsid w:val="45646FFE"/>
    <w:rsid w:val="45695396"/>
    <w:rsid w:val="456A1A6B"/>
    <w:rsid w:val="45BE9972"/>
    <w:rsid w:val="45C74E6F"/>
    <w:rsid w:val="45C9D00C"/>
    <w:rsid w:val="45CDD9FC"/>
    <w:rsid w:val="461B3928"/>
    <w:rsid w:val="4623F2B3"/>
    <w:rsid w:val="465AD342"/>
    <w:rsid w:val="465B44BF"/>
    <w:rsid w:val="465E16AD"/>
    <w:rsid w:val="4662D468"/>
    <w:rsid w:val="4697B5F0"/>
    <w:rsid w:val="4697DDA6"/>
    <w:rsid w:val="469EFBA0"/>
    <w:rsid w:val="469FE3CD"/>
    <w:rsid w:val="46CEF2BF"/>
    <w:rsid w:val="46EB7953"/>
    <w:rsid w:val="46FECDEE"/>
    <w:rsid w:val="47005EB9"/>
    <w:rsid w:val="4700E27A"/>
    <w:rsid w:val="4706381E"/>
    <w:rsid w:val="4709D217"/>
    <w:rsid w:val="47168D27"/>
    <w:rsid w:val="471EA35B"/>
    <w:rsid w:val="47549D56"/>
    <w:rsid w:val="4773D541"/>
    <w:rsid w:val="4783E62B"/>
    <w:rsid w:val="478624CE"/>
    <w:rsid w:val="47DD27DB"/>
    <w:rsid w:val="47E375EA"/>
    <w:rsid w:val="47E63865"/>
    <w:rsid w:val="47E6F8CC"/>
    <w:rsid w:val="47F93258"/>
    <w:rsid w:val="486E695F"/>
    <w:rsid w:val="488E0DB2"/>
    <w:rsid w:val="4897BF40"/>
    <w:rsid w:val="48A51AF2"/>
    <w:rsid w:val="48AFCF6E"/>
    <w:rsid w:val="48B50CA3"/>
    <w:rsid w:val="48C38DBB"/>
    <w:rsid w:val="48CB351B"/>
    <w:rsid w:val="48CE3333"/>
    <w:rsid w:val="48F87A3F"/>
    <w:rsid w:val="49096C24"/>
    <w:rsid w:val="490BDC8E"/>
    <w:rsid w:val="4922CB93"/>
    <w:rsid w:val="4935FC2C"/>
    <w:rsid w:val="49517F9C"/>
    <w:rsid w:val="495BFCF3"/>
    <w:rsid w:val="49619B4C"/>
    <w:rsid w:val="496442AB"/>
    <w:rsid w:val="4974A74E"/>
    <w:rsid w:val="49A77E64"/>
    <w:rsid w:val="49C23999"/>
    <w:rsid w:val="49C62825"/>
    <w:rsid w:val="49D00D8A"/>
    <w:rsid w:val="49D066D3"/>
    <w:rsid w:val="49DB8B7A"/>
    <w:rsid w:val="49DFBD1D"/>
    <w:rsid w:val="49E28C85"/>
    <w:rsid w:val="4A1EFC2D"/>
    <w:rsid w:val="4A300BFC"/>
    <w:rsid w:val="4A6060B3"/>
    <w:rsid w:val="4A7F4CEE"/>
    <w:rsid w:val="4A89A4CC"/>
    <w:rsid w:val="4A8C3E18"/>
    <w:rsid w:val="4ACC3520"/>
    <w:rsid w:val="4AEEAA4B"/>
    <w:rsid w:val="4AF7EF96"/>
    <w:rsid w:val="4AFBE867"/>
    <w:rsid w:val="4B0AE250"/>
    <w:rsid w:val="4B16D928"/>
    <w:rsid w:val="4B1A7604"/>
    <w:rsid w:val="4B1D9C6D"/>
    <w:rsid w:val="4B1FD260"/>
    <w:rsid w:val="4B2BA545"/>
    <w:rsid w:val="4B35037E"/>
    <w:rsid w:val="4B6989A9"/>
    <w:rsid w:val="4B6BDDEB"/>
    <w:rsid w:val="4B784D58"/>
    <w:rsid w:val="4B7B8D7E"/>
    <w:rsid w:val="4B8DD8AE"/>
    <w:rsid w:val="4BB8CBBD"/>
    <w:rsid w:val="4BEB19A1"/>
    <w:rsid w:val="4C09148D"/>
    <w:rsid w:val="4C2A26B4"/>
    <w:rsid w:val="4C2B264A"/>
    <w:rsid w:val="4C370B6D"/>
    <w:rsid w:val="4C3DCBEA"/>
    <w:rsid w:val="4C873E75"/>
    <w:rsid w:val="4C89205E"/>
    <w:rsid w:val="4CA1DB0B"/>
    <w:rsid w:val="4CC8812F"/>
    <w:rsid w:val="4CCD3F31"/>
    <w:rsid w:val="4CD0D3DF"/>
    <w:rsid w:val="4CFB2070"/>
    <w:rsid w:val="4D052B4A"/>
    <w:rsid w:val="4D1597FD"/>
    <w:rsid w:val="4D373969"/>
    <w:rsid w:val="4D3B929C"/>
    <w:rsid w:val="4D3FD9E8"/>
    <w:rsid w:val="4D4AECAA"/>
    <w:rsid w:val="4D7C59F7"/>
    <w:rsid w:val="4D8461DE"/>
    <w:rsid w:val="4D86C7ED"/>
    <w:rsid w:val="4D950667"/>
    <w:rsid w:val="4D9AE96F"/>
    <w:rsid w:val="4DA0125F"/>
    <w:rsid w:val="4DC4507F"/>
    <w:rsid w:val="4DD3D7ED"/>
    <w:rsid w:val="4DE882C8"/>
    <w:rsid w:val="4DFF1712"/>
    <w:rsid w:val="4E08D9DB"/>
    <w:rsid w:val="4E10E251"/>
    <w:rsid w:val="4E11E4BB"/>
    <w:rsid w:val="4E2F6806"/>
    <w:rsid w:val="4E38006D"/>
    <w:rsid w:val="4E40A2A2"/>
    <w:rsid w:val="4E565910"/>
    <w:rsid w:val="4E9909C7"/>
    <w:rsid w:val="4EAF6341"/>
    <w:rsid w:val="4EB69B74"/>
    <w:rsid w:val="4EC7050F"/>
    <w:rsid w:val="4ED63F42"/>
    <w:rsid w:val="4F0241D3"/>
    <w:rsid w:val="4F1C390F"/>
    <w:rsid w:val="4F589757"/>
    <w:rsid w:val="4F5E74D4"/>
    <w:rsid w:val="4F7CA8D1"/>
    <w:rsid w:val="4F804B40"/>
    <w:rsid w:val="4F841669"/>
    <w:rsid w:val="4F9136B3"/>
    <w:rsid w:val="4FBC6FA7"/>
    <w:rsid w:val="4FCB3867"/>
    <w:rsid w:val="4FE78D75"/>
    <w:rsid w:val="4FFA8238"/>
    <w:rsid w:val="5004DFF3"/>
    <w:rsid w:val="50269232"/>
    <w:rsid w:val="5047A9BF"/>
    <w:rsid w:val="504FA137"/>
    <w:rsid w:val="504FA759"/>
    <w:rsid w:val="506656DD"/>
    <w:rsid w:val="506F5B4E"/>
    <w:rsid w:val="50794FF1"/>
    <w:rsid w:val="50863CF6"/>
    <w:rsid w:val="50B4CFFB"/>
    <w:rsid w:val="50BDFDBD"/>
    <w:rsid w:val="50CF25BE"/>
    <w:rsid w:val="50DF0632"/>
    <w:rsid w:val="50E2573F"/>
    <w:rsid w:val="50FD33B3"/>
    <w:rsid w:val="50FF6A93"/>
    <w:rsid w:val="5111FC1E"/>
    <w:rsid w:val="512D0714"/>
    <w:rsid w:val="513380CB"/>
    <w:rsid w:val="51553195"/>
    <w:rsid w:val="516D6139"/>
    <w:rsid w:val="51794ABB"/>
    <w:rsid w:val="5197811B"/>
    <w:rsid w:val="51A6CBDF"/>
    <w:rsid w:val="51A75911"/>
    <w:rsid w:val="51B9DE48"/>
    <w:rsid w:val="51CB0467"/>
    <w:rsid w:val="51D0C297"/>
    <w:rsid w:val="51D5C1E0"/>
    <w:rsid w:val="51E2488B"/>
    <w:rsid w:val="51E43A60"/>
    <w:rsid w:val="51EA1D8F"/>
    <w:rsid w:val="51EB5EF2"/>
    <w:rsid w:val="51F7FE17"/>
    <w:rsid w:val="5201FF62"/>
    <w:rsid w:val="520AAA8C"/>
    <w:rsid w:val="52361370"/>
    <w:rsid w:val="52534259"/>
    <w:rsid w:val="525A8D4F"/>
    <w:rsid w:val="525AC818"/>
    <w:rsid w:val="5260AE78"/>
    <w:rsid w:val="52A457DF"/>
    <w:rsid w:val="52BB7F15"/>
    <w:rsid w:val="52C6B8CB"/>
    <w:rsid w:val="52CEE523"/>
    <w:rsid w:val="52E3A74C"/>
    <w:rsid w:val="5336C28B"/>
    <w:rsid w:val="533C80B5"/>
    <w:rsid w:val="53438D00"/>
    <w:rsid w:val="53951283"/>
    <w:rsid w:val="539BB941"/>
    <w:rsid w:val="53A8FC9E"/>
    <w:rsid w:val="53B8F9BD"/>
    <w:rsid w:val="53E035C3"/>
    <w:rsid w:val="53E0BFD3"/>
    <w:rsid w:val="543E007D"/>
    <w:rsid w:val="54456C85"/>
    <w:rsid w:val="5453C311"/>
    <w:rsid w:val="546F85C6"/>
    <w:rsid w:val="547B1C55"/>
    <w:rsid w:val="548DF588"/>
    <w:rsid w:val="549B8FE7"/>
    <w:rsid w:val="54AC0043"/>
    <w:rsid w:val="54DE6CA1"/>
    <w:rsid w:val="54EB3694"/>
    <w:rsid w:val="54FA0355"/>
    <w:rsid w:val="550A9DCE"/>
    <w:rsid w:val="551D335F"/>
    <w:rsid w:val="554D44EC"/>
    <w:rsid w:val="555004C1"/>
    <w:rsid w:val="555DDD43"/>
    <w:rsid w:val="557344DF"/>
    <w:rsid w:val="557FB42A"/>
    <w:rsid w:val="558DDF34"/>
    <w:rsid w:val="5599C814"/>
    <w:rsid w:val="55A084F3"/>
    <w:rsid w:val="55C0FDEA"/>
    <w:rsid w:val="55C6BBE1"/>
    <w:rsid w:val="55CCD14C"/>
    <w:rsid w:val="55D2E1A6"/>
    <w:rsid w:val="56234949"/>
    <w:rsid w:val="56278E9D"/>
    <w:rsid w:val="563017B8"/>
    <w:rsid w:val="563C9689"/>
    <w:rsid w:val="563E7435"/>
    <w:rsid w:val="5653A7CB"/>
    <w:rsid w:val="565FCF09"/>
    <w:rsid w:val="566BE9FE"/>
    <w:rsid w:val="568FAFA3"/>
    <w:rsid w:val="56A98021"/>
    <w:rsid w:val="56B9BD68"/>
    <w:rsid w:val="56C2A0DE"/>
    <w:rsid w:val="56D2D6EF"/>
    <w:rsid w:val="56E484E4"/>
    <w:rsid w:val="56F11819"/>
    <w:rsid w:val="56F304B3"/>
    <w:rsid w:val="5703D091"/>
    <w:rsid w:val="570A76C5"/>
    <w:rsid w:val="57216EAB"/>
    <w:rsid w:val="575E3D29"/>
    <w:rsid w:val="57618836"/>
    <w:rsid w:val="5763BDE0"/>
    <w:rsid w:val="5798A7ED"/>
    <w:rsid w:val="579C4898"/>
    <w:rsid w:val="57A4361E"/>
    <w:rsid w:val="57AC38D2"/>
    <w:rsid w:val="57B570F5"/>
    <w:rsid w:val="57C49EB5"/>
    <w:rsid w:val="57FB9F6A"/>
    <w:rsid w:val="57FE3F6E"/>
    <w:rsid w:val="5806D891"/>
    <w:rsid w:val="580FF1D8"/>
    <w:rsid w:val="5812A5D7"/>
    <w:rsid w:val="581DE5CA"/>
    <w:rsid w:val="582521D1"/>
    <w:rsid w:val="58280AEB"/>
    <w:rsid w:val="582BAE0A"/>
    <w:rsid w:val="5847A6C2"/>
    <w:rsid w:val="5849D856"/>
    <w:rsid w:val="586F149E"/>
    <w:rsid w:val="5879EC10"/>
    <w:rsid w:val="58900B8B"/>
    <w:rsid w:val="58C2B4A8"/>
    <w:rsid w:val="58DA1EEE"/>
    <w:rsid w:val="58E9C645"/>
    <w:rsid w:val="591171A0"/>
    <w:rsid w:val="591A4342"/>
    <w:rsid w:val="591D9D4D"/>
    <w:rsid w:val="5934AB1C"/>
    <w:rsid w:val="594D24E5"/>
    <w:rsid w:val="59606F16"/>
    <w:rsid w:val="59796365"/>
    <w:rsid w:val="597F638A"/>
    <w:rsid w:val="598065F4"/>
    <w:rsid w:val="59B35013"/>
    <w:rsid w:val="59D36E01"/>
    <w:rsid w:val="5A0F4C82"/>
    <w:rsid w:val="5A13FCE3"/>
    <w:rsid w:val="5A2622B3"/>
    <w:rsid w:val="5A376351"/>
    <w:rsid w:val="5A447BAE"/>
    <w:rsid w:val="5A504297"/>
    <w:rsid w:val="5A5154A2"/>
    <w:rsid w:val="5A840FBC"/>
    <w:rsid w:val="5ABA8128"/>
    <w:rsid w:val="5AC7C4AC"/>
    <w:rsid w:val="5AEA8C04"/>
    <w:rsid w:val="5AF7B147"/>
    <w:rsid w:val="5B1F56CB"/>
    <w:rsid w:val="5B3A78F5"/>
    <w:rsid w:val="5B47929A"/>
    <w:rsid w:val="5B507CF8"/>
    <w:rsid w:val="5B593A6E"/>
    <w:rsid w:val="5B76CE33"/>
    <w:rsid w:val="5B85CBEC"/>
    <w:rsid w:val="5B938EA1"/>
    <w:rsid w:val="5BACAB0B"/>
    <w:rsid w:val="5BB18CD2"/>
    <w:rsid w:val="5BBF8AD8"/>
    <w:rsid w:val="5BD93C90"/>
    <w:rsid w:val="5BF771C7"/>
    <w:rsid w:val="5BFA2639"/>
    <w:rsid w:val="5BFC666A"/>
    <w:rsid w:val="5C21E47A"/>
    <w:rsid w:val="5C2E766C"/>
    <w:rsid w:val="5C372F03"/>
    <w:rsid w:val="5C3ACA32"/>
    <w:rsid w:val="5C4269DB"/>
    <w:rsid w:val="5C601B11"/>
    <w:rsid w:val="5C68368E"/>
    <w:rsid w:val="5C722724"/>
    <w:rsid w:val="5C8EAB32"/>
    <w:rsid w:val="5C932242"/>
    <w:rsid w:val="5CA07B50"/>
    <w:rsid w:val="5CA19B90"/>
    <w:rsid w:val="5CE447CA"/>
    <w:rsid w:val="5D2182A8"/>
    <w:rsid w:val="5D7D9CB5"/>
    <w:rsid w:val="5DD20C01"/>
    <w:rsid w:val="5DE8CB4B"/>
    <w:rsid w:val="5DF1050B"/>
    <w:rsid w:val="5DF4F9EF"/>
    <w:rsid w:val="5DF96D2A"/>
    <w:rsid w:val="5E0B8A1C"/>
    <w:rsid w:val="5E412026"/>
    <w:rsid w:val="5E4C4F33"/>
    <w:rsid w:val="5E5B7A5C"/>
    <w:rsid w:val="5E5D0461"/>
    <w:rsid w:val="5E7561DC"/>
    <w:rsid w:val="5E7F335C"/>
    <w:rsid w:val="5E8A0887"/>
    <w:rsid w:val="5EB1F5F4"/>
    <w:rsid w:val="5EC7A1CE"/>
    <w:rsid w:val="5EE4AF16"/>
    <w:rsid w:val="5EE83D9C"/>
    <w:rsid w:val="5EF2BC93"/>
    <w:rsid w:val="5EF79365"/>
    <w:rsid w:val="5EF9489A"/>
    <w:rsid w:val="5F2833F6"/>
    <w:rsid w:val="5F40480C"/>
    <w:rsid w:val="5F40BC0D"/>
    <w:rsid w:val="5F4AA72B"/>
    <w:rsid w:val="5F6BC886"/>
    <w:rsid w:val="5FA2D849"/>
    <w:rsid w:val="5FA75A7D"/>
    <w:rsid w:val="5FB821FD"/>
    <w:rsid w:val="5FE8D557"/>
    <w:rsid w:val="600D42BB"/>
    <w:rsid w:val="60365B48"/>
    <w:rsid w:val="60369B33"/>
    <w:rsid w:val="60770075"/>
    <w:rsid w:val="6080127A"/>
    <w:rsid w:val="60880853"/>
    <w:rsid w:val="60AABBF0"/>
    <w:rsid w:val="60AC4F01"/>
    <w:rsid w:val="60AD1162"/>
    <w:rsid w:val="60BE85FA"/>
    <w:rsid w:val="6111442E"/>
    <w:rsid w:val="6124710B"/>
    <w:rsid w:val="61348C34"/>
    <w:rsid w:val="613965E5"/>
    <w:rsid w:val="613A6B4A"/>
    <w:rsid w:val="618FAD37"/>
    <w:rsid w:val="61D55855"/>
    <w:rsid w:val="61D7199C"/>
    <w:rsid w:val="61D7F55D"/>
    <w:rsid w:val="61F64072"/>
    <w:rsid w:val="620AB057"/>
    <w:rsid w:val="623AB512"/>
    <w:rsid w:val="623D190C"/>
    <w:rsid w:val="6244D137"/>
    <w:rsid w:val="625111DD"/>
    <w:rsid w:val="626EBEE6"/>
    <w:rsid w:val="627A343D"/>
    <w:rsid w:val="6296F586"/>
    <w:rsid w:val="62A5C429"/>
    <w:rsid w:val="62B0FAE3"/>
    <w:rsid w:val="62C7D6C3"/>
    <w:rsid w:val="62D44EAC"/>
    <w:rsid w:val="62D6F490"/>
    <w:rsid w:val="62D8AD8D"/>
    <w:rsid w:val="62DA68C2"/>
    <w:rsid w:val="62EBB79A"/>
    <w:rsid w:val="6305CD0F"/>
    <w:rsid w:val="6308CA62"/>
    <w:rsid w:val="6352A47F"/>
    <w:rsid w:val="6353D833"/>
    <w:rsid w:val="6375D644"/>
    <w:rsid w:val="6380F4F5"/>
    <w:rsid w:val="63989ACC"/>
    <w:rsid w:val="63A680B8"/>
    <w:rsid w:val="63C3712E"/>
    <w:rsid w:val="63DD95D7"/>
    <w:rsid w:val="63E453F6"/>
    <w:rsid w:val="63EDDBAB"/>
    <w:rsid w:val="64151A60"/>
    <w:rsid w:val="641B2964"/>
    <w:rsid w:val="6427B7C2"/>
    <w:rsid w:val="646DB204"/>
    <w:rsid w:val="647AA5E3"/>
    <w:rsid w:val="64843678"/>
    <w:rsid w:val="64955B2C"/>
    <w:rsid w:val="64A25BB5"/>
    <w:rsid w:val="64AA4477"/>
    <w:rsid w:val="64BE4098"/>
    <w:rsid w:val="64C1E4DE"/>
    <w:rsid w:val="64C8A4AD"/>
    <w:rsid w:val="64C9EA6F"/>
    <w:rsid w:val="650CF917"/>
    <w:rsid w:val="6519531E"/>
    <w:rsid w:val="65496E44"/>
    <w:rsid w:val="65744D26"/>
    <w:rsid w:val="657C6FFB"/>
    <w:rsid w:val="658C5E9D"/>
    <w:rsid w:val="659464E7"/>
    <w:rsid w:val="65B00D37"/>
    <w:rsid w:val="65FA05C7"/>
    <w:rsid w:val="6616DCF1"/>
    <w:rsid w:val="6629612C"/>
    <w:rsid w:val="662A93C8"/>
    <w:rsid w:val="6651B888"/>
    <w:rsid w:val="66634367"/>
    <w:rsid w:val="666568CD"/>
    <w:rsid w:val="66B810D0"/>
    <w:rsid w:val="66C0A50E"/>
    <w:rsid w:val="66C7BBA7"/>
    <w:rsid w:val="66DDFE79"/>
    <w:rsid w:val="66DF7F62"/>
    <w:rsid w:val="66F985E1"/>
    <w:rsid w:val="670C10AD"/>
    <w:rsid w:val="671CF799"/>
    <w:rsid w:val="673D96A8"/>
    <w:rsid w:val="6742569E"/>
    <w:rsid w:val="67469B68"/>
    <w:rsid w:val="6751E01E"/>
    <w:rsid w:val="67593169"/>
    <w:rsid w:val="676AFB62"/>
    <w:rsid w:val="6793B28F"/>
    <w:rsid w:val="679F2CEC"/>
    <w:rsid w:val="67A5B03C"/>
    <w:rsid w:val="67A6D488"/>
    <w:rsid w:val="67B0D8A4"/>
    <w:rsid w:val="67B26C62"/>
    <w:rsid w:val="67C982D0"/>
    <w:rsid w:val="67CEDA0F"/>
    <w:rsid w:val="67F81289"/>
    <w:rsid w:val="68033810"/>
    <w:rsid w:val="6821E5A2"/>
    <w:rsid w:val="683CA3B5"/>
    <w:rsid w:val="684499D9"/>
    <w:rsid w:val="6849399B"/>
    <w:rsid w:val="685C9B99"/>
    <w:rsid w:val="685EA129"/>
    <w:rsid w:val="6879F1DB"/>
    <w:rsid w:val="688456D6"/>
    <w:rsid w:val="689A17FC"/>
    <w:rsid w:val="68A62F55"/>
    <w:rsid w:val="68B38F55"/>
    <w:rsid w:val="68D317B9"/>
    <w:rsid w:val="68DDDCC5"/>
    <w:rsid w:val="68FA5404"/>
    <w:rsid w:val="691A217E"/>
    <w:rsid w:val="692E6469"/>
    <w:rsid w:val="697FA188"/>
    <w:rsid w:val="699BA401"/>
    <w:rsid w:val="69AA8D52"/>
    <w:rsid w:val="69CB5B1A"/>
    <w:rsid w:val="69D1801C"/>
    <w:rsid w:val="69DB7714"/>
    <w:rsid w:val="69E9F3AD"/>
    <w:rsid w:val="69F41211"/>
    <w:rsid w:val="69F74FE1"/>
    <w:rsid w:val="6A130737"/>
    <w:rsid w:val="6A3F7EEF"/>
    <w:rsid w:val="6A49569E"/>
    <w:rsid w:val="6A538FF9"/>
    <w:rsid w:val="6A7ED768"/>
    <w:rsid w:val="6A962465"/>
    <w:rsid w:val="6ACB5351"/>
    <w:rsid w:val="6AFA3DDA"/>
    <w:rsid w:val="6B1C826B"/>
    <w:rsid w:val="6B391A5E"/>
    <w:rsid w:val="6B43826D"/>
    <w:rsid w:val="6B448E07"/>
    <w:rsid w:val="6B479105"/>
    <w:rsid w:val="6B63F500"/>
    <w:rsid w:val="6B704FE6"/>
    <w:rsid w:val="6B755A1A"/>
    <w:rsid w:val="6B7FE982"/>
    <w:rsid w:val="6B802076"/>
    <w:rsid w:val="6B823EDE"/>
    <w:rsid w:val="6B82D2AF"/>
    <w:rsid w:val="6B86C02D"/>
    <w:rsid w:val="6B8858C0"/>
    <w:rsid w:val="6B901F34"/>
    <w:rsid w:val="6B9649F8"/>
    <w:rsid w:val="6BA049CF"/>
    <w:rsid w:val="6BB0E343"/>
    <w:rsid w:val="6BCD2E57"/>
    <w:rsid w:val="6BD5008C"/>
    <w:rsid w:val="6BE5BD9D"/>
    <w:rsid w:val="6BF184D3"/>
    <w:rsid w:val="6C2D0733"/>
    <w:rsid w:val="6C3E6C85"/>
    <w:rsid w:val="6C6723B2"/>
    <w:rsid w:val="6C702A14"/>
    <w:rsid w:val="6C836AC9"/>
    <w:rsid w:val="6C93D919"/>
    <w:rsid w:val="6C9EFBA4"/>
    <w:rsid w:val="6CCA691F"/>
    <w:rsid w:val="6CDA1E23"/>
    <w:rsid w:val="6CFA66C6"/>
    <w:rsid w:val="6D14ECA7"/>
    <w:rsid w:val="6D260C69"/>
    <w:rsid w:val="6D7C5E77"/>
    <w:rsid w:val="6DC55E97"/>
    <w:rsid w:val="6DC6EF92"/>
    <w:rsid w:val="6DCE9E0D"/>
    <w:rsid w:val="6DD71D1D"/>
    <w:rsid w:val="6E19FCC2"/>
    <w:rsid w:val="6E299B6C"/>
    <w:rsid w:val="6E4D03F3"/>
    <w:rsid w:val="6E5260CB"/>
    <w:rsid w:val="6E5545FD"/>
    <w:rsid w:val="6E625BD4"/>
    <w:rsid w:val="6E6571F4"/>
    <w:rsid w:val="6E67C08F"/>
    <w:rsid w:val="6E70C00A"/>
    <w:rsid w:val="6E78D288"/>
    <w:rsid w:val="6E98F110"/>
    <w:rsid w:val="6EA17311"/>
    <w:rsid w:val="6EA512CC"/>
    <w:rsid w:val="6EB0BD08"/>
    <w:rsid w:val="6EBD278E"/>
    <w:rsid w:val="6ECDCD69"/>
    <w:rsid w:val="6F1F1018"/>
    <w:rsid w:val="6F2874A2"/>
    <w:rsid w:val="6F5D8BA1"/>
    <w:rsid w:val="6F6E00CB"/>
    <w:rsid w:val="6FA02165"/>
    <w:rsid w:val="6FDBCF05"/>
    <w:rsid w:val="6FDFE940"/>
    <w:rsid w:val="6FE61295"/>
    <w:rsid w:val="6FED4AC7"/>
    <w:rsid w:val="6FEECEEF"/>
    <w:rsid w:val="6FEFCA9F"/>
    <w:rsid w:val="6FFE0B3D"/>
    <w:rsid w:val="7008607B"/>
    <w:rsid w:val="700E7B5A"/>
    <w:rsid w:val="703B1D69"/>
    <w:rsid w:val="706AF13B"/>
    <w:rsid w:val="7070E1EF"/>
    <w:rsid w:val="70AC0CF8"/>
    <w:rsid w:val="70B394DC"/>
    <w:rsid w:val="70C71AFE"/>
    <w:rsid w:val="70D5323E"/>
    <w:rsid w:val="70EAD165"/>
    <w:rsid w:val="70F084AE"/>
    <w:rsid w:val="70FE6240"/>
    <w:rsid w:val="7103F551"/>
    <w:rsid w:val="7119DE5D"/>
    <w:rsid w:val="7125EDF4"/>
    <w:rsid w:val="71361FAE"/>
    <w:rsid w:val="71435DE3"/>
    <w:rsid w:val="715B3106"/>
    <w:rsid w:val="7163FAC2"/>
    <w:rsid w:val="7168DA51"/>
    <w:rsid w:val="71771DA0"/>
    <w:rsid w:val="717AC53F"/>
    <w:rsid w:val="717B6A21"/>
    <w:rsid w:val="717CC267"/>
    <w:rsid w:val="717EF092"/>
    <w:rsid w:val="71D89C43"/>
    <w:rsid w:val="71DE04AD"/>
    <w:rsid w:val="71E9573E"/>
    <w:rsid w:val="71F29E08"/>
    <w:rsid w:val="720FC95F"/>
    <w:rsid w:val="7219D1B1"/>
    <w:rsid w:val="727A3146"/>
    <w:rsid w:val="7281AF8B"/>
    <w:rsid w:val="7283FA02"/>
    <w:rsid w:val="72934010"/>
    <w:rsid w:val="72BF55CD"/>
    <w:rsid w:val="72D888CF"/>
    <w:rsid w:val="72EF60DF"/>
    <w:rsid w:val="73283BCB"/>
    <w:rsid w:val="733C40EE"/>
    <w:rsid w:val="7342DD60"/>
    <w:rsid w:val="7370171D"/>
    <w:rsid w:val="737D6B7B"/>
    <w:rsid w:val="737F157D"/>
    <w:rsid w:val="73C06D3C"/>
    <w:rsid w:val="73C8D1C9"/>
    <w:rsid w:val="73D0B9AA"/>
    <w:rsid w:val="73D541BE"/>
    <w:rsid w:val="73F2813B"/>
    <w:rsid w:val="7416D2DD"/>
    <w:rsid w:val="74220EE2"/>
    <w:rsid w:val="7435A94D"/>
    <w:rsid w:val="743D5F7E"/>
    <w:rsid w:val="744D6818"/>
    <w:rsid w:val="745D75DD"/>
    <w:rsid w:val="7463D2D2"/>
    <w:rsid w:val="7499765E"/>
    <w:rsid w:val="74B227CA"/>
    <w:rsid w:val="74BFAC83"/>
    <w:rsid w:val="74C60CE4"/>
    <w:rsid w:val="74D99BBC"/>
    <w:rsid w:val="74EE0859"/>
    <w:rsid w:val="74FA41C3"/>
    <w:rsid w:val="74FABC5E"/>
    <w:rsid w:val="750E42E5"/>
    <w:rsid w:val="7528B104"/>
    <w:rsid w:val="752EC2F0"/>
    <w:rsid w:val="75329B1B"/>
    <w:rsid w:val="753E1F17"/>
    <w:rsid w:val="75565D28"/>
    <w:rsid w:val="755FF133"/>
    <w:rsid w:val="75790F80"/>
    <w:rsid w:val="7582BB11"/>
    <w:rsid w:val="758EF470"/>
    <w:rsid w:val="7592CB1E"/>
    <w:rsid w:val="759BD0CC"/>
    <w:rsid w:val="759D2949"/>
    <w:rsid w:val="759FDAF4"/>
    <w:rsid w:val="75A49A2D"/>
    <w:rsid w:val="75D77E1F"/>
    <w:rsid w:val="75E9EAA8"/>
    <w:rsid w:val="75F1D733"/>
    <w:rsid w:val="75F2879E"/>
    <w:rsid w:val="7633C2FF"/>
    <w:rsid w:val="7635A753"/>
    <w:rsid w:val="76456F4E"/>
    <w:rsid w:val="76493FBA"/>
    <w:rsid w:val="7658AA6B"/>
    <w:rsid w:val="7689A797"/>
    <w:rsid w:val="76A1F236"/>
    <w:rsid w:val="76BEA1FF"/>
    <w:rsid w:val="76C843E4"/>
    <w:rsid w:val="76C95B4E"/>
    <w:rsid w:val="76D911BE"/>
    <w:rsid w:val="76DEE808"/>
    <w:rsid w:val="76EC2F71"/>
    <w:rsid w:val="76F54166"/>
    <w:rsid w:val="76F56072"/>
    <w:rsid w:val="7703EC84"/>
    <w:rsid w:val="77B5E061"/>
    <w:rsid w:val="77B9117F"/>
    <w:rsid w:val="77C502B0"/>
    <w:rsid w:val="77CDB88D"/>
    <w:rsid w:val="77D32227"/>
    <w:rsid w:val="781C4B39"/>
    <w:rsid w:val="783DA288"/>
    <w:rsid w:val="7842C8F5"/>
    <w:rsid w:val="785D0C51"/>
    <w:rsid w:val="78648CEB"/>
    <w:rsid w:val="786B3DCD"/>
    <w:rsid w:val="78838550"/>
    <w:rsid w:val="78957E93"/>
    <w:rsid w:val="78EA4400"/>
    <w:rsid w:val="78ED41B0"/>
    <w:rsid w:val="790258F3"/>
    <w:rsid w:val="79028194"/>
    <w:rsid w:val="79140F39"/>
    <w:rsid w:val="7933CAEC"/>
    <w:rsid w:val="793AEC62"/>
    <w:rsid w:val="793B6B3C"/>
    <w:rsid w:val="794CAB14"/>
    <w:rsid w:val="7954AC17"/>
    <w:rsid w:val="7955DDFF"/>
    <w:rsid w:val="79B004E9"/>
    <w:rsid w:val="79D5D41C"/>
    <w:rsid w:val="79E668CB"/>
    <w:rsid w:val="7A1E6E57"/>
    <w:rsid w:val="7A3C209B"/>
    <w:rsid w:val="7A3D07A1"/>
    <w:rsid w:val="7A46E8A9"/>
    <w:rsid w:val="7A8AF91E"/>
    <w:rsid w:val="7A997C06"/>
    <w:rsid w:val="7AA82B07"/>
    <w:rsid w:val="7AA9AF5E"/>
    <w:rsid w:val="7AAFD529"/>
    <w:rsid w:val="7AB8F1B5"/>
    <w:rsid w:val="7AB91990"/>
    <w:rsid w:val="7AEABDF4"/>
    <w:rsid w:val="7B0252BA"/>
    <w:rsid w:val="7B198531"/>
    <w:rsid w:val="7B2EDD25"/>
    <w:rsid w:val="7B3C999C"/>
    <w:rsid w:val="7B41EED6"/>
    <w:rsid w:val="7B468460"/>
    <w:rsid w:val="7B6BBE96"/>
    <w:rsid w:val="7B6C0C59"/>
    <w:rsid w:val="7B7F8D8B"/>
    <w:rsid w:val="7BB839A5"/>
    <w:rsid w:val="7BC070AD"/>
    <w:rsid w:val="7BEC9C10"/>
    <w:rsid w:val="7BF80C39"/>
    <w:rsid w:val="7BF84E82"/>
    <w:rsid w:val="7C230CD4"/>
    <w:rsid w:val="7C2B8C88"/>
    <w:rsid w:val="7C816051"/>
    <w:rsid w:val="7CB10EC0"/>
    <w:rsid w:val="7CCB5614"/>
    <w:rsid w:val="7CDC0358"/>
    <w:rsid w:val="7D01C1D4"/>
    <w:rsid w:val="7D0D0A3F"/>
    <w:rsid w:val="7D3269CA"/>
    <w:rsid w:val="7D650252"/>
    <w:rsid w:val="7D822705"/>
    <w:rsid w:val="7D873C2C"/>
    <w:rsid w:val="7D9B0189"/>
    <w:rsid w:val="7DA16669"/>
    <w:rsid w:val="7DA48CC6"/>
    <w:rsid w:val="7DAF6E26"/>
    <w:rsid w:val="7DF03D0C"/>
    <w:rsid w:val="7E113AD8"/>
    <w:rsid w:val="7E181F85"/>
    <w:rsid w:val="7E216965"/>
    <w:rsid w:val="7E3E215E"/>
    <w:rsid w:val="7E412D2B"/>
    <w:rsid w:val="7E571DEE"/>
    <w:rsid w:val="7E8573B9"/>
    <w:rsid w:val="7E92FF99"/>
    <w:rsid w:val="7E9780E7"/>
    <w:rsid w:val="7EB0BC66"/>
    <w:rsid w:val="7EB9FFE2"/>
    <w:rsid w:val="7EC69DA6"/>
    <w:rsid w:val="7EEF0387"/>
    <w:rsid w:val="7EEFDA67"/>
    <w:rsid w:val="7EF0693B"/>
    <w:rsid w:val="7F3795EE"/>
    <w:rsid w:val="7F623BD5"/>
    <w:rsid w:val="7FC1AF27"/>
    <w:rsid w:val="7FC48E56"/>
    <w:rsid w:val="7FC98360"/>
    <w:rsid w:val="7FEEF8E9"/>
    <w:rsid w:val="7FF3B1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E8226"/>
  <w15:docId w15:val="{1E693846-F745-4B48-82A0-8A990866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C1A"/>
    <w:pPr>
      <w:keepNext/>
      <w:keepLines/>
      <w:spacing w:before="480" w:after="0"/>
      <w:outlineLvl w:val="0"/>
    </w:pPr>
    <w:rPr>
      <w:rFonts w:asciiTheme="majorHAnsi" w:eastAsiaTheme="majorEastAsia" w:hAnsiTheme="majorHAnsi" w:cstheme="majorBidi"/>
      <w:b/>
      <w:bCs/>
      <w:color w:val="C49A00" w:themeColor="accent1" w:themeShade="BF"/>
      <w:sz w:val="28"/>
      <w:szCs w:val="28"/>
    </w:rPr>
  </w:style>
  <w:style w:type="paragraph" w:styleId="Heading6">
    <w:name w:val="heading 6"/>
    <w:basedOn w:val="Normal"/>
    <w:next w:val="Normal"/>
    <w:link w:val="Heading6Char"/>
    <w:uiPriority w:val="9"/>
    <w:semiHidden/>
    <w:unhideWhenUsed/>
    <w:qFormat/>
    <w:rsid w:val="00BF4A8B"/>
    <w:pPr>
      <w:keepNext/>
      <w:keepLines/>
      <w:spacing w:before="40" w:after="0"/>
      <w:outlineLvl w:val="5"/>
    </w:pPr>
    <w:rPr>
      <w:rFonts w:asciiTheme="majorHAnsi" w:eastAsiaTheme="majorEastAsia" w:hAnsiTheme="majorHAnsi" w:cstheme="majorBidi"/>
      <w:color w:val="8266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15FB0"/>
    <w:pPr>
      <w:ind w:left="720"/>
      <w:contextualSpacing/>
    </w:pPr>
  </w:style>
  <w:style w:type="paragraph" w:styleId="Header">
    <w:name w:val="header"/>
    <w:basedOn w:val="Normal"/>
    <w:link w:val="HeaderChar"/>
    <w:unhideWhenUsed/>
    <w:rsid w:val="001D6D0C"/>
    <w:pPr>
      <w:tabs>
        <w:tab w:val="center" w:pos="4513"/>
        <w:tab w:val="right" w:pos="9026"/>
      </w:tabs>
      <w:spacing w:after="0" w:line="240" w:lineRule="auto"/>
    </w:pPr>
  </w:style>
  <w:style w:type="character" w:customStyle="1" w:styleId="HeaderChar">
    <w:name w:val="Header Char"/>
    <w:basedOn w:val="DefaultParagraphFont"/>
    <w:link w:val="Header"/>
    <w:rsid w:val="001D6D0C"/>
  </w:style>
  <w:style w:type="paragraph" w:styleId="Footer">
    <w:name w:val="footer"/>
    <w:basedOn w:val="Normal"/>
    <w:link w:val="FooterChar"/>
    <w:uiPriority w:val="99"/>
    <w:unhideWhenUsed/>
    <w:rsid w:val="001D6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D0C"/>
  </w:style>
  <w:style w:type="paragraph" w:styleId="BalloonText">
    <w:name w:val="Balloon Text"/>
    <w:basedOn w:val="Normal"/>
    <w:link w:val="BalloonTextChar"/>
    <w:uiPriority w:val="99"/>
    <w:semiHidden/>
    <w:unhideWhenUsed/>
    <w:rsid w:val="001D6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D0C"/>
    <w:rPr>
      <w:rFonts w:ascii="Tahoma" w:hAnsi="Tahoma" w:cs="Tahoma"/>
      <w:sz w:val="16"/>
      <w:szCs w:val="16"/>
    </w:rPr>
  </w:style>
  <w:style w:type="paragraph" w:customStyle="1" w:styleId="CharChar1CharCharCharChar">
    <w:name w:val="Char Char1 Char Char Char Char"/>
    <w:basedOn w:val="Normal"/>
    <w:rsid w:val="003945A2"/>
    <w:pPr>
      <w:spacing w:after="160" w:line="240" w:lineRule="exact"/>
    </w:pPr>
    <w:rPr>
      <w:rFonts w:ascii="Verdana" w:eastAsia="Times New Roman" w:hAnsi="Verdana" w:cs="Times New Roman"/>
      <w:sz w:val="20"/>
      <w:szCs w:val="20"/>
      <w:lang w:val="en-US"/>
    </w:rPr>
  </w:style>
  <w:style w:type="character" w:styleId="Strong">
    <w:name w:val="Strong"/>
    <w:basedOn w:val="DefaultParagraphFont"/>
    <w:uiPriority w:val="22"/>
    <w:qFormat/>
    <w:rsid w:val="00EF34A4"/>
    <w:rPr>
      <w:b/>
      <w:bCs/>
    </w:rPr>
  </w:style>
  <w:style w:type="character" w:customStyle="1" w:styleId="ListParagraphChar">
    <w:name w:val="List Paragraph Char"/>
    <w:basedOn w:val="DefaultParagraphFont"/>
    <w:link w:val="ListParagraph"/>
    <w:locked/>
    <w:rsid w:val="009D760F"/>
  </w:style>
  <w:style w:type="table" w:styleId="TableGrid">
    <w:name w:val="Table Grid"/>
    <w:basedOn w:val="TableNormal"/>
    <w:uiPriority w:val="59"/>
    <w:unhideWhenUsed/>
    <w:rsid w:val="009D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4C1A"/>
    <w:rPr>
      <w:rFonts w:asciiTheme="majorHAnsi" w:eastAsiaTheme="majorEastAsia" w:hAnsiTheme="majorHAnsi" w:cstheme="majorBidi"/>
      <w:b/>
      <w:bCs/>
      <w:color w:val="C49A00" w:themeColor="accent1" w:themeShade="BF"/>
      <w:sz w:val="28"/>
      <w:szCs w:val="28"/>
    </w:rPr>
  </w:style>
  <w:style w:type="paragraph" w:styleId="NoSpacing">
    <w:name w:val="No Spacing"/>
    <w:link w:val="NoSpacingChar"/>
    <w:uiPriority w:val="1"/>
    <w:qFormat/>
    <w:rsid w:val="00213AF5"/>
    <w:pPr>
      <w:spacing w:after="0" w:line="240" w:lineRule="auto"/>
    </w:pPr>
  </w:style>
  <w:style w:type="paragraph" w:styleId="PlainText">
    <w:name w:val="Plain Text"/>
    <w:basedOn w:val="Normal"/>
    <w:link w:val="PlainTextChar"/>
    <w:uiPriority w:val="99"/>
    <w:semiHidden/>
    <w:unhideWhenUsed/>
    <w:rsid w:val="00DA492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A4923"/>
    <w:rPr>
      <w:rFonts w:ascii="Calibri" w:hAnsi="Calibri"/>
      <w:szCs w:val="21"/>
    </w:rPr>
  </w:style>
  <w:style w:type="paragraph" w:customStyle="1" w:styleId="Default">
    <w:name w:val="Default"/>
    <w:rsid w:val="00033E49"/>
    <w:pPr>
      <w:autoSpaceDE w:val="0"/>
      <w:autoSpaceDN w:val="0"/>
      <w:adjustRightInd w:val="0"/>
      <w:spacing w:after="0" w:line="240" w:lineRule="auto"/>
    </w:pPr>
    <w:rPr>
      <w:rFonts w:ascii="Calibri" w:hAnsi="Calibri" w:cs="Calibri"/>
      <w:color w:val="000000"/>
      <w:sz w:val="24"/>
      <w:szCs w:val="24"/>
    </w:rPr>
  </w:style>
  <w:style w:type="character" w:customStyle="1" w:styleId="Heading6Char">
    <w:name w:val="Heading 6 Char"/>
    <w:basedOn w:val="DefaultParagraphFont"/>
    <w:link w:val="Heading6"/>
    <w:uiPriority w:val="9"/>
    <w:semiHidden/>
    <w:rsid w:val="00BF4A8B"/>
    <w:rPr>
      <w:rFonts w:asciiTheme="majorHAnsi" w:eastAsiaTheme="majorEastAsia" w:hAnsiTheme="majorHAnsi" w:cstheme="majorBidi"/>
      <w:color w:val="826600" w:themeColor="accent1" w:themeShade="7F"/>
    </w:rPr>
  </w:style>
  <w:style w:type="character" w:customStyle="1" w:styleId="normaltextrun">
    <w:name w:val="normaltextrun"/>
    <w:basedOn w:val="DefaultParagraphFont"/>
    <w:rsid w:val="000B681F"/>
  </w:style>
  <w:style w:type="character" w:customStyle="1" w:styleId="eop">
    <w:name w:val="eop"/>
    <w:basedOn w:val="DefaultParagraphFont"/>
    <w:rsid w:val="00FF2654"/>
  </w:style>
  <w:style w:type="paragraph" w:customStyle="1" w:styleId="paragraph">
    <w:name w:val="paragraph"/>
    <w:basedOn w:val="Normal"/>
    <w:rsid w:val="005A5C9C"/>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rsid w:val="002235A4"/>
  </w:style>
  <w:style w:type="paragraph" w:customStyle="1" w:styleId="msonormal0">
    <w:name w:val="msonormal"/>
    <w:basedOn w:val="Normal"/>
    <w:rsid w:val="002235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2235A4"/>
  </w:style>
  <w:style w:type="paragraph" w:customStyle="1" w:styleId="outlineelement">
    <w:name w:val="outlineelement"/>
    <w:basedOn w:val="Normal"/>
    <w:rsid w:val="002235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1">
    <w:name w:val="contentpasted1"/>
    <w:basedOn w:val="DefaultParagraphFont"/>
    <w:rsid w:val="00AD552C"/>
  </w:style>
  <w:style w:type="character" w:customStyle="1" w:styleId="contentpasted2">
    <w:name w:val="contentpasted2"/>
    <w:basedOn w:val="DefaultParagraphFont"/>
    <w:rsid w:val="007653B8"/>
  </w:style>
  <w:style w:type="character" w:customStyle="1" w:styleId="contentpasted3">
    <w:name w:val="contentpasted3"/>
    <w:basedOn w:val="DefaultParagraphFont"/>
    <w:rsid w:val="00F423AC"/>
  </w:style>
  <w:style w:type="paragraph" w:customStyle="1" w:styleId="xmsonormal">
    <w:name w:val="x_msonormal"/>
    <w:basedOn w:val="Normal"/>
    <w:rsid w:val="0086089D"/>
    <w:pPr>
      <w:spacing w:after="0" w:line="240" w:lineRule="auto"/>
    </w:pPr>
    <w:rPr>
      <w:rFonts w:ascii="Calibri" w:hAnsi="Calibri" w:cs="Calibri"/>
      <w:lang w:eastAsia="en-GB"/>
    </w:rPr>
  </w:style>
  <w:style w:type="character" w:styleId="Hyperlink">
    <w:name w:val="Hyperlink"/>
    <w:basedOn w:val="DefaultParagraphFont"/>
    <w:uiPriority w:val="99"/>
    <w:unhideWhenUsed/>
    <w:rsid w:val="00B909F7"/>
    <w:rPr>
      <w:color w:val="0000FF"/>
      <w:u w:val="single"/>
    </w:rPr>
  </w:style>
  <w:style w:type="paragraph" w:styleId="NormalWeb">
    <w:name w:val="Normal (Web)"/>
    <w:basedOn w:val="Normal"/>
    <w:uiPriority w:val="99"/>
    <w:unhideWhenUsed/>
    <w:rsid w:val="00A803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D051C8"/>
  </w:style>
  <w:style w:type="character" w:styleId="UnresolvedMention">
    <w:name w:val="Unresolved Mention"/>
    <w:basedOn w:val="DefaultParagraphFont"/>
    <w:uiPriority w:val="99"/>
    <w:semiHidden/>
    <w:unhideWhenUsed/>
    <w:rsid w:val="00866A0C"/>
    <w:rPr>
      <w:color w:val="605E5C"/>
      <w:shd w:val="clear" w:color="auto" w:fill="E1DFDD"/>
    </w:rPr>
  </w:style>
  <w:style w:type="paragraph" w:customStyle="1" w:styleId="elementtoproof">
    <w:name w:val="elementtoproof"/>
    <w:basedOn w:val="Normal"/>
    <w:uiPriority w:val="99"/>
    <w:semiHidden/>
    <w:rsid w:val="00431A6C"/>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0304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31B9"/>
    <w:rPr>
      <w:sz w:val="16"/>
      <w:szCs w:val="16"/>
    </w:rPr>
  </w:style>
  <w:style w:type="paragraph" w:styleId="CommentText">
    <w:name w:val="annotation text"/>
    <w:basedOn w:val="Normal"/>
    <w:link w:val="CommentTextChar"/>
    <w:uiPriority w:val="99"/>
    <w:unhideWhenUsed/>
    <w:rsid w:val="004C31B9"/>
    <w:pPr>
      <w:spacing w:line="240" w:lineRule="auto"/>
    </w:pPr>
    <w:rPr>
      <w:sz w:val="20"/>
      <w:szCs w:val="20"/>
    </w:rPr>
  </w:style>
  <w:style w:type="character" w:customStyle="1" w:styleId="CommentTextChar">
    <w:name w:val="Comment Text Char"/>
    <w:basedOn w:val="DefaultParagraphFont"/>
    <w:link w:val="CommentText"/>
    <w:uiPriority w:val="99"/>
    <w:rsid w:val="004C31B9"/>
    <w:rPr>
      <w:sz w:val="20"/>
      <w:szCs w:val="20"/>
    </w:rPr>
  </w:style>
  <w:style w:type="paragraph" w:styleId="CommentSubject">
    <w:name w:val="annotation subject"/>
    <w:basedOn w:val="CommentText"/>
    <w:next w:val="CommentText"/>
    <w:link w:val="CommentSubjectChar"/>
    <w:uiPriority w:val="99"/>
    <w:semiHidden/>
    <w:unhideWhenUsed/>
    <w:rsid w:val="004C31B9"/>
    <w:rPr>
      <w:b/>
      <w:bCs/>
    </w:rPr>
  </w:style>
  <w:style w:type="character" w:customStyle="1" w:styleId="CommentSubjectChar">
    <w:name w:val="Comment Subject Char"/>
    <w:basedOn w:val="CommentTextChar"/>
    <w:link w:val="CommentSubject"/>
    <w:uiPriority w:val="99"/>
    <w:semiHidden/>
    <w:rsid w:val="004C31B9"/>
    <w:rPr>
      <w:b/>
      <w:bCs/>
      <w:sz w:val="20"/>
      <w:szCs w:val="20"/>
    </w:rPr>
  </w:style>
  <w:style w:type="character" w:styleId="Mention">
    <w:name w:val="Mention"/>
    <w:basedOn w:val="DefaultParagraphFont"/>
    <w:uiPriority w:val="99"/>
    <w:unhideWhenUsed/>
    <w:rsid w:val="00280694"/>
    <w:rPr>
      <w:color w:val="2B579A"/>
      <w:shd w:val="clear" w:color="auto" w:fill="E1DFDD"/>
    </w:rPr>
  </w:style>
  <w:style w:type="paragraph" w:styleId="Revision">
    <w:name w:val="Revision"/>
    <w:hidden/>
    <w:uiPriority w:val="99"/>
    <w:semiHidden/>
    <w:rsid w:val="004C14BF"/>
    <w:pPr>
      <w:spacing w:after="0" w:line="240" w:lineRule="auto"/>
    </w:pPr>
  </w:style>
  <w:style w:type="character" w:customStyle="1" w:styleId="NoSpacingChar">
    <w:name w:val="No Spacing Char"/>
    <w:basedOn w:val="DefaultParagraphFont"/>
    <w:link w:val="NoSpacing"/>
    <w:uiPriority w:val="1"/>
    <w:rsid w:val="00DC4CA6"/>
  </w:style>
  <w:style w:type="paragraph" w:customStyle="1" w:styleId="TableParagraph">
    <w:name w:val="Table Paragraph"/>
    <w:basedOn w:val="Normal"/>
    <w:uiPriority w:val="1"/>
    <w:qFormat/>
    <w:rsid w:val="002106DD"/>
    <w:pPr>
      <w:widowControl w:val="0"/>
      <w:autoSpaceDE w:val="0"/>
      <w:autoSpaceDN w:val="0"/>
      <w:spacing w:after="0" w:line="240" w:lineRule="auto"/>
      <w:ind w:left="449" w:hanging="346"/>
    </w:pPr>
    <w:rPr>
      <w:rFonts w:ascii="Calibri" w:eastAsia="Calibri" w:hAnsi="Calibri" w:cs="Calibri"/>
      <w:lang w:val="en-US"/>
    </w:rPr>
  </w:style>
  <w:style w:type="table" w:customStyle="1" w:styleId="TableGrid2">
    <w:name w:val="Table Grid2"/>
    <w:basedOn w:val="TableNormal"/>
    <w:next w:val="TableGrid"/>
    <w:uiPriority w:val="59"/>
    <w:rsid w:val="00326BD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8823">
      <w:bodyDiv w:val="1"/>
      <w:marLeft w:val="0"/>
      <w:marRight w:val="0"/>
      <w:marTop w:val="0"/>
      <w:marBottom w:val="0"/>
      <w:divBdr>
        <w:top w:val="none" w:sz="0" w:space="0" w:color="auto"/>
        <w:left w:val="none" w:sz="0" w:space="0" w:color="auto"/>
        <w:bottom w:val="none" w:sz="0" w:space="0" w:color="auto"/>
        <w:right w:val="none" w:sz="0" w:space="0" w:color="auto"/>
      </w:divBdr>
    </w:div>
    <w:div w:id="172577504">
      <w:bodyDiv w:val="1"/>
      <w:marLeft w:val="0"/>
      <w:marRight w:val="0"/>
      <w:marTop w:val="0"/>
      <w:marBottom w:val="0"/>
      <w:divBdr>
        <w:top w:val="none" w:sz="0" w:space="0" w:color="auto"/>
        <w:left w:val="none" w:sz="0" w:space="0" w:color="auto"/>
        <w:bottom w:val="none" w:sz="0" w:space="0" w:color="auto"/>
        <w:right w:val="none" w:sz="0" w:space="0" w:color="auto"/>
      </w:divBdr>
    </w:div>
    <w:div w:id="185098290">
      <w:bodyDiv w:val="1"/>
      <w:marLeft w:val="0"/>
      <w:marRight w:val="0"/>
      <w:marTop w:val="0"/>
      <w:marBottom w:val="0"/>
      <w:divBdr>
        <w:top w:val="none" w:sz="0" w:space="0" w:color="auto"/>
        <w:left w:val="none" w:sz="0" w:space="0" w:color="auto"/>
        <w:bottom w:val="none" w:sz="0" w:space="0" w:color="auto"/>
        <w:right w:val="none" w:sz="0" w:space="0" w:color="auto"/>
      </w:divBdr>
    </w:div>
    <w:div w:id="195392356">
      <w:bodyDiv w:val="1"/>
      <w:marLeft w:val="0"/>
      <w:marRight w:val="0"/>
      <w:marTop w:val="0"/>
      <w:marBottom w:val="0"/>
      <w:divBdr>
        <w:top w:val="none" w:sz="0" w:space="0" w:color="auto"/>
        <w:left w:val="none" w:sz="0" w:space="0" w:color="auto"/>
        <w:bottom w:val="none" w:sz="0" w:space="0" w:color="auto"/>
        <w:right w:val="none" w:sz="0" w:space="0" w:color="auto"/>
      </w:divBdr>
    </w:div>
    <w:div w:id="205265860">
      <w:bodyDiv w:val="1"/>
      <w:marLeft w:val="0"/>
      <w:marRight w:val="0"/>
      <w:marTop w:val="0"/>
      <w:marBottom w:val="0"/>
      <w:divBdr>
        <w:top w:val="none" w:sz="0" w:space="0" w:color="auto"/>
        <w:left w:val="none" w:sz="0" w:space="0" w:color="auto"/>
        <w:bottom w:val="none" w:sz="0" w:space="0" w:color="auto"/>
        <w:right w:val="none" w:sz="0" w:space="0" w:color="auto"/>
      </w:divBdr>
    </w:div>
    <w:div w:id="205533243">
      <w:bodyDiv w:val="1"/>
      <w:marLeft w:val="0"/>
      <w:marRight w:val="0"/>
      <w:marTop w:val="0"/>
      <w:marBottom w:val="0"/>
      <w:divBdr>
        <w:top w:val="none" w:sz="0" w:space="0" w:color="auto"/>
        <w:left w:val="none" w:sz="0" w:space="0" w:color="auto"/>
        <w:bottom w:val="none" w:sz="0" w:space="0" w:color="auto"/>
        <w:right w:val="none" w:sz="0" w:space="0" w:color="auto"/>
      </w:divBdr>
    </w:div>
    <w:div w:id="231237872">
      <w:bodyDiv w:val="1"/>
      <w:marLeft w:val="0"/>
      <w:marRight w:val="0"/>
      <w:marTop w:val="0"/>
      <w:marBottom w:val="0"/>
      <w:divBdr>
        <w:top w:val="none" w:sz="0" w:space="0" w:color="auto"/>
        <w:left w:val="none" w:sz="0" w:space="0" w:color="auto"/>
        <w:bottom w:val="none" w:sz="0" w:space="0" w:color="auto"/>
        <w:right w:val="none" w:sz="0" w:space="0" w:color="auto"/>
      </w:divBdr>
    </w:div>
    <w:div w:id="242882229">
      <w:bodyDiv w:val="1"/>
      <w:marLeft w:val="0"/>
      <w:marRight w:val="0"/>
      <w:marTop w:val="0"/>
      <w:marBottom w:val="0"/>
      <w:divBdr>
        <w:top w:val="none" w:sz="0" w:space="0" w:color="auto"/>
        <w:left w:val="none" w:sz="0" w:space="0" w:color="auto"/>
        <w:bottom w:val="none" w:sz="0" w:space="0" w:color="auto"/>
        <w:right w:val="none" w:sz="0" w:space="0" w:color="auto"/>
      </w:divBdr>
    </w:div>
    <w:div w:id="250706203">
      <w:bodyDiv w:val="1"/>
      <w:marLeft w:val="0"/>
      <w:marRight w:val="0"/>
      <w:marTop w:val="0"/>
      <w:marBottom w:val="0"/>
      <w:divBdr>
        <w:top w:val="none" w:sz="0" w:space="0" w:color="auto"/>
        <w:left w:val="none" w:sz="0" w:space="0" w:color="auto"/>
        <w:bottom w:val="none" w:sz="0" w:space="0" w:color="auto"/>
        <w:right w:val="none" w:sz="0" w:space="0" w:color="auto"/>
      </w:divBdr>
    </w:div>
    <w:div w:id="277951923">
      <w:bodyDiv w:val="1"/>
      <w:marLeft w:val="0"/>
      <w:marRight w:val="0"/>
      <w:marTop w:val="0"/>
      <w:marBottom w:val="0"/>
      <w:divBdr>
        <w:top w:val="none" w:sz="0" w:space="0" w:color="auto"/>
        <w:left w:val="none" w:sz="0" w:space="0" w:color="auto"/>
        <w:bottom w:val="none" w:sz="0" w:space="0" w:color="auto"/>
        <w:right w:val="none" w:sz="0" w:space="0" w:color="auto"/>
      </w:divBdr>
    </w:div>
    <w:div w:id="291862309">
      <w:bodyDiv w:val="1"/>
      <w:marLeft w:val="0"/>
      <w:marRight w:val="0"/>
      <w:marTop w:val="0"/>
      <w:marBottom w:val="0"/>
      <w:divBdr>
        <w:top w:val="none" w:sz="0" w:space="0" w:color="auto"/>
        <w:left w:val="none" w:sz="0" w:space="0" w:color="auto"/>
        <w:bottom w:val="none" w:sz="0" w:space="0" w:color="auto"/>
        <w:right w:val="none" w:sz="0" w:space="0" w:color="auto"/>
      </w:divBdr>
    </w:div>
    <w:div w:id="300111969">
      <w:bodyDiv w:val="1"/>
      <w:marLeft w:val="0"/>
      <w:marRight w:val="0"/>
      <w:marTop w:val="0"/>
      <w:marBottom w:val="0"/>
      <w:divBdr>
        <w:top w:val="none" w:sz="0" w:space="0" w:color="auto"/>
        <w:left w:val="none" w:sz="0" w:space="0" w:color="auto"/>
        <w:bottom w:val="none" w:sz="0" w:space="0" w:color="auto"/>
        <w:right w:val="none" w:sz="0" w:space="0" w:color="auto"/>
      </w:divBdr>
    </w:div>
    <w:div w:id="308216563">
      <w:bodyDiv w:val="1"/>
      <w:marLeft w:val="0"/>
      <w:marRight w:val="0"/>
      <w:marTop w:val="0"/>
      <w:marBottom w:val="0"/>
      <w:divBdr>
        <w:top w:val="none" w:sz="0" w:space="0" w:color="auto"/>
        <w:left w:val="none" w:sz="0" w:space="0" w:color="auto"/>
        <w:bottom w:val="none" w:sz="0" w:space="0" w:color="auto"/>
        <w:right w:val="none" w:sz="0" w:space="0" w:color="auto"/>
      </w:divBdr>
    </w:div>
    <w:div w:id="316231364">
      <w:bodyDiv w:val="1"/>
      <w:marLeft w:val="0"/>
      <w:marRight w:val="0"/>
      <w:marTop w:val="0"/>
      <w:marBottom w:val="0"/>
      <w:divBdr>
        <w:top w:val="none" w:sz="0" w:space="0" w:color="auto"/>
        <w:left w:val="none" w:sz="0" w:space="0" w:color="auto"/>
        <w:bottom w:val="none" w:sz="0" w:space="0" w:color="auto"/>
        <w:right w:val="none" w:sz="0" w:space="0" w:color="auto"/>
      </w:divBdr>
    </w:div>
    <w:div w:id="334919690">
      <w:bodyDiv w:val="1"/>
      <w:marLeft w:val="0"/>
      <w:marRight w:val="0"/>
      <w:marTop w:val="0"/>
      <w:marBottom w:val="0"/>
      <w:divBdr>
        <w:top w:val="none" w:sz="0" w:space="0" w:color="auto"/>
        <w:left w:val="none" w:sz="0" w:space="0" w:color="auto"/>
        <w:bottom w:val="none" w:sz="0" w:space="0" w:color="auto"/>
        <w:right w:val="none" w:sz="0" w:space="0" w:color="auto"/>
      </w:divBdr>
    </w:div>
    <w:div w:id="365642895">
      <w:bodyDiv w:val="1"/>
      <w:marLeft w:val="0"/>
      <w:marRight w:val="0"/>
      <w:marTop w:val="0"/>
      <w:marBottom w:val="0"/>
      <w:divBdr>
        <w:top w:val="none" w:sz="0" w:space="0" w:color="auto"/>
        <w:left w:val="none" w:sz="0" w:space="0" w:color="auto"/>
        <w:bottom w:val="none" w:sz="0" w:space="0" w:color="auto"/>
        <w:right w:val="none" w:sz="0" w:space="0" w:color="auto"/>
      </w:divBdr>
    </w:div>
    <w:div w:id="381253051">
      <w:bodyDiv w:val="1"/>
      <w:marLeft w:val="0"/>
      <w:marRight w:val="0"/>
      <w:marTop w:val="0"/>
      <w:marBottom w:val="0"/>
      <w:divBdr>
        <w:top w:val="none" w:sz="0" w:space="0" w:color="auto"/>
        <w:left w:val="none" w:sz="0" w:space="0" w:color="auto"/>
        <w:bottom w:val="none" w:sz="0" w:space="0" w:color="auto"/>
        <w:right w:val="none" w:sz="0" w:space="0" w:color="auto"/>
      </w:divBdr>
    </w:div>
    <w:div w:id="384838847">
      <w:bodyDiv w:val="1"/>
      <w:marLeft w:val="0"/>
      <w:marRight w:val="0"/>
      <w:marTop w:val="0"/>
      <w:marBottom w:val="0"/>
      <w:divBdr>
        <w:top w:val="none" w:sz="0" w:space="0" w:color="auto"/>
        <w:left w:val="none" w:sz="0" w:space="0" w:color="auto"/>
        <w:bottom w:val="none" w:sz="0" w:space="0" w:color="auto"/>
        <w:right w:val="none" w:sz="0" w:space="0" w:color="auto"/>
      </w:divBdr>
    </w:div>
    <w:div w:id="406221547">
      <w:bodyDiv w:val="1"/>
      <w:marLeft w:val="0"/>
      <w:marRight w:val="0"/>
      <w:marTop w:val="0"/>
      <w:marBottom w:val="0"/>
      <w:divBdr>
        <w:top w:val="none" w:sz="0" w:space="0" w:color="auto"/>
        <w:left w:val="none" w:sz="0" w:space="0" w:color="auto"/>
        <w:bottom w:val="none" w:sz="0" w:space="0" w:color="auto"/>
        <w:right w:val="none" w:sz="0" w:space="0" w:color="auto"/>
      </w:divBdr>
    </w:div>
    <w:div w:id="517080670">
      <w:bodyDiv w:val="1"/>
      <w:marLeft w:val="0"/>
      <w:marRight w:val="0"/>
      <w:marTop w:val="0"/>
      <w:marBottom w:val="0"/>
      <w:divBdr>
        <w:top w:val="none" w:sz="0" w:space="0" w:color="auto"/>
        <w:left w:val="none" w:sz="0" w:space="0" w:color="auto"/>
        <w:bottom w:val="none" w:sz="0" w:space="0" w:color="auto"/>
        <w:right w:val="none" w:sz="0" w:space="0" w:color="auto"/>
      </w:divBdr>
    </w:div>
    <w:div w:id="530532929">
      <w:bodyDiv w:val="1"/>
      <w:marLeft w:val="0"/>
      <w:marRight w:val="0"/>
      <w:marTop w:val="0"/>
      <w:marBottom w:val="0"/>
      <w:divBdr>
        <w:top w:val="none" w:sz="0" w:space="0" w:color="auto"/>
        <w:left w:val="none" w:sz="0" w:space="0" w:color="auto"/>
        <w:bottom w:val="none" w:sz="0" w:space="0" w:color="auto"/>
        <w:right w:val="none" w:sz="0" w:space="0" w:color="auto"/>
      </w:divBdr>
    </w:div>
    <w:div w:id="531498680">
      <w:bodyDiv w:val="1"/>
      <w:marLeft w:val="0"/>
      <w:marRight w:val="0"/>
      <w:marTop w:val="0"/>
      <w:marBottom w:val="0"/>
      <w:divBdr>
        <w:top w:val="none" w:sz="0" w:space="0" w:color="auto"/>
        <w:left w:val="none" w:sz="0" w:space="0" w:color="auto"/>
        <w:bottom w:val="none" w:sz="0" w:space="0" w:color="auto"/>
        <w:right w:val="none" w:sz="0" w:space="0" w:color="auto"/>
      </w:divBdr>
      <w:divsChild>
        <w:div w:id="29500470">
          <w:marLeft w:val="0"/>
          <w:marRight w:val="0"/>
          <w:marTop w:val="0"/>
          <w:marBottom w:val="0"/>
          <w:divBdr>
            <w:top w:val="none" w:sz="0" w:space="0" w:color="auto"/>
            <w:left w:val="none" w:sz="0" w:space="0" w:color="auto"/>
            <w:bottom w:val="none" w:sz="0" w:space="0" w:color="auto"/>
            <w:right w:val="none" w:sz="0" w:space="0" w:color="auto"/>
          </w:divBdr>
          <w:divsChild>
            <w:div w:id="1796679219">
              <w:marLeft w:val="0"/>
              <w:marRight w:val="0"/>
              <w:marTop w:val="0"/>
              <w:marBottom w:val="0"/>
              <w:divBdr>
                <w:top w:val="none" w:sz="0" w:space="0" w:color="auto"/>
                <w:left w:val="none" w:sz="0" w:space="0" w:color="auto"/>
                <w:bottom w:val="none" w:sz="0" w:space="0" w:color="auto"/>
                <w:right w:val="none" w:sz="0" w:space="0" w:color="auto"/>
              </w:divBdr>
            </w:div>
          </w:divsChild>
        </w:div>
        <w:div w:id="134756623">
          <w:marLeft w:val="0"/>
          <w:marRight w:val="0"/>
          <w:marTop w:val="0"/>
          <w:marBottom w:val="0"/>
          <w:divBdr>
            <w:top w:val="none" w:sz="0" w:space="0" w:color="auto"/>
            <w:left w:val="none" w:sz="0" w:space="0" w:color="auto"/>
            <w:bottom w:val="none" w:sz="0" w:space="0" w:color="auto"/>
            <w:right w:val="none" w:sz="0" w:space="0" w:color="auto"/>
          </w:divBdr>
          <w:divsChild>
            <w:div w:id="4720874">
              <w:marLeft w:val="0"/>
              <w:marRight w:val="0"/>
              <w:marTop w:val="0"/>
              <w:marBottom w:val="0"/>
              <w:divBdr>
                <w:top w:val="none" w:sz="0" w:space="0" w:color="auto"/>
                <w:left w:val="none" w:sz="0" w:space="0" w:color="auto"/>
                <w:bottom w:val="none" w:sz="0" w:space="0" w:color="auto"/>
                <w:right w:val="none" w:sz="0" w:space="0" w:color="auto"/>
              </w:divBdr>
            </w:div>
          </w:divsChild>
        </w:div>
        <w:div w:id="367221231">
          <w:marLeft w:val="0"/>
          <w:marRight w:val="0"/>
          <w:marTop w:val="0"/>
          <w:marBottom w:val="0"/>
          <w:divBdr>
            <w:top w:val="none" w:sz="0" w:space="0" w:color="auto"/>
            <w:left w:val="none" w:sz="0" w:space="0" w:color="auto"/>
            <w:bottom w:val="none" w:sz="0" w:space="0" w:color="auto"/>
            <w:right w:val="none" w:sz="0" w:space="0" w:color="auto"/>
          </w:divBdr>
          <w:divsChild>
            <w:div w:id="95367015">
              <w:marLeft w:val="0"/>
              <w:marRight w:val="0"/>
              <w:marTop w:val="0"/>
              <w:marBottom w:val="0"/>
              <w:divBdr>
                <w:top w:val="none" w:sz="0" w:space="0" w:color="auto"/>
                <w:left w:val="none" w:sz="0" w:space="0" w:color="auto"/>
                <w:bottom w:val="none" w:sz="0" w:space="0" w:color="auto"/>
                <w:right w:val="none" w:sz="0" w:space="0" w:color="auto"/>
              </w:divBdr>
            </w:div>
          </w:divsChild>
        </w:div>
        <w:div w:id="617612941">
          <w:marLeft w:val="0"/>
          <w:marRight w:val="0"/>
          <w:marTop w:val="0"/>
          <w:marBottom w:val="0"/>
          <w:divBdr>
            <w:top w:val="none" w:sz="0" w:space="0" w:color="auto"/>
            <w:left w:val="none" w:sz="0" w:space="0" w:color="auto"/>
            <w:bottom w:val="none" w:sz="0" w:space="0" w:color="auto"/>
            <w:right w:val="none" w:sz="0" w:space="0" w:color="auto"/>
          </w:divBdr>
          <w:divsChild>
            <w:div w:id="338772487">
              <w:marLeft w:val="0"/>
              <w:marRight w:val="0"/>
              <w:marTop w:val="0"/>
              <w:marBottom w:val="0"/>
              <w:divBdr>
                <w:top w:val="none" w:sz="0" w:space="0" w:color="auto"/>
                <w:left w:val="none" w:sz="0" w:space="0" w:color="auto"/>
                <w:bottom w:val="none" w:sz="0" w:space="0" w:color="auto"/>
                <w:right w:val="none" w:sz="0" w:space="0" w:color="auto"/>
              </w:divBdr>
            </w:div>
            <w:div w:id="1093089581">
              <w:marLeft w:val="0"/>
              <w:marRight w:val="0"/>
              <w:marTop w:val="0"/>
              <w:marBottom w:val="0"/>
              <w:divBdr>
                <w:top w:val="none" w:sz="0" w:space="0" w:color="auto"/>
                <w:left w:val="none" w:sz="0" w:space="0" w:color="auto"/>
                <w:bottom w:val="none" w:sz="0" w:space="0" w:color="auto"/>
                <w:right w:val="none" w:sz="0" w:space="0" w:color="auto"/>
              </w:divBdr>
            </w:div>
          </w:divsChild>
        </w:div>
        <w:div w:id="883370025">
          <w:marLeft w:val="0"/>
          <w:marRight w:val="0"/>
          <w:marTop w:val="0"/>
          <w:marBottom w:val="0"/>
          <w:divBdr>
            <w:top w:val="none" w:sz="0" w:space="0" w:color="auto"/>
            <w:left w:val="none" w:sz="0" w:space="0" w:color="auto"/>
            <w:bottom w:val="none" w:sz="0" w:space="0" w:color="auto"/>
            <w:right w:val="none" w:sz="0" w:space="0" w:color="auto"/>
          </w:divBdr>
          <w:divsChild>
            <w:div w:id="1069227055">
              <w:marLeft w:val="0"/>
              <w:marRight w:val="0"/>
              <w:marTop w:val="0"/>
              <w:marBottom w:val="0"/>
              <w:divBdr>
                <w:top w:val="none" w:sz="0" w:space="0" w:color="auto"/>
                <w:left w:val="none" w:sz="0" w:space="0" w:color="auto"/>
                <w:bottom w:val="none" w:sz="0" w:space="0" w:color="auto"/>
                <w:right w:val="none" w:sz="0" w:space="0" w:color="auto"/>
              </w:divBdr>
            </w:div>
          </w:divsChild>
        </w:div>
        <w:div w:id="1144392962">
          <w:marLeft w:val="0"/>
          <w:marRight w:val="0"/>
          <w:marTop w:val="0"/>
          <w:marBottom w:val="0"/>
          <w:divBdr>
            <w:top w:val="none" w:sz="0" w:space="0" w:color="auto"/>
            <w:left w:val="none" w:sz="0" w:space="0" w:color="auto"/>
            <w:bottom w:val="none" w:sz="0" w:space="0" w:color="auto"/>
            <w:right w:val="none" w:sz="0" w:space="0" w:color="auto"/>
          </w:divBdr>
          <w:divsChild>
            <w:div w:id="555631879">
              <w:marLeft w:val="0"/>
              <w:marRight w:val="0"/>
              <w:marTop w:val="0"/>
              <w:marBottom w:val="0"/>
              <w:divBdr>
                <w:top w:val="none" w:sz="0" w:space="0" w:color="auto"/>
                <w:left w:val="none" w:sz="0" w:space="0" w:color="auto"/>
                <w:bottom w:val="none" w:sz="0" w:space="0" w:color="auto"/>
                <w:right w:val="none" w:sz="0" w:space="0" w:color="auto"/>
              </w:divBdr>
            </w:div>
          </w:divsChild>
        </w:div>
        <w:div w:id="1208107861">
          <w:marLeft w:val="0"/>
          <w:marRight w:val="0"/>
          <w:marTop w:val="0"/>
          <w:marBottom w:val="0"/>
          <w:divBdr>
            <w:top w:val="none" w:sz="0" w:space="0" w:color="auto"/>
            <w:left w:val="none" w:sz="0" w:space="0" w:color="auto"/>
            <w:bottom w:val="none" w:sz="0" w:space="0" w:color="auto"/>
            <w:right w:val="none" w:sz="0" w:space="0" w:color="auto"/>
          </w:divBdr>
          <w:divsChild>
            <w:div w:id="1491363916">
              <w:marLeft w:val="0"/>
              <w:marRight w:val="0"/>
              <w:marTop w:val="0"/>
              <w:marBottom w:val="0"/>
              <w:divBdr>
                <w:top w:val="none" w:sz="0" w:space="0" w:color="auto"/>
                <w:left w:val="none" w:sz="0" w:space="0" w:color="auto"/>
                <w:bottom w:val="none" w:sz="0" w:space="0" w:color="auto"/>
                <w:right w:val="none" w:sz="0" w:space="0" w:color="auto"/>
              </w:divBdr>
            </w:div>
          </w:divsChild>
        </w:div>
        <w:div w:id="1250115861">
          <w:marLeft w:val="0"/>
          <w:marRight w:val="0"/>
          <w:marTop w:val="0"/>
          <w:marBottom w:val="0"/>
          <w:divBdr>
            <w:top w:val="none" w:sz="0" w:space="0" w:color="auto"/>
            <w:left w:val="none" w:sz="0" w:space="0" w:color="auto"/>
            <w:bottom w:val="none" w:sz="0" w:space="0" w:color="auto"/>
            <w:right w:val="none" w:sz="0" w:space="0" w:color="auto"/>
          </w:divBdr>
          <w:divsChild>
            <w:div w:id="1492716043">
              <w:marLeft w:val="0"/>
              <w:marRight w:val="0"/>
              <w:marTop w:val="0"/>
              <w:marBottom w:val="0"/>
              <w:divBdr>
                <w:top w:val="none" w:sz="0" w:space="0" w:color="auto"/>
                <w:left w:val="none" w:sz="0" w:space="0" w:color="auto"/>
                <w:bottom w:val="none" w:sz="0" w:space="0" w:color="auto"/>
                <w:right w:val="none" w:sz="0" w:space="0" w:color="auto"/>
              </w:divBdr>
            </w:div>
          </w:divsChild>
        </w:div>
        <w:div w:id="1276667817">
          <w:marLeft w:val="0"/>
          <w:marRight w:val="0"/>
          <w:marTop w:val="0"/>
          <w:marBottom w:val="0"/>
          <w:divBdr>
            <w:top w:val="none" w:sz="0" w:space="0" w:color="auto"/>
            <w:left w:val="none" w:sz="0" w:space="0" w:color="auto"/>
            <w:bottom w:val="none" w:sz="0" w:space="0" w:color="auto"/>
            <w:right w:val="none" w:sz="0" w:space="0" w:color="auto"/>
          </w:divBdr>
          <w:divsChild>
            <w:div w:id="1787963323">
              <w:marLeft w:val="0"/>
              <w:marRight w:val="0"/>
              <w:marTop w:val="0"/>
              <w:marBottom w:val="0"/>
              <w:divBdr>
                <w:top w:val="none" w:sz="0" w:space="0" w:color="auto"/>
                <w:left w:val="none" w:sz="0" w:space="0" w:color="auto"/>
                <w:bottom w:val="none" w:sz="0" w:space="0" w:color="auto"/>
                <w:right w:val="none" w:sz="0" w:space="0" w:color="auto"/>
              </w:divBdr>
            </w:div>
          </w:divsChild>
        </w:div>
        <w:div w:id="1321733772">
          <w:marLeft w:val="0"/>
          <w:marRight w:val="0"/>
          <w:marTop w:val="0"/>
          <w:marBottom w:val="0"/>
          <w:divBdr>
            <w:top w:val="none" w:sz="0" w:space="0" w:color="auto"/>
            <w:left w:val="none" w:sz="0" w:space="0" w:color="auto"/>
            <w:bottom w:val="none" w:sz="0" w:space="0" w:color="auto"/>
            <w:right w:val="none" w:sz="0" w:space="0" w:color="auto"/>
          </w:divBdr>
          <w:divsChild>
            <w:div w:id="1705472727">
              <w:marLeft w:val="0"/>
              <w:marRight w:val="0"/>
              <w:marTop w:val="0"/>
              <w:marBottom w:val="0"/>
              <w:divBdr>
                <w:top w:val="none" w:sz="0" w:space="0" w:color="auto"/>
                <w:left w:val="none" w:sz="0" w:space="0" w:color="auto"/>
                <w:bottom w:val="none" w:sz="0" w:space="0" w:color="auto"/>
                <w:right w:val="none" w:sz="0" w:space="0" w:color="auto"/>
              </w:divBdr>
            </w:div>
          </w:divsChild>
        </w:div>
        <w:div w:id="1811357951">
          <w:marLeft w:val="0"/>
          <w:marRight w:val="0"/>
          <w:marTop w:val="0"/>
          <w:marBottom w:val="0"/>
          <w:divBdr>
            <w:top w:val="none" w:sz="0" w:space="0" w:color="auto"/>
            <w:left w:val="none" w:sz="0" w:space="0" w:color="auto"/>
            <w:bottom w:val="none" w:sz="0" w:space="0" w:color="auto"/>
            <w:right w:val="none" w:sz="0" w:space="0" w:color="auto"/>
          </w:divBdr>
          <w:divsChild>
            <w:div w:id="665977759">
              <w:marLeft w:val="0"/>
              <w:marRight w:val="0"/>
              <w:marTop w:val="0"/>
              <w:marBottom w:val="0"/>
              <w:divBdr>
                <w:top w:val="none" w:sz="0" w:space="0" w:color="auto"/>
                <w:left w:val="none" w:sz="0" w:space="0" w:color="auto"/>
                <w:bottom w:val="none" w:sz="0" w:space="0" w:color="auto"/>
                <w:right w:val="none" w:sz="0" w:space="0" w:color="auto"/>
              </w:divBdr>
            </w:div>
          </w:divsChild>
        </w:div>
        <w:div w:id="1816599611">
          <w:marLeft w:val="0"/>
          <w:marRight w:val="0"/>
          <w:marTop w:val="0"/>
          <w:marBottom w:val="0"/>
          <w:divBdr>
            <w:top w:val="none" w:sz="0" w:space="0" w:color="auto"/>
            <w:left w:val="none" w:sz="0" w:space="0" w:color="auto"/>
            <w:bottom w:val="none" w:sz="0" w:space="0" w:color="auto"/>
            <w:right w:val="none" w:sz="0" w:space="0" w:color="auto"/>
          </w:divBdr>
          <w:divsChild>
            <w:div w:id="477040610">
              <w:marLeft w:val="0"/>
              <w:marRight w:val="0"/>
              <w:marTop w:val="0"/>
              <w:marBottom w:val="0"/>
              <w:divBdr>
                <w:top w:val="none" w:sz="0" w:space="0" w:color="auto"/>
                <w:left w:val="none" w:sz="0" w:space="0" w:color="auto"/>
                <w:bottom w:val="none" w:sz="0" w:space="0" w:color="auto"/>
                <w:right w:val="none" w:sz="0" w:space="0" w:color="auto"/>
              </w:divBdr>
            </w:div>
          </w:divsChild>
        </w:div>
        <w:div w:id="1820882041">
          <w:marLeft w:val="0"/>
          <w:marRight w:val="0"/>
          <w:marTop w:val="0"/>
          <w:marBottom w:val="0"/>
          <w:divBdr>
            <w:top w:val="none" w:sz="0" w:space="0" w:color="auto"/>
            <w:left w:val="none" w:sz="0" w:space="0" w:color="auto"/>
            <w:bottom w:val="none" w:sz="0" w:space="0" w:color="auto"/>
            <w:right w:val="none" w:sz="0" w:space="0" w:color="auto"/>
          </w:divBdr>
          <w:divsChild>
            <w:div w:id="1973051418">
              <w:marLeft w:val="0"/>
              <w:marRight w:val="0"/>
              <w:marTop w:val="0"/>
              <w:marBottom w:val="0"/>
              <w:divBdr>
                <w:top w:val="none" w:sz="0" w:space="0" w:color="auto"/>
                <w:left w:val="none" w:sz="0" w:space="0" w:color="auto"/>
                <w:bottom w:val="none" w:sz="0" w:space="0" w:color="auto"/>
                <w:right w:val="none" w:sz="0" w:space="0" w:color="auto"/>
              </w:divBdr>
            </w:div>
          </w:divsChild>
        </w:div>
        <w:div w:id="1829980375">
          <w:marLeft w:val="0"/>
          <w:marRight w:val="0"/>
          <w:marTop w:val="0"/>
          <w:marBottom w:val="0"/>
          <w:divBdr>
            <w:top w:val="none" w:sz="0" w:space="0" w:color="auto"/>
            <w:left w:val="none" w:sz="0" w:space="0" w:color="auto"/>
            <w:bottom w:val="none" w:sz="0" w:space="0" w:color="auto"/>
            <w:right w:val="none" w:sz="0" w:space="0" w:color="auto"/>
          </w:divBdr>
          <w:divsChild>
            <w:div w:id="996491154">
              <w:marLeft w:val="0"/>
              <w:marRight w:val="0"/>
              <w:marTop w:val="0"/>
              <w:marBottom w:val="0"/>
              <w:divBdr>
                <w:top w:val="none" w:sz="0" w:space="0" w:color="auto"/>
                <w:left w:val="none" w:sz="0" w:space="0" w:color="auto"/>
                <w:bottom w:val="none" w:sz="0" w:space="0" w:color="auto"/>
                <w:right w:val="none" w:sz="0" w:space="0" w:color="auto"/>
              </w:divBdr>
            </w:div>
          </w:divsChild>
        </w:div>
        <w:div w:id="1841191764">
          <w:marLeft w:val="0"/>
          <w:marRight w:val="0"/>
          <w:marTop w:val="0"/>
          <w:marBottom w:val="0"/>
          <w:divBdr>
            <w:top w:val="none" w:sz="0" w:space="0" w:color="auto"/>
            <w:left w:val="none" w:sz="0" w:space="0" w:color="auto"/>
            <w:bottom w:val="none" w:sz="0" w:space="0" w:color="auto"/>
            <w:right w:val="none" w:sz="0" w:space="0" w:color="auto"/>
          </w:divBdr>
          <w:divsChild>
            <w:div w:id="1648362756">
              <w:marLeft w:val="0"/>
              <w:marRight w:val="0"/>
              <w:marTop w:val="0"/>
              <w:marBottom w:val="0"/>
              <w:divBdr>
                <w:top w:val="none" w:sz="0" w:space="0" w:color="auto"/>
                <w:left w:val="none" w:sz="0" w:space="0" w:color="auto"/>
                <w:bottom w:val="none" w:sz="0" w:space="0" w:color="auto"/>
                <w:right w:val="none" w:sz="0" w:space="0" w:color="auto"/>
              </w:divBdr>
            </w:div>
          </w:divsChild>
        </w:div>
        <w:div w:id="2101631697">
          <w:marLeft w:val="0"/>
          <w:marRight w:val="0"/>
          <w:marTop w:val="0"/>
          <w:marBottom w:val="0"/>
          <w:divBdr>
            <w:top w:val="none" w:sz="0" w:space="0" w:color="auto"/>
            <w:left w:val="none" w:sz="0" w:space="0" w:color="auto"/>
            <w:bottom w:val="none" w:sz="0" w:space="0" w:color="auto"/>
            <w:right w:val="none" w:sz="0" w:space="0" w:color="auto"/>
          </w:divBdr>
          <w:divsChild>
            <w:div w:id="17582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36336">
      <w:bodyDiv w:val="1"/>
      <w:marLeft w:val="0"/>
      <w:marRight w:val="0"/>
      <w:marTop w:val="0"/>
      <w:marBottom w:val="0"/>
      <w:divBdr>
        <w:top w:val="none" w:sz="0" w:space="0" w:color="auto"/>
        <w:left w:val="none" w:sz="0" w:space="0" w:color="auto"/>
        <w:bottom w:val="none" w:sz="0" w:space="0" w:color="auto"/>
        <w:right w:val="none" w:sz="0" w:space="0" w:color="auto"/>
      </w:divBdr>
    </w:div>
    <w:div w:id="537620590">
      <w:bodyDiv w:val="1"/>
      <w:marLeft w:val="0"/>
      <w:marRight w:val="0"/>
      <w:marTop w:val="0"/>
      <w:marBottom w:val="0"/>
      <w:divBdr>
        <w:top w:val="none" w:sz="0" w:space="0" w:color="auto"/>
        <w:left w:val="none" w:sz="0" w:space="0" w:color="auto"/>
        <w:bottom w:val="none" w:sz="0" w:space="0" w:color="auto"/>
        <w:right w:val="none" w:sz="0" w:space="0" w:color="auto"/>
      </w:divBdr>
    </w:div>
    <w:div w:id="538206871">
      <w:bodyDiv w:val="1"/>
      <w:marLeft w:val="0"/>
      <w:marRight w:val="0"/>
      <w:marTop w:val="0"/>
      <w:marBottom w:val="0"/>
      <w:divBdr>
        <w:top w:val="none" w:sz="0" w:space="0" w:color="auto"/>
        <w:left w:val="none" w:sz="0" w:space="0" w:color="auto"/>
        <w:bottom w:val="none" w:sz="0" w:space="0" w:color="auto"/>
        <w:right w:val="none" w:sz="0" w:space="0" w:color="auto"/>
      </w:divBdr>
    </w:div>
    <w:div w:id="538472667">
      <w:bodyDiv w:val="1"/>
      <w:marLeft w:val="0"/>
      <w:marRight w:val="0"/>
      <w:marTop w:val="0"/>
      <w:marBottom w:val="0"/>
      <w:divBdr>
        <w:top w:val="none" w:sz="0" w:space="0" w:color="auto"/>
        <w:left w:val="none" w:sz="0" w:space="0" w:color="auto"/>
        <w:bottom w:val="none" w:sz="0" w:space="0" w:color="auto"/>
        <w:right w:val="none" w:sz="0" w:space="0" w:color="auto"/>
      </w:divBdr>
    </w:div>
    <w:div w:id="629357097">
      <w:bodyDiv w:val="1"/>
      <w:marLeft w:val="0"/>
      <w:marRight w:val="0"/>
      <w:marTop w:val="0"/>
      <w:marBottom w:val="0"/>
      <w:divBdr>
        <w:top w:val="none" w:sz="0" w:space="0" w:color="auto"/>
        <w:left w:val="none" w:sz="0" w:space="0" w:color="auto"/>
        <w:bottom w:val="none" w:sz="0" w:space="0" w:color="auto"/>
        <w:right w:val="none" w:sz="0" w:space="0" w:color="auto"/>
      </w:divBdr>
    </w:div>
    <w:div w:id="690648677">
      <w:bodyDiv w:val="1"/>
      <w:marLeft w:val="0"/>
      <w:marRight w:val="0"/>
      <w:marTop w:val="0"/>
      <w:marBottom w:val="0"/>
      <w:divBdr>
        <w:top w:val="none" w:sz="0" w:space="0" w:color="auto"/>
        <w:left w:val="none" w:sz="0" w:space="0" w:color="auto"/>
        <w:bottom w:val="none" w:sz="0" w:space="0" w:color="auto"/>
        <w:right w:val="none" w:sz="0" w:space="0" w:color="auto"/>
      </w:divBdr>
    </w:div>
    <w:div w:id="696659495">
      <w:bodyDiv w:val="1"/>
      <w:marLeft w:val="0"/>
      <w:marRight w:val="0"/>
      <w:marTop w:val="0"/>
      <w:marBottom w:val="0"/>
      <w:divBdr>
        <w:top w:val="none" w:sz="0" w:space="0" w:color="auto"/>
        <w:left w:val="none" w:sz="0" w:space="0" w:color="auto"/>
        <w:bottom w:val="none" w:sz="0" w:space="0" w:color="auto"/>
        <w:right w:val="none" w:sz="0" w:space="0" w:color="auto"/>
      </w:divBdr>
      <w:divsChild>
        <w:div w:id="347174642">
          <w:marLeft w:val="0"/>
          <w:marRight w:val="0"/>
          <w:marTop w:val="0"/>
          <w:marBottom w:val="0"/>
          <w:divBdr>
            <w:top w:val="none" w:sz="0" w:space="0" w:color="auto"/>
            <w:left w:val="none" w:sz="0" w:space="0" w:color="auto"/>
            <w:bottom w:val="none" w:sz="0" w:space="0" w:color="auto"/>
            <w:right w:val="none" w:sz="0" w:space="0" w:color="auto"/>
          </w:divBdr>
          <w:divsChild>
            <w:div w:id="807016293">
              <w:marLeft w:val="0"/>
              <w:marRight w:val="0"/>
              <w:marTop w:val="0"/>
              <w:marBottom w:val="0"/>
              <w:divBdr>
                <w:top w:val="none" w:sz="0" w:space="0" w:color="auto"/>
                <w:left w:val="none" w:sz="0" w:space="0" w:color="auto"/>
                <w:bottom w:val="none" w:sz="0" w:space="0" w:color="auto"/>
                <w:right w:val="none" w:sz="0" w:space="0" w:color="auto"/>
              </w:divBdr>
            </w:div>
          </w:divsChild>
        </w:div>
        <w:div w:id="473837202">
          <w:marLeft w:val="0"/>
          <w:marRight w:val="0"/>
          <w:marTop w:val="0"/>
          <w:marBottom w:val="0"/>
          <w:divBdr>
            <w:top w:val="none" w:sz="0" w:space="0" w:color="auto"/>
            <w:left w:val="none" w:sz="0" w:space="0" w:color="auto"/>
            <w:bottom w:val="none" w:sz="0" w:space="0" w:color="auto"/>
            <w:right w:val="none" w:sz="0" w:space="0" w:color="auto"/>
          </w:divBdr>
          <w:divsChild>
            <w:div w:id="1589535118">
              <w:marLeft w:val="0"/>
              <w:marRight w:val="0"/>
              <w:marTop w:val="0"/>
              <w:marBottom w:val="0"/>
              <w:divBdr>
                <w:top w:val="none" w:sz="0" w:space="0" w:color="auto"/>
                <w:left w:val="none" w:sz="0" w:space="0" w:color="auto"/>
                <w:bottom w:val="none" w:sz="0" w:space="0" w:color="auto"/>
                <w:right w:val="none" w:sz="0" w:space="0" w:color="auto"/>
              </w:divBdr>
            </w:div>
          </w:divsChild>
        </w:div>
        <w:div w:id="790632687">
          <w:marLeft w:val="0"/>
          <w:marRight w:val="0"/>
          <w:marTop w:val="0"/>
          <w:marBottom w:val="0"/>
          <w:divBdr>
            <w:top w:val="none" w:sz="0" w:space="0" w:color="auto"/>
            <w:left w:val="none" w:sz="0" w:space="0" w:color="auto"/>
            <w:bottom w:val="none" w:sz="0" w:space="0" w:color="auto"/>
            <w:right w:val="none" w:sz="0" w:space="0" w:color="auto"/>
          </w:divBdr>
          <w:divsChild>
            <w:div w:id="99111279">
              <w:marLeft w:val="0"/>
              <w:marRight w:val="0"/>
              <w:marTop w:val="0"/>
              <w:marBottom w:val="0"/>
              <w:divBdr>
                <w:top w:val="none" w:sz="0" w:space="0" w:color="auto"/>
                <w:left w:val="none" w:sz="0" w:space="0" w:color="auto"/>
                <w:bottom w:val="none" w:sz="0" w:space="0" w:color="auto"/>
                <w:right w:val="none" w:sz="0" w:space="0" w:color="auto"/>
              </w:divBdr>
            </w:div>
          </w:divsChild>
        </w:div>
        <w:div w:id="804394982">
          <w:marLeft w:val="0"/>
          <w:marRight w:val="0"/>
          <w:marTop w:val="0"/>
          <w:marBottom w:val="0"/>
          <w:divBdr>
            <w:top w:val="none" w:sz="0" w:space="0" w:color="auto"/>
            <w:left w:val="none" w:sz="0" w:space="0" w:color="auto"/>
            <w:bottom w:val="none" w:sz="0" w:space="0" w:color="auto"/>
            <w:right w:val="none" w:sz="0" w:space="0" w:color="auto"/>
          </w:divBdr>
          <w:divsChild>
            <w:div w:id="1822311350">
              <w:marLeft w:val="0"/>
              <w:marRight w:val="0"/>
              <w:marTop w:val="0"/>
              <w:marBottom w:val="0"/>
              <w:divBdr>
                <w:top w:val="none" w:sz="0" w:space="0" w:color="auto"/>
                <w:left w:val="none" w:sz="0" w:space="0" w:color="auto"/>
                <w:bottom w:val="none" w:sz="0" w:space="0" w:color="auto"/>
                <w:right w:val="none" w:sz="0" w:space="0" w:color="auto"/>
              </w:divBdr>
            </w:div>
          </w:divsChild>
        </w:div>
        <w:div w:id="823739686">
          <w:marLeft w:val="0"/>
          <w:marRight w:val="0"/>
          <w:marTop w:val="0"/>
          <w:marBottom w:val="0"/>
          <w:divBdr>
            <w:top w:val="none" w:sz="0" w:space="0" w:color="auto"/>
            <w:left w:val="none" w:sz="0" w:space="0" w:color="auto"/>
            <w:bottom w:val="none" w:sz="0" w:space="0" w:color="auto"/>
            <w:right w:val="none" w:sz="0" w:space="0" w:color="auto"/>
          </w:divBdr>
          <w:divsChild>
            <w:div w:id="1985499600">
              <w:marLeft w:val="0"/>
              <w:marRight w:val="0"/>
              <w:marTop w:val="0"/>
              <w:marBottom w:val="0"/>
              <w:divBdr>
                <w:top w:val="none" w:sz="0" w:space="0" w:color="auto"/>
                <w:left w:val="none" w:sz="0" w:space="0" w:color="auto"/>
                <w:bottom w:val="none" w:sz="0" w:space="0" w:color="auto"/>
                <w:right w:val="none" w:sz="0" w:space="0" w:color="auto"/>
              </w:divBdr>
            </w:div>
          </w:divsChild>
        </w:div>
        <w:div w:id="858812603">
          <w:marLeft w:val="0"/>
          <w:marRight w:val="0"/>
          <w:marTop w:val="0"/>
          <w:marBottom w:val="0"/>
          <w:divBdr>
            <w:top w:val="none" w:sz="0" w:space="0" w:color="auto"/>
            <w:left w:val="none" w:sz="0" w:space="0" w:color="auto"/>
            <w:bottom w:val="none" w:sz="0" w:space="0" w:color="auto"/>
            <w:right w:val="none" w:sz="0" w:space="0" w:color="auto"/>
          </w:divBdr>
          <w:divsChild>
            <w:div w:id="1428192860">
              <w:marLeft w:val="0"/>
              <w:marRight w:val="0"/>
              <w:marTop w:val="0"/>
              <w:marBottom w:val="0"/>
              <w:divBdr>
                <w:top w:val="none" w:sz="0" w:space="0" w:color="auto"/>
                <w:left w:val="none" w:sz="0" w:space="0" w:color="auto"/>
                <w:bottom w:val="none" w:sz="0" w:space="0" w:color="auto"/>
                <w:right w:val="none" w:sz="0" w:space="0" w:color="auto"/>
              </w:divBdr>
            </w:div>
          </w:divsChild>
        </w:div>
        <w:div w:id="914782008">
          <w:marLeft w:val="0"/>
          <w:marRight w:val="0"/>
          <w:marTop w:val="0"/>
          <w:marBottom w:val="0"/>
          <w:divBdr>
            <w:top w:val="none" w:sz="0" w:space="0" w:color="auto"/>
            <w:left w:val="none" w:sz="0" w:space="0" w:color="auto"/>
            <w:bottom w:val="none" w:sz="0" w:space="0" w:color="auto"/>
            <w:right w:val="none" w:sz="0" w:space="0" w:color="auto"/>
          </w:divBdr>
          <w:divsChild>
            <w:div w:id="1086346611">
              <w:marLeft w:val="0"/>
              <w:marRight w:val="0"/>
              <w:marTop w:val="0"/>
              <w:marBottom w:val="0"/>
              <w:divBdr>
                <w:top w:val="none" w:sz="0" w:space="0" w:color="auto"/>
                <w:left w:val="none" w:sz="0" w:space="0" w:color="auto"/>
                <w:bottom w:val="none" w:sz="0" w:space="0" w:color="auto"/>
                <w:right w:val="none" w:sz="0" w:space="0" w:color="auto"/>
              </w:divBdr>
            </w:div>
          </w:divsChild>
        </w:div>
        <w:div w:id="949438435">
          <w:marLeft w:val="0"/>
          <w:marRight w:val="0"/>
          <w:marTop w:val="0"/>
          <w:marBottom w:val="0"/>
          <w:divBdr>
            <w:top w:val="none" w:sz="0" w:space="0" w:color="auto"/>
            <w:left w:val="none" w:sz="0" w:space="0" w:color="auto"/>
            <w:bottom w:val="none" w:sz="0" w:space="0" w:color="auto"/>
            <w:right w:val="none" w:sz="0" w:space="0" w:color="auto"/>
          </w:divBdr>
          <w:divsChild>
            <w:div w:id="524828868">
              <w:marLeft w:val="0"/>
              <w:marRight w:val="0"/>
              <w:marTop w:val="0"/>
              <w:marBottom w:val="0"/>
              <w:divBdr>
                <w:top w:val="none" w:sz="0" w:space="0" w:color="auto"/>
                <w:left w:val="none" w:sz="0" w:space="0" w:color="auto"/>
                <w:bottom w:val="none" w:sz="0" w:space="0" w:color="auto"/>
                <w:right w:val="none" w:sz="0" w:space="0" w:color="auto"/>
              </w:divBdr>
            </w:div>
          </w:divsChild>
        </w:div>
        <w:div w:id="949749609">
          <w:marLeft w:val="0"/>
          <w:marRight w:val="0"/>
          <w:marTop w:val="0"/>
          <w:marBottom w:val="0"/>
          <w:divBdr>
            <w:top w:val="none" w:sz="0" w:space="0" w:color="auto"/>
            <w:left w:val="none" w:sz="0" w:space="0" w:color="auto"/>
            <w:bottom w:val="none" w:sz="0" w:space="0" w:color="auto"/>
            <w:right w:val="none" w:sz="0" w:space="0" w:color="auto"/>
          </w:divBdr>
          <w:divsChild>
            <w:div w:id="1769814882">
              <w:marLeft w:val="0"/>
              <w:marRight w:val="0"/>
              <w:marTop w:val="0"/>
              <w:marBottom w:val="0"/>
              <w:divBdr>
                <w:top w:val="none" w:sz="0" w:space="0" w:color="auto"/>
                <w:left w:val="none" w:sz="0" w:space="0" w:color="auto"/>
                <w:bottom w:val="none" w:sz="0" w:space="0" w:color="auto"/>
                <w:right w:val="none" w:sz="0" w:space="0" w:color="auto"/>
              </w:divBdr>
            </w:div>
          </w:divsChild>
        </w:div>
        <w:div w:id="980425398">
          <w:marLeft w:val="0"/>
          <w:marRight w:val="0"/>
          <w:marTop w:val="0"/>
          <w:marBottom w:val="0"/>
          <w:divBdr>
            <w:top w:val="none" w:sz="0" w:space="0" w:color="auto"/>
            <w:left w:val="none" w:sz="0" w:space="0" w:color="auto"/>
            <w:bottom w:val="none" w:sz="0" w:space="0" w:color="auto"/>
            <w:right w:val="none" w:sz="0" w:space="0" w:color="auto"/>
          </w:divBdr>
          <w:divsChild>
            <w:div w:id="1920098959">
              <w:marLeft w:val="0"/>
              <w:marRight w:val="0"/>
              <w:marTop w:val="0"/>
              <w:marBottom w:val="0"/>
              <w:divBdr>
                <w:top w:val="none" w:sz="0" w:space="0" w:color="auto"/>
                <w:left w:val="none" w:sz="0" w:space="0" w:color="auto"/>
                <w:bottom w:val="none" w:sz="0" w:space="0" w:color="auto"/>
                <w:right w:val="none" w:sz="0" w:space="0" w:color="auto"/>
              </w:divBdr>
            </w:div>
          </w:divsChild>
        </w:div>
        <w:div w:id="1260337949">
          <w:marLeft w:val="0"/>
          <w:marRight w:val="0"/>
          <w:marTop w:val="0"/>
          <w:marBottom w:val="0"/>
          <w:divBdr>
            <w:top w:val="none" w:sz="0" w:space="0" w:color="auto"/>
            <w:left w:val="none" w:sz="0" w:space="0" w:color="auto"/>
            <w:bottom w:val="none" w:sz="0" w:space="0" w:color="auto"/>
            <w:right w:val="none" w:sz="0" w:space="0" w:color="auto"/>
          </w:divBdr>
          <w:divsChild>
            <w:div w:id="350106362">
              <w:marLeft w:val="0"/>
              <w:marRight w:val="0"/>
              <w:marTop w:val="0"/>
              <w:marBottom w:val="0"/>
              <w:divBdr>
                <w:top w:val="none" w:sz="0" w:space="0" w:color="auto"/>
                <w:left w:val="none" w:sz="0" w:space="0" w:color="auto"/>
                <w:bottom w:val="none" w:sz="0" w:space="0" w:color="auto"/>
                <w:right w:val="none" w:sz="0" w:space="0" w:color="auto"/>
              </w:divBdr>
            </w:div>
          </w:divsChild>
        </w:div>
        <w:div w:id="1366515844">
          <w:marLeft w:val="0"/>
          <w:marRight w:val="0"/>
          <w:marTop w:val="0"/>
          <w:marBottom w:val="0"/>
          <w:divBdr>
            <w:top w:val="none" w:sz="0" w:space="0" w:color="auto"/>
            <w:left w:val="none" w:sz="0" w:space="0" w:color="auto"/>
            <w:bottom w:val="none" w:sz="0" w:space="0" w:color="auto"/>
            <w:right w:val="none" w:sz="0" w:space="0" w:color="auto"/>
          </w:divBdr>
          <w:divsChild>
            <w:div w:id="1059091363">
              <w:marLeft w:val="0"/>
              <w:marRight w:val="0"/>
              <w:marTop w:val="0"/>
              <w:marBottom w:val="0"/>
              <w:divBdr>
                <w:top w:val="none" w:sz="0" w:space="0" w:color="auto"/>
                <w:left w:val="none" w:sz="0" w:space="0" w:color="auto"/>
                <w:bottom w:val="none" w:sz="0" w:space="0" w:color="auto"/>
                <w:right w:val="none" w:sz="0" w:space="0" w:color="auto"/>
              </w:divBdr>
            </w:div>
          </w:divsChild>
        </w:div>
        <w:div w:id="1407418097">
          <w:marLeft w:val="0"/>
          <w:marRight w:val="0"/>
          <w:marTop w:val="0"/>
          <w:marBottom w:val="0"/>
          <w:divBdr>
            <w:top w:val="none" w:sz="0" w:space="0" w:color="auto"/>
            <w:left w:val="none" w:sz="0" w:space="0" w:color="auto"/>
            <w:bottom w:val="none" w:sz="0" w:space="0" w:color="auto"/>
            <w:right w:val="none" w:sz="0" w:space="0" w:color="auto"/>
          </w:divBdr>
          <w:divsChild>
            <w:div w:id="293827628">
              <w:marLeft w:val="0"/>
              <w:marRight w:val="0"/>
              <w:marTop w:val="0"/>
              <w:marBottom w:val="0"/>
              <w:divBdr>
                <w:top w:val="none" w:sz="0" w:space="0" w:color="auto"/>
                <w:left w:val="none" w:sz="0" w:space="0" w:color="auto"/>
                <w:bottom w:val="none" w:sz="0" w:space="0" w:color="auto"/>
                <w:right w:val="none" w:sz="0" w:space="0" w:color="auto"/>
              </w:divBdr>
            </w:div>
          </w:divsChild>
        </w:div>
        <w:div w:id="1507284061">
          <w:marLeft w:val="0"/>
          <w:marRight w:val="0"/>
          <w:marTop w:val="0"/>
          <w:marBottom w:val="0"/>
          <w:divBdr>
            <w:top w:val="none" w:sz="0" w:space="0" w:color="auto"/>
            <w:left w:val="none" w:sz="0" w:space="0" w:color="auto"/>
            <w:bottom w:val="none" w:sz="0" w:space="0" w:color="auto"/>
            <w:right w:val="none" w:sz="0" w:space="0" w:color="auto"/>
          </w:divBdr>
          <w:divsChild>
            <w:div w:id="23136796">
              <w:marLeft w:val="0"/>
              <w:marRight w:val="0"/>
              <w:marTop w:val="0"/>
              <w:marBottom w:val="0"/>
              <w:divBdr>
                <w:top w:val="none" w:sz="0" w:space="0" w:color="auto"/>
                <w:left w:val="none" w:sz="0" w:space="0" w:color="auto"/>
                <w:bottom w:val="none" w:sz="0" w:space="0" w:color="auto"/>
                <w:right w:val="none" w:sz="0" w:space="0" w:color="auto"/>
              </w:divBdr>
            </w:div>
          </w:divsChild>
        </w:div>
        <w:div w:id="1570774514">
          <w:marLeft w:val="0"/>
          <w:marRight w:val="0"/>
          <w:marTop w:val="0"/>
          <w:marBottom w:val="0"/>
          <w:divBdr>
            <w:top w:val="none" w:sz="0" w:space="0" w:color="auto"/>
            <w:left w:val="none" w:sz="0" w:space="0" w:color="auto"/>
            <w:bottom w:val="none" w:sz="0" w:space="0" w:color="auto"/>
            <w:right w:val="none" w:sz="0" w:space="0" w:color="auto"/>
          </w:divBdr>
          <w:divsChild>
            <w:div w:id="359357442">
              <w:marLeft w:val="0"/>
              <w:marRight w:val="0"/>
              <w:marTop w:val="0"/>
              <w:marBottom w:val="0"/>
              <w:divBdr>
                <w:top w:val="none" w:sz="0" w:space="0" w:color="auto"/>
                <w:left w:val="none" w:sz="0" w:space="0" w:color="auto"/>
                <w:bottom w:val="none" w:sz="0" w:space="0" w:color="auto"/>
                <w:right w:val="none" w:sz="0" w:space="0" w:color="auto"/>
              </w:divBdr>
            </w:div>
          </w:divsChild>
        </w:div>
        <w:div w:id="1669744032">
          <w:marLeft w:val="0"/>
          <w:marRight w:val="0"/>
          <w:marTop w:val="0"/>
          <w:marBottom w:val="0"/>
          <w:divBdr>
            <w:top w:val="none" w:sz="0" w:space="0" w:color="auto"/>
            <w:left w:val="none" w:sz="0" w:space="0" w:color="auto"/>
            <w:bottom w:val="none" w:sz="0" w:space="0" w:color="auto"/>
            <w:right w:val="none" w:sz="0" w:space="0" w:color="auto"/>
          </w:divBdr>
          <w:divsChild>
            <w:div w:id="1448616771">
              <w:marLeft w:val="0"/>
              <w:marRight w:val="0"/>
              <w:marTop w:val="0"/>
              <w:marBottom w:val="0"/>
              <w:divBdr>
                <w:top w:val="none" w:sz="0" w:space="0" w:color="auto"/>
                <w:left w:val="none" w:sz="0" w:space="0" w:color="auto"/>
                <w:bottom w:val="none" w:sz="0" w:space="0" w:color="auto"/>
                <w:right w:val="none" w:sz="0" w:space="0" w:color="auto"/>
              </w:divBdr>
            </w:div>
          </w:divsChild>
        </w:div>
        <w:div w:id="1769811580">
          <w:marLeft w:val="0"/>
          <w:marRight w:val="0"/>
          <w:marTop w:val="0"/>
          <w:marBottom w:val="0"/>
          <w:divBdr>
            <w:top w:val="none" w:sz="0" w:space="0" w:color="auto"/>
            <w:left w:val="none" w:sz="0" w:space="0" w:color="auto"/>
            <w:bottom w:val="none" w:sz="0" w:space="0" w:color="auto"/>
            <w:right w:val="none" w:sz="0" w:space="0" w:color="auto"/>
          </w:divBdr>
          <w:divsChild>
            <w:div w:id="1440106874">
              <w:marLeft w:val="0"/>
              <w:marRight w:val="0"/>
              <w:marTop w:val="0"/>
              <w:marBottom w:val="0"/>
              <w:divBdr>
                <w:top w:val="none" w:sz="0" w:space="0" w:color="auto"/>
                <w:left w:val="none" w:sz="0" w:space="0" w:color="auto"/>
                <w:bottom w:val="none" w:sz="0" w:space="0" w:color="auto"/>
                <w:right w:val="none" w:sz="0" w:space="0" w:color="auto"/>
              </w:divBdr>
            </w:div>
          </w:divsChild>
        </w:div>
        <w:div w:id="1811752789">
          <w:marLeft w:val="0"/>
          <w:marRight w:val="0"/>
          <w:marTop w:val="0"/>
          <w:marBottom w:val="0"/>
          <w:divBdr>
            <w:top w:val="none" w:sz="0" w:space="0" w:color="auto"/>
            <w:left w:val="none" w:sz="0" w:space="0" w:color="auto"/>
            <w:bottom w:val="none" w:sz="0" w:space="0" w:color="auto"/>
            <w:right w:val="none" w:sz="0" w:space="0" w:color="auto"/>
          </w:divBdr>
          <w:divsChild>
            <w:div w:id="593704686">
              <w:marLeft w:val="0"/>
              <w:marRight w:val="0"/>
              <w:marTop w:val="0"/>
              <w:marBottom w:val="0"/>
              <w:divBdr>
                <w:top w:val="none" w:sz="0" w:space="0" w:color="auto"/>
                <w:left w:val="none" w:sz="0" w:space="0" w:color="auto"/>
                <w:bottom w:val="none" w:sz="0" w:space="0" w:color="auto"/>
                <w:right w:val="none" w:sz="0" w:space="0" w:color="auto"/>
              </w:divBdr>
            </w:div>
          </w:divsChild>
        </w:div>
        <w:div w:id="1861965517">
          <w:marLeft w:val="0"/>
          <w:marRight w:val="0"/>
          <w:marTop w:val="0"/>
          <w:marBottom w:val="0"/>
          <w:divBdr>
            <w:top w:val="none" w:sz="0" w:space="0" w:color="auto"/>
            <w:left w:val="none" w:sz="0" w:space="0" w:color="auto"/>
            <w:bottom w:val="none" w:sz="0" w:space="0" w:color="auto"/>
            <w:right w:val="none" w:sz="0" w:space="0" w:color="auto"/>
          </w:divBdr>
          <w:divsChild>
            <w:div w:id="1898468944">
              <w:marLeft w:val="0"/>
              <w:marRight w:val="0"/>
              <w:marTop w:val="0"/>
              <w:marBottom w:val="0"/>
              <w:divBdr>
                <w:top w:val="none" w:sz="0" w:space="0" w:color="auto"/>
                <w:left w:val="none" w:sz="0" w:space="0" w:color="auto"/>
                <w:bottom w:val="none" w:sz="0" w:space="0" w:color="auto"/>
                <w:right w:val="none" w:sz="0" w:space="0" w:color="auto"/>
              </w:divBdr>
            </w:div>
          </w:divsChild>
        </w:div>
        <w:div w:id="1973435657">
          <w:marLeft w:val="0"/>
          <w:marRight w:val="0"/>
          <w:marTop w:val="0"/>
          <w:marBottom w:val="0"/>
          <w:divBdr>
            <w:top w:val="none" w:sz="0" w:space="0" w:color="auto"/>
            <w:left w:val="none" w:sz="0" w:space="0" w:color="auto"/>
            <w:bottom w:val="none" w:sz="0" w:space="0" w:color="auto"/>
            <w:right w:val="none" w:sz="0" w:space="0" w:color="auto"/>
          </w:divBdr>
          <w:divsChild>
            <w:div w:id="1620257004">
              <w:marLeft w:val="0"/>
              <w:marRight w:val="0"/>
              <w:marTop w:val="0"/>
              <w:marBottom w:val="0"/>
              <w:divBdr>
                <w:top w:val="none" w:sz="0" w:space="0" w:color="auto"/>
                <w:left w:val="none" w:sz="0" w:space="0" w:color="auto"/>
                <w:bottom w:val="none" w:sz="0" w:space="0" w:color="auto"/>
                <w:right w:val="none" w:sz="0" w:space="0" w:color="auto"/>
              </w:divBdr>
            </w:div>
          </w:divsChild>
        </w:div>
        <w:div w:id="2093311126">
          <w:marLeft w:val="0"/>
          <w:marRight w:val="0"/>
          <w:marTop w:val="0"/>
          <w:marBottom w:val="0"/>
          <w:divBdr>
            <w:top w:val="none" w:sz="0" w:space="0" w:color="auto"/>
            <w:left w:val="none" w:sz="0" w:space="0" w:color="auto"/>
            <w:bottom w:val="none" w:sz="0" w:space="0" w:color="auto"/>
            <w:right w:val="none" w:sz="0" w:space="0" w:color="auto"/>
          </w:divBdr>
          <w:divsChild>
            <w:div w:id="13436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7429">
      <w:bodyDiv w:val="1"/>
      <w:marLeft w:val="0"/>
      <w:marRight w:val="0"/>
      <w:marTop w:val="0"/>
      <w:marBottom w:val="0"/>
      <w:divBdr>
        <w:top w:val="none" w:sz="0" w:space="0" w:color="auto"/>
        <w:left w:val="none" w:sz="0" w:space="0" w:color="auto"/>
        <w:bottom w:val="none" w:sz="0" w:space="0" w:color="auto"/>
        <w:right w:val="none" w:sz="0" w:space="0" w:color="auto"/>
      </w:divBdr>
    </w:div>
    <w:div w:id="736631481">
      <w:bodyDiv w:val="1"/>
      <w:marLeft w:val="0"/>
      <w:marRight w:val="0"/>
      <w:marTop w:val="0"/>
      <w:marBottom w:val="0"/>
      <w:divBdr>
        <w:top w:val="none" w:sz="0" w:space="0" w:color="auto"/>
        <w:left w:val="none" w:sz="0" w:space="0" w:color="auto"/>
        <w:bottom w:val="none" w:sz="0" w:space="0" w:color="auto"/>
        <w:right w:val="none" w:sz="0" w:space="0" w:color="auto"/>
      </w:divBdr>
    </w:div>
    <w:div w:id="737628458">
      <w:bodyDiv w:val="1"/>
      <w:marLeft w:val="0"/>
      <w:marRight w:val="0"/>
      <w:marTop w:val="0"/>
      <w:marBottom w:val="0"/>
      <w:divBdr>
        <w:top w:val="none" w:sz="0" w:space="0" w:color="auto"/>
        <w:left w:val="none" w:sz="0" w:space="0" w:color="auto"/>
        <w:bottom w:val="none" w:sz="0" w:space="0" w:color="auto"/>
        <w:right w:val="none" w:sz="0" w:space="0" w:color="auto"/>
      </w:divBdr>
      <w:divsChild>
        <w:div w:id="17463399">
          <w:marLeft w:val="0"/>
          <w:marRight w:val="0"/>
          <w:marTop w:val="0"/>
          <w:marBottom w:val="0"/>
          <w:divBdr>
            <w:top w:val="none" w:sz="0" w:space="0" w:color="auto"/>
            <w:left w:val="none" w:sz="0" w:space="0" w:color="auto"/>
            <w:bottom w:val="none" w:sz="0" w:space="0" w:color="auto"/>
            <w:right w:val="none" w:sz="0" w:space="0" w:color="auto"/>
          </w:divBdr>
          <w:divsChild>
            <w:div w:id="455876453">
              <w:marLeft w:val="-75"/>
              <w:marRight w:val="0"/>
              <w:marTop w:val="30"/>
              <w:marBottom w:val="30"/>
              <w:divBdr>
                <w:top w:val="none" w:sz="0" w:space="0" w:color="auto"/>
                <w:left w:val="none" w:sz="0" w:space="0" w:color="auto"/>
                <w:bottom w:val="none" w:sz="0" w:space="0" w:color="auto"/>
                <w:right w:val="none" w:sz="0" w:space="0" w:color="auto"/>
              </w:divBdr>
              <w:divsChild>
                <w:div w:id="199362534">
                  <w:marLeft w:val="0"/>
                  <w:marRight w:val="0"/>
                  <w:marTop w:val="0"/>
                  <w:marBottom w:val="0"/>
                  <w:divBdr>
                    <w:top w:val="none" w:sz="0" w:space="0" w:color="auto"/>
                    <w:left w:val="none" w:sz="0" w:space="0" w:color="auto"/>
                    <w:bottom w:val="none" w:sz="0" w:space="0" w:color="auto"/>
                    <w:right w:val="none" w:sz="0" w:space="0" w:color="auto"/>
                  </w:divBdr>
                  <w:divsChild>
                    <w:div w:id="207885133">
                      <w:marLeft w:val="0"/>
                      <w:marRight w:val="0"/>
                      <w:marTop w:val="0"/>
                      <w:marBottom w:val="0"/>
                      <w:divBdr>
                        <w:top w:val="none" w:sz="0" w:space="0" w:color="auto"/>
                        <w:left w:val="none" w:sz="0" w:space="0" w:color="auto"/>
                        <w:bottom w:val="none" w:sz="0" w:space="0" w:color="auto"/>
                        <w:right w:val="none" w:sz="0" w:space="0" w:color="auto"/>
                      </w:divBdr>
                    </w:div>
                  </w:divsChild>
                </w:div>
                <w:div w:id="532184599">
                  <w:marLeft w:val="0"/>
                  <w:marRight w:val="0"/>
                  <w:marTop w:val="0"/>
                  <w:marBottom w:val="0"/>
                  <w:divBdr>
                    <w:top w:val="none" w:sz="0" w:space="0" w:color="auto"/>
                    <w:left w:val="none" w:sz="0" w:space="0" w:color="auto"/>
                    <w:bottom w:val="none" w:sz="0" w:space="0" w:color="auto"/>
                    <w:right w:val="none" w:sz="0" w:space="0" w:color="auto"/>
                  </w:divBdr>
                  <w:divsChild>
                    <w:div w:id="621808898">
                      <w:marLeft w:val="0"/>
                      <w:marRight w:val="0"/>
                      <w:marTop w:val="0"/>
                      <w:marBottom w:val="0"/>
                      <w:divBdr>
                        <w:top w:val="none" w:sz="0" w:space="0" w:color="auto"/>
                        <w:left w:val="none" w:sz="0" w:space="0" w:color="auto"/>
                        <w:bottom w:val="none" w:sz="0" w:space="0" w:color="auto"/>
                        <w:right w:val="none" w:sz="0" w:space="0" w:color="auto"/>
                      </w:divBdr>
                    </w:div>
                  </w:divsChild>
                </w:div>
                <w:div w:id="800850376">
                  <w:marLeft w:val="0"/>
                  <w:marRight w:val="0"/>
                  <w:marTop w:val="0"/>
                  <w:marBottom w:val="0"/>
                  <w:divBdr>
                    <w:top w:val="none" w:sz="0" w:space="0" w:color="auto"/>
                    <w:left w:val="none" w:sz="0" w:space="0" w:color="auto"/>
                    <w:bottom w:val="none" w:sz="0" w:space="0" w:color="auto"/>
                    <w:right w:val="none" w:sz="0" w:space="0" w:color="auto"/>
                  </w:divBdr>
                  <w:divsChild>
                    <w:div w:id="1729961824">
                      <w:marLeft w:val="0"/>
                      <w:marRight w:val="0"/>
                      <w:marTop w:val="0"/>
                      <w:marBottom w:val="0"/>
                      <w:divBdr>
                        <w:top w:val="none" w:sz="0" w:space="0" w:color="auto"/>
                        <w:left w:val="none" w:sz="0" w:space="0" w:color="auto"/>
                        <w:bottom w:val="none" w:sz="0" w:space="0" w:color="auto"/>
                        <w:right w:val="none" w:sz="0" w:space="0" w:color="auto"/>
                      </w:divBdr>
                    </w:div>
                  </w:divsChild>
                </w:div>
                <w:div w:id="1005668809">
                  <w:marLeft w:val="0"/>
                  <w:marRight w:val="0"/>
                  <w:marTop w:val="0"/>
                  <w:marBottom w:val="0"/>
                  <w:divBdr>
                    <w:top w:val="none" w:sz="0" w:space="0" w:color="auto"/>
                    <w:left w:val="none" w:sz="0" w:space="0" w:color="auto"/>
                    <w:bottom w:val="none" w:sz="0" w:space="0" w:color="auto"/>
                    <w:right w:val="none" w:sz="0" w:space="0" w:color="auto"/>
                  </w:divBdr>
                  <w:divsChild>
                    <w:div w:id="1613588175">
                      <w:marLeft w:val="0"/>
                      <w:marRight w:val="0"/>
                      <w:marTop w:val="0"/>
                      <w:marBottom w:val="0"/>
                      <w:divBdr>
                        <w:top w:val="none" w:sz="0" w:space="0" w:color="auto"/>
                        <w:left w:val="none" w:sz="0" w:space="0" w:color="auto"/>
                        <w:bottom w:val="none" w:sz="0" w:space="0" w:color="auto"/>
                        <w:right w:val="none" w:sz="0" w:space="0" w:color="auto"/>
                      </w:divBdr>
                    </w:div>
                  </w:divsChild>
                </w:div>
                <w:div w:id="1047023033">
                  <w:marLeft w:val="0"/>
                  <w:marRight w:val="0"/>
                  <w:marTop w:val="0"/>
                  <w:marBottom w:val="0"/>
                  <w:divBdr>
                    <w:top w:val="none" w:sz="0" w:space="0" w:color="auto"/>
                    <w:left w:val="none" w:sz="0" w:space="0" w:color="auto"/>
                    <w:bottom w:val="none" w:sz="0" w:space="0" w:color="auto"/>
                    <w:right w:val="none" w:sz="0" w:space="0" w:color="auto"/>
                  </w:divBdr>
                  <w:divsChild>
                    <w:div w:id="959848131">
                      <w:marLeft w:val="0"/>
                      <w:marRight w:val="0"/>
                      <w:marTop w:val="0"/>
                      <w:marBottom w:val="0"/>
                      <w:divBdr>
                        <w:top w:val="none" w:sz="0" w:space="0" w:color="auto"/>
                        <w:left w:val="none" w:sz="0" w:space="0" w:color="auto"/>
                        <w:bottom w:val="none" w:sz="0" w:space="0" w:color="auto"/>
                        <w:right w:val="none" w:sz="0" w:space="0" w:color="auto"/>
                      </w:divBdr>
                    </w:div>
                  </w:divsChild>
                </w:div>
                <w:div w:id="1132478837">
                  <w:marLeft w:val="0"/>
                  <w:marRight w:val="0"/>
                  <w:marTop w:val="0"/>
                  <w:marBottom w:val="0"/>
                  <w:divBdr>
                    <w:top w:val="none" w:sz="0" w:space="0" w:color="auto"/>
                    <w:left w:val="none" w:sz="0" w:space="0" w:color="auto"/>
                    <w:bottom w:val="none" w:sz="0" w:space="0" w:color="auto"/>
                    <w:right w:val="none" w:sz="0" w:space="0" w:color="auto"/>
                  </w:divBdr>
                  <w:divsChild>
                    <w:div w:id="1520507687">
                      <w:marLeft w:val="0"/>
                      <w:marRight w:val="0"/>
                      <w:marTop w:val="0"/>
                      <w:marBottom w:val="0"/>
                      <w:divBdr>
                        <w:top w:val="none" w:sz="0" w:space="0" w:color="auto"/>
                        <w:left w:val="none" w:sz="0" w:space="0" w:color="auto"/>
                        <w:bottom w:val="none" w:sz="0" w:space="0" w:color="auto"/>
                        <w:right w:val="none" w:sz="0" w:space="0" w:color="auto"/>
                      </w:divBdr>
                    </w:div>
                  </w:divsChild>
                </w:div>
                <w:div w:id="1133597262">
                  <w:marLeft w:val="0"/>
                  <w:marRight w:val="0"/>
                  <w:marTop w:val="0"/>
                  <w:marBottom w:val="0"/>
                  <w:divBdr>
                    <w:top w:val="none" w:sz="0" w:space="0" w:color="auto"/>
                    <w:left w:val="none" w:sz="0" w:space="0" w:color="auto"/>
                    <w:bottom w:val="none" w:sz="0" w:space="0" w:color="auto"/>
                    <w:right w:val="none" w:sz="0" w:space="0" w:color="auto"/>
                  </w:divBdr>
                  <w:divsChild>
                    <w:div w:id="653919391">
                      <w:marLeft w:val="0"/>
                      <w:marRight w:val="0"/>
                      <w:marTop w:val="0"/>
                      <w:marBottom w:val="0"/>
                      <w:divBdr>
                        <w:top w:val="none" w:sz="0" w:space="0" w:color="auto"/>
                        <w:left w:val="none" w:sz="0" w:space="0" w:color="auto"/>
                        <w:bottom w:val="none" w:sz="0" w:space="0" w:color="auto"/>
                        <w:right w:val="none" w:sz="0" w:space="0" w:color="auto"/>
                      </w:divBdr>
                    </w:div>
                  </w:divsChild>
                </w:div>
                <w:div w:id="1181116768">
                  <w:marLeft w:val="0"/>
                  <w:marRight w:val="0"/>
                  <w:marTop w:val="0"/>
                  <w:marBottom w:val="0"/>
                  <w:divBdr>
                    <w:top w:val="none" w:sz="0" w:space="0" w:color="auto"/>
                    <w:left w:val="none" w:sz="0" w:space="0" w:color="auto"/>
                    <w:bottom w:val="none" w:sz="0" w:space="0" w:color="auto"/>
                    <w:right w:val="none" w:sz="0" w:space="0" w:color="auto"/>
                  </w:divBdr>
                  <w:divsChild>
                    <w:div w:id="685328421">
                      <w:marLeft w:val="0"/>
                      <w:marRight w:val="0"/>
                      <w:marTop w:val="0"/>
                      <w:marBottom w:val="0"/>
                      <w:divBdr>
                        <w:top w:val="none" w:sz="0" w:space="0" w:color="auto"/>
                        <w:left w:val="none" w:sz="0" w:space="0" w:color="auto"/>
                        <w:bottom w:val="none" w:sz="0" w:space="0" w:color="auto"/>
                        <w:right w:val="none" w:sz="0" w:space="0" w:color="auto"/>
                      </w:divBdr>
                    </w:div>
                  </w:divsChild>
                </w:div>
                <w:div w:id="1185754622">
                  <w:marLeft w:val="0"/>
                  <w:marRight w:val="0"/>
                  <w:marTop w:val="0"/>
                  <w:marBottom w:val="0"/>
                  <w:divBdr>
                    <w:top w:val="none" w:sz="0" w:space="0" w:color="auto"/>
                    <w:left w:val="none" w:sz="0" w:space="0" w:color="auto"/>
                    <w:bottom w:val="none" w:sz="0" w:space="0" w:color="auto"/>
                    <w:right w:val="none" w:sz="0" w:space="0" w:color="auto"/>
                  </w:divBdr>
                  <w:divsChild>
                    <w:div w:id="958031080">
                      <w:marLeft w:val="0"/>
                      <w:marRight w:val="0"/>
                      <w:marTop w:val="0"/>
                      <w:marBottom w:val="0"/>
                      <w:divBdr>
                        <w:top w:val="none" w:sz="0" w:space="0" w:color="auto"/>
                        <w:left w:val="none" w:sz="0" w:space="0" w:color="auto"/>
                        <w:bottom w:val="none" w:sz="0" w:space="0" w:color="auto"/>
                        <w:right w:val="none" w:sz="0" w:space="0" w:color="auto"/>
                      </w:divBdr>
                    </w:div>
                  </w:divsChild>
                </w:div>
                <w:div w:id="1243101499">
                  <w:marLeft w:val="0"/>
                  <w:marRight w:val="0"/>
                  <w:marTop w:val="0"/>
                  <w:marBottom w:val="0"/>
                  <w:divBdr>
                    <w:top w:val="none" w:sz="0" w:space="0" w:color="auto"/>
                    <w:left w:val="none" w:sz="0" w:space="0" w:color="auto"/>
                    <w:bottom w:val="none" w:sz="0" w:space="0" w:color="auto"/>
                    <w:right w:val="none" w:sz="0" w:space="0" w:color="auto"/>
                  </w:divBdr>
                  <w:divsChild>
                    <w:div w:id="1194079541">
                      <w:marLeft w:val="0"/>
                      <w:marRight w:val="0"/>
                      <w:marTop w:val="0"/>
                      <w:marBottom w:val="0"/>
                      <w:divBdr>
                        <w:top w:val="none" w:sz="0" w:space="0" w:color="auto"/>
                        <w:left w:val="none" w:sz="0" w:space="0" w:color="auto"/>
                        <w:bottom w:val="none" w:sz="0" w:space="0" w:color="auto"/>
                        <w:right w:val="none" w:sz="0" w:space="0" w:color="auto"/>
                      </w:divBdr>
                    </w:div>
                  </w:divsChild>
                </w:div>
                <w:div w:id="2037584145">
                  <w:marLeft w:val="0"/>
                  <w:marRight w:val="0"/>
                  <w:marTop w:val="0"/>
                  <w:marBottom w:val="0"/>
                  <w:divBdr>
                    <w:top w:val="none" w:sz="0" w:space="0" w:color="auto"/>
                    <w:left w:val="none" w:sz="0" w:space="0" w:color="auto"/>
                    <w:bottom w:val="none" w:sz="0" w:space="0" w:color="auto"/>
                    <w:right w:val="none" w:sz="0" w:space="0" w:color="auto"/>
                  </w:divBdr>
                  <w:divsChild>
                    <w:div w:id="361712408">
                      <w:marLeft w:val="0"/>
                      <w:marRight w:val="0"/>
                      <w:marTop w:val="0"/>
                      <w:marBottom w:val="0"/>
                      <w:divBdr>
                        <w:top w:val="none" w:sz="0" w:space="0" w:color="auto"/>
                        <w:left w:val="none" w:sz="0" w:space="0" w:color="auto"/>
                        <w:bottom w:val="none" w:sz="0" w:space="0" w:color="auto"/>
                        <w:right w:val="none" w:sz="0" w:space="0" w:color="auto"/>
                      </w:divBdr>
                    </w:div>
                  </w:divsChild>
                </w:div>
                <w:div w:id="2082291554">
                  <w:marLeft w:val="0"/>
                  <w:marRight w:val="0"/>
                  <w:marTop w:val="0"/>
                  <w:marBottom w:val="0"/>
                  <w:divBdr>
                    <w:top w:val="none" w:sz="0" w:space="0" w:color="auto"/>
                    <w:left w:val="none" w:sz="0" w:space="0" w:color="auto"/>
                    <w:bottom w:val="none" w:sz="0" w:space="0" w:color="auto"/>
                    <w:right w:val="none" w:sz="0" w:space="0" w:color="auto"/>
                  </w:divBdr>
                  <w:divsChild>
                    <w:div w:id="13281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1377">
          <w:marLeft w:val="0"/>
          <w:marRight w:val="0"/>
          <w:marTop w:val="0"/>
          <w:marBottom w:val="0"/>
          <w:divBdr>
            <w:top w:val="none" w:sz="0" w:space="0" w:color="auto"/>
            <w:left w:val="none" w:sz="0" w:space="0" w:color="auto"/>
            <w:bottom w:val="none" w:sz="0" w:space="0" w:color="auto"/>
            <w:right w:val="none" w:sz="0" w:space="0" w:color="auto"/>
          </w:divBdr>
        </w:div>
        <w:div w:id="342439250">
          <w:marLeft w:val="0"/>
          <w:marRight w:val="0"/>
          <w:marTop w:val="0"/>
          <w:marBottom w:val="0"/>
          <w:divBdr>
            <w:top w:val="none" w:sz="0" w:space="0" w:color="auto"/>
            <w:left w:val="none" w:sz="0" w:space="0" w:color="auto"/>
            <w:bottom w:val="none" w:sz="0" w:space="0" w:color="auto"/>
            <w:right w:val="none" w:sz="0" w:space="0" w:color="auto"/>
          </w:divBdr>
        </w:div>
        <w:div w:id="347295016">
          <w:marLeft w:val="0"/>
          <w:marRight w:val="0"/>
          <w:marTop w:val="0"/>
          <w:marBottom w:val="0"/>
          <w:divBdr>
            <w:top w:val="none" w:sz="0" w:space="0" w:color="auto"/>
            <w:left w:val="none" w:sz="0" w:space="0" w:color="auto"/>
            <w:bottom w:val="none" w:sz="0" w:space="0" w:color="auto"/>
            <w:right w:val="none" w:sz="0" w:space="0" w:color="auto"/>
          </w:divBdr>
        </w:div>
        <w:div w:id="597521669">
          <w:marLeft w:val="0"/>
          <w:marRight w:val="0"/>
          <w:marTop w:val="0"/>
          <w:marBottom w:val="0"/>
          <w:divBdr>
            <w:top w:val="none" w:sz="0" w:space="0" w:color="auto"/>
            <w:left w:val="none" w:sz="0" w:space="0" w:color="auto"/>
            <w:bottom w:val="none" w:sz="0" w:space="0" w:color="auto"/>
            <w:right w:val="none" w:sz="0" w:space="0" w:color="auto"/>
          </w:divBdr>
        </w:div>
        <w:div w:id="664894623">
          <w:marLeft w:val="0"/>
          <w:marRight w:val="0"/>
          <w:marTop w:val="0"/>
          <w:marBottom w:val="0"/>
          <w:divBdr>
            <w:top w:val="none" w:sz="0" w:space="0" w:color="auto"/>
            <w:left w:val="none" w:sz="0" w:space="0" w:color="auto"/>
            <w:bottom w:val="none" w:sz="0" w:space="0" w:color="auto"/>
            <w:right w:val="none" w:sz="0" w:space="0" w:color="auto"/>
          </w:divBdr>
        </w:div>
        <w:div w:id="712921252">
          <w:marLeft w:val="0"/>
          <w:marRight w:val="0"/>
          <w:marTop w:val="0"/>
          <w:marBottom w:val="0"/>
          <w:divBdr>
            <w:top w:val="none" w:sz="0" w:space="0" w:color="auto"/>
            <w:left w:val="none" w:sz="0" w:space="0" w:color="auto"/>
            <w:bottom w:val="none" w:sz="0" w:space="0" w:color="auto"/>
            <w:right w:val="none" w:sz="0" w:space="0" w:color="auto"/>
          </w:divBdr>
        </w:div>
        <w:div w:id="983045593">
          <w:marLeft w:val="0"/>
          <w:marRight w:val="0"/>
          <w:marTop w:val="0"/>
          <w:marBottom w:val="0"/>
          <w:divBdr>
            <w:top w:val="none" w:sz="0" w:space="0" w:color="auto"/>
            <w:left w:val="none" w:sz="0" w:space="0" w:color="auto"/>
            <w:bottom w:val="none" w:sz="0" w:space="0" w:color="auto"/>
            <w:right w:val="none" w:sz="0" w:space="0" w:color="auto"/>
          </w:divBdr>
          <w:divsChild>
            <w:div w:id="827211351">
              <w:marLeft w:val="-75"/>
              <w:marRight w:val="0"/>
              <w:marTop w:val="30"/>
              <w:marBottom w:val="30"/>
              <w:divBdr>
                <w:top w:val="none" w:sz="0" w:space="0" w:color="auto"/>
                <w:left w:val="none" w:sz="0" w:space="0" w:color="auto"/>
                <w:bottom w:val="none" w:sz="0" w:space="0" w:color="auto"/>
                <w:right w:val="none" w:sz="0" w:space="0" w:color="auto"/>
              </w:divBdr>
              <w:divsChild>
                <w:div w:id="578708193">
                  <w:marLeft w:val="0"/>
                  <w:marRight w:val="0"/>
                  <w:marTop w:val="0"/>
                  <w:marBottom w:val="0"/>
                  <w:divBdr>
                    <w:top w:val="none" w:sz="0" w:space="0" w:color="auto"/>
                    <w:left w:val="none" w:sz="0" w:space="0" w:color="auto"/>
                    <w:bottom w:val="none" w:sz="0" w:space="0" w:color="auto"/>
                    <w:right w:val="none" w:sz="0" w:space="0" w:color="auto"/>
                  </w:divBdr>
                  <w:divsChild>
                    <w:div w:id="1374959357">
                      <w:marLeft w:val="0"/>
                      <w:marRight w:val="0"/>
                      <w:marTop w:val="0"/>
                      <w:marBottom w:val="0"/>
                      <w:divBdr>
                        <w:top w:val="none" w:sz="0" w:space="0" w:color="auto"/>
                        <w:left w:val="none" w:sz="0" w:space="0" w:color="auto"/>
                        <w:bottom w:val="none" w:sz="0" w:space="0" w:color="auto"/>
                        <w:right w:val="none" w:sz="0" w:space="0" w:color="auto"/>
                      </w:divBdr>
                    </w:div>
                  </w:divsChild>
                </w:div>
                <w:div w:id="718819019">
                  <w:marLeft w:val="0"/>
                  <w:marRight w:val="0"/>
                  <w:marTop w:val="0"/>
                  <w:marBottom w:val="0"/>
                  <w:divBdr>
                    <w:top w:val="none" w:sz="0" w:space="0" w:color="auto"/>
                    <w:left w:val="none" w:sz="0" w:space="0" w:color="auto"/>
                    <w:bottom w:val="none" w:sz="0" w:space="0" w:color="auto"/>
                    <w:right w:val="none" w:sz="0" w:space="0" w:color="auto"/>
                  </w:divBdr>
                  <w:divsChild>
                    <w:div w:id="1579556774">
                      <w:marLeft w:val="0"/>
                      <w:marRight w:val="0"/>
                      <w:marTop w:val="0"/>
                      <w:marBottom w:val="0"/>
                      <w:divBdr>
                        <w:top w:val="none" w:sz="0" w:space="0" w:color="auto"/>
                        <w:left w:val="none" w:sz="0" w:space="0" w:color="auto"/>
                        <w:bottom w:val="none" w:sz="0" w:space="0" w:color="auto"/>
                        <w:right w:val="none" w:sz="0" w:space="0" w:color="auto"/>
                      </w:divBdr>
                    </w:div>
                  </w:divsChild>
                </w:div>
                <w:div w:id="2018189229">
                  <w:marLeft w:val="0"/>
                  <w:marRight w:val="0"/>
                  <w:marTop w:val="0"/>
                  <w:marBottom w:val="0"/>
                  <w:divBdr>
                    <w:top w:val="none" w:sz="0" w:space="0" w:color="auto"/>
                    <w:left w:val="none" w:sz="0" w:space="0" w:color="auto"/>
                    <w:bottom w:val="none" w:sz="0" w:space="0" w:color="auto"/>
                    <w:right w:val="none" w:sz="0" w:space="0" w:color="auto"/>
                  </w:divBdr>
                  <w:divsChild>
                    <w:div w:id="20277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339891">
          <w:marLeft w:val="0"/>
          <w:marRight w:val="0"/>
          <w:marTop w:val="0"/>
          <w:marBottom w:val="0"/>
          <w:divBdr>
            <w:top w:val="none" w:sz="0" w:space="0" w:color="auto"/>
            <w:left w:val="none" w:sz="0" w:space="0" w:color="auto"/>
            <w:bottom w:val="none" w:sz="0" w:space="0" w:color="auto"/>
            <w:right w:val="none" w:sz="0" w:space="0" w:color="auto"/>
          </w:divBdr>
        </w:div>
        <w:div w:id="1556618159">
          <w:marLeft w:val="0"/>
          <w:marRight w:val="0"/>
          <w:marTop w:val="0"/>
          <w:marBottom w:val="0"/>
          <w:divBdr>
            <w:top w:val="none" w:sz="0" w:space="0" w:color="auto"/>
            <w:left w:val="none" w:sz="0" w:space="0" w:color="auto"/>
            <w:bottom w:val="none" w:sz="0" w:space="0" w:color="auto"/>
            <w:right w:val="none" w:sz="0" w:space="0" w:color="auto"/>
          </w:divBdr>
        </w:div>
        <w:div w:id="1983923913">
          <w:marLeft w:val="0"/>
          <w:marRight w:val="0"/>
          <w:marTop w:val="0"/>
          <w:marBottom w:val="0"/>
          <w:divBdr>
            <w:top w:val="none" w:sz="0" w:space="0" w:color="auto"/>
            <w:left w:val="none" w:sz="0" w:space="0" w:color="auto"/>
            <w:bottom w:val="none" w:sz="0" w:space="0" w:color="auto"/>
            <w:right w:val="none" w:sz="0" w:space="0" w:color="auto"/>
          </w:divBdr>
          <w:divsChild>
            <w:div w:id="38825478">
              <w:marLeft w:val="-75"/>
              <w:marRight w:val="0"/>
              <w:marTop w:val="30"/>
              <w:marBottom w:val="30"/>
              <w:divBdr>
                <w:top w:val="none" w:sz="0" w:space="0" w:color="auto"/>
                <w:left w:val="none" w:sz="0" w:space="0" w:color="auto"/>
                <w:bottom w:val="none" w:sz="0" w:space="0" w:color="auto"/>
                <w:right w:val="none" w:sz="0" w:space="0" w:color="auto"/>
              </w:divBdr>
              <w:divsChild>
                <w:div w:id="2365895">
                  <w:marLeft w:val="0"/>
                  <w:marRight w:val="0"/>
                  <w:marTop w:val="0"/>
                  <w:marBottom w:val="0"/>
                  <w:divBdr>
                    <w:top w:val="none" w:sz="0" w:space="0" w:color="auto"/>
                    <w:left w:val="none" w:sz="0" w:space="0" w:color="auto"/>
                    <w:bottom w:val="none" w:sz="0" w:space="0" w:color="auto"/>
                    <w:right w:val="none" w:sz="0" w:space="0" w:color="auto"/>
                  </w:divBdr>
                  <w:divsChild>
                    <w:div w:id="2005468350">
                      <w:marLeft w:val="0"/>
                      <w:marRight w:val="0"/>
                      <w:marTop w:val="0"/>
                      <w:marBottom w:val="0"/>
                      <w:divBdr>
                        <w:top w:val="none" w:sz="0" w:space="0" w:color="auto"/>
                        <w:left w:val="none" w:sz="0" w:space="0" w:color="auto"/>
                        <w:bottom w:val="none" w:sz="0" w:space="0" w:color="auto"/>
                        <w:right w:val="none" w:sz="0" w:space="0" w:color="auto"/>
                      </w:divBdr>
                    </w:div>
                  </w:divsChild>
                </w:div>
                <w:div w:id="10643958">
                  <w:marLeft w:val="0"/>
                  <w:marRight w:val="0"/>
                  <w:marTop w:val="0"/>
                  <w:marBottom w:val="0"/>
                  <w:divBdr>
                    <w:top w:val="none" w:sz="0" w:space="0" w:color="auto"/>
                    <w:left w:val="none" w:sz="0" w:space="0" w:color="auto"/>
                    <w:bottom w:val="none" w:sz="0" w:space="0" w:color="auto"/>
                    <w:right w:val="none" w:sz="0" w:space="0" w:color="auto"/>
                  </w:divBdr>
                  <w:divsChild>
                    <w:div w:id="121653630">
                      <w:marLeft w:val="0"/>
                      <w:marRight w:val="0"/>
                      <w:marTop w:val="0"/>
                      <w:marBottom w:val="0"/>
                      <w:divBdr>
                        <w:top w:val="none" w:sz="0" w:space="0" w:color="auto"/>
                        <w:left w:val="none" w:sz="0" w:space="0" w:color="auto"/>
                        <w:bottom w:val="none" w:sz="0" w:space="0" w:color="auto"/>
                        <w:right w:val="none" w:sz="0" w:space="0" w:color="auto"/>
                      </w:divBdr>
                    </w:div>
                  </w:divsChild>
                </w:div>
                <w:div w:id="17123187">
                  <w:marLeft w:val="0"/>
                  <w:marRight w:val="0"/>
                  <w:marTop w:val="0"/>
                  <w:marBottom w:val="0"/>
                  <w:divBdr>
                    <w:top w:val="none" w:sz="0" w:space="0" w:color="auto"/>
                    <w:left w:val="none" w:sz="0" w:space="0" w:color="auto"/>
                    <w:bottom w:val="none" w:sz="0" w:space="0" w:color="auto"/>
                    <w:right w:val="none" w:sz="0" w:space="0" w:color="auto"/>
                  </w:divBdr>
                  <w:divsChild>
                    <w:div w:id="138620064">
                      <w:marLeft w:val="0"/>
                      <w:marRight w:val="0"/>
                      <w:marTop w:val="0"/>
                      <w:marBottom w:val="0"/>
                      <w:divBdr>
                        <w:top w:val="none" w:sz="0" w:space="0" w:color="auto"/>
                        <w:left w:val="none" w:sz="0" w:space="0" w:color="auto"/>
                        <w:bottom w:val="none" w:sz="0" w:space="0" w:color="auto"/>
                        <w:right w:val="none" w:sz="0" w:space="0" w:color="auto"/>
                      </w:divBdr>
                    </w:div>
                  </w:divsChild>
                </w:div>
                <w:div w:id="20864845">
                  <w:marLeft w:val="0"/>
                  <w:marRight w:val="0"/>
                  <w:marTop w:val="0"/>
                  <w:marBottom w:val="0"/>
                  <w:divBdr>
                    <w:top w:val="none" w:sz="0" w:space="0" w:color="auto"/>
                    <w:left w:val="none" w:sz="0" w:space="0" w:color="auto"/>
                    <w:bottom w:val="none" w:sz="0" w:space="0" w:color="auto"/>
                    <w:right w:val="none" w:sz="0" w:space="0" w:color="auto"/>
                  </w:divBdr>
                  <w:divsChild>
                    <w:div w:id="1671135197">
                      <w:marLeft w:val="0"/>
                      <w:marRight w:val="0"/>
                      <w:marTop w:val="0"/>
                      <w:marBottom w:val="0"/>
                      <w:divBdr>
                        <w:top w:val="none" w:sz="0" w:space="0" w:color="auto"/>
                        <w:left w:val="none" w:sz="0" w:space="0" w:color="auto"/>
                        <w:bottom w:val="none" w:sz="0" w:space="0" w:color="auto"/>
                        <w:right w:val="none" w:sz="0" w:space="0" w:color="auto"/>
                      </w:divBdr>
                    </w:div>
                  </w:divsChild>
                </w:div>
                <w:div w:id="26418261">
                  <w:marLeft w:val="0"/>
                  <w:marRight w:val="0"/>
                  <w:marTop w:val="0"/>
                  <w:marBottom w:val="0"/>
                  <w:divBdr>
                    <w:top w:val="none" w:sz="0" w:space="0" w:color="auto"/>
                    <w:left w:val="none" w:sz="0" w:space="0" w:color="auto"/>
                    <w:bottom w:val="none" w:sz="0" w:space="0" w:color="auto"/>
                    <w:right w:val="none" w:sz="0" w:space="0" w:color="auto"/>
                  </w:divBdr>
                  <w:divsChild>
                    <w:div w:id="1307664457">
                      <w:marLeft w:val="0"/>
                      <w:marRight w:val="0"/>
                      <w:marTop w:val="0"/>
                      <w:marBottom w:val="0"/>
                      <w:divBdr>
                        <w:top w:val="none" w:sz="0" w:space="0" w:color="auto"/>
                        <w:left w:val="none" w:sz="0" w:space="0" w:color="auto"/>
                        <w:bottom w:val="none" w:sz="0" w:space="0" w:color="auto"/>
                        <w:right w:val="none" w:sz="0" w:space="0" w:color="auto"/>
                      </w:divBdr>
                    </w:div>
                  </w:divsChild>
                </w:div>
                <w:div w:id="29427555">
                  <w:marLeft w:val="0"/>
                  <w:marRight w:val="0"/>
                  <w:marTop w:val="0"/>
                  <w:marBottom w:val="0"/>
                  <w:divBdr>
                    <w:top w:val="none" w:sz="0" w:space="0" w:color="auto"/>
                    <w:left w:val="none" w:sz="0" w:space="0" w:color="auto"/>
                    <w:bottom w:val="none" w:sz="0" w:space="0" w:color="auto"/>
                    <w:right w:val="none" w:sz="0" w:space="0" w:color="auto"/>
                  </w:divBdr>
                  <w:divsChild>
                    <w:div w:id="146938345">
                      <w:marLeft w:val="0"/>
                      <w:marRight w:val="0"/>
                      <w:marTop w:val="0"/>
                      <w:marBottom w:val="0"/>
                      <w:divBdr>
                        <w:top w:val="none" w:sz="0" w:space="0" w:color="auto"/>
                        <w:left w:val="none" w:sz="0" w:space="0" w:color="auto"/>
                        <w:bottom w:val="none" w:sz="0" w:space="0" w:color="auto"/>
                        <w:right w:val="none" w:sz="0" w:space="0" w:color="auto"/>
                      </w:divBdr>
                    </w:div>
                    <w:div w:id="275645410">
                      <w:marLeft w:val="0"/>
                      <w:marRight w:val="0"/>
                      <w:marTop w:val="0"/>
                      <w:marBottom w:val="0"/>
                      <w:divBdr>
                        <w:top w:val="none" w:sz="0" w:space="0" w:color="auto"/>
                        <w:left w:val="none" w:sz="0" w:space="0" w:color="auto"/>
                        <w:bottom w:val="none" w:sz="0" w:space="0" w:color="auto"/>
                        <w:right w:val="none" w:sz="0" w:space="0" w:color="auto"/>
                      </w:divBdr>
                    </w:div>
                    <w:div w:id="283080502">
                      <w:marLeft w:val="0"/>
                      <w:marRight w:val="0"/>
                      <w:marTop w:val="0"/>
                      <w:marBottom w:val="0"/>
                      <w:divBdr>
                        <w:top w:val="none" w:sz="0" w:space="0" w:color="auto"/>
                        <w:left w:val="none" w:sz="0" w:space="0" w:color="auto"/>
                        <w:bottom w:val="none" w:sz="0" w:space="0" w:color="auto"/>
                        <w:right w:val="none" w:sz="0" w:space="0" w:color="auto"/>
                      </w:divBdr>
                    </w:div>
                    <w:div w:id="1108232357">
                      <w:marLeft w:val="0"/>
                      <w:marRight w:val="0"/>
                      <w:marTop w:val="0"/>
                      <w:marBottom w:val="0"/>
                      <w:divBdr>
                        <w:top w:val="none" w:sz="0" w:space="0" w:color="auto"/>
                        <w:left w:val="none" w:sz="0" w:space="0" w:color="auto"/>
                        <w:bottom w:val="none" w:sz="0" w:space="0" w:color="auto"/>
                        <w:right w:val="none" w:sz="0" w:space="0" w:color="auto"/>
                      </w:divBdr>
                    </w:div>
                  </w:divsChild>
                </w:div>
                <w:div w:id="38747147">
                  <w:marLeft w:val="0"/>
                  <w:marRight w:val="0"/>
                  <w:marTop w:val="0"/>
                  <w:marBottom w:val="0"/>
                  <w:divBdr>
                    <w:top w:val="none" w:sz="0" w:space="0" w:color="auto"/>
                    <w:left w:val="none" w:sz="0" w:space="0" w:color="auto"/>
                    <w:bottom w:val="none" w:sz="0" w:space="0" w:color="auto"/>
                    <w:right w:val="none" w:sz="0" w:space="0" w:color="auto"/>
                  </w:divBdr>
                  <w:divsChild>
                    <w:div w:id="1097167543">
                      <w:marLeft w:val="0"/>
                      <w:marRight w:val="0"/>
                      <w:marTop w:val="0"/>
                      <w:marBottom w:val="0"/>
                      <w:divBdr>
                        <w:top w:val="none" w:sz="0" w:space="0" w:color="auto"/>
                        <w:left w:val="none" w:sz="0" w:space="0" w:color="auto"/>
                        <w:bottom w:val="none" w:sz="0" w:space="0" w:color="auto"/>
                        <w:right w:val="none" w:sz="0" w:space="0" w:color="auto"/>
                      </w:divBdr>
                    </w:div>
                  </w:divsChild>
                </w:div>
                <w:div w:id="41757390">
                  <w:marLeft w:val="0"/>
                  <w:marRight w:val="0"/>
                  <w:marTop w:val="0"/>
                  <w:marBottom w:val="0"/>
                  <w:divBdr>
                    <w:top w:val="none" w:sz="0" w:space="0" w:color="auto"/>
                    <w:left w:val="none" w:sz="0" w:space="0" w:color="auto"/>
                    <w:bottom w:val="none" w:sz="0" w:space="0" w:color="auto"/>
                    <w:right w:val="none" w:sz="0" w:space="0" w:color="auto"/>
                  </w:divBdr>
                  <w:divsChild>
                    <w:div w:id="181744982">
                      <w:marLeft w:val="0"/>
                      <w:marRight w:val="0"/>
                      <w:marTop w:val="0"/>
                      <w:marBottom w:val="0"/>
                      <w:divBdr>
                        <w:top w:val="none" w:sz="0" w:space="0" w:color="auto"/>
                        <w:left w:val="none" w:sz="0" w:space="0" w:color="auto"/>
                        <w:bottom w:val="none" w:sz="0" w:space="0" w:color="auto"/>
                        <w:right w:val="none" w:sz="0" w:space="0" w:color="auto"/>
                      </w:divBdr>
                    </w:div>
                    <w:div w:id="1252856239">
                      <w:marLeft w:val="0"/>
                      <w:marRight w:val="0"/>
                      <w:marTop w:val="0"/>
                      <w:marBottom w:val="0"/>
                      <w:divBdr>
                        <w:top w:val="none" w:sz="0" w:space="0" w:color="auto"/>
                        <w:left w:val="none" w:sz="0" w:space="0" w:color="auto"/>
                        <w:bottom w:val="none" w:sz="0" w:space="0" w:color="auto"/>
                        <w:right w:val="none" w:sz="0" w:space="0" w:color="auto"/>
                      </w:divBdr>
                    </w:div>
                  </w:divsChild>
                </w:div>
                <w:div w:id="46882912">
                  <w:marLeft w:val="0"/>
                  <w:marRight w:val="0"/>
                  <w:marTop w:val="0"/>
                  <w:marBottom w:val="0"/>
                  <w:divBdr>
                    <w:top w:val="none" w:sz="0" w:space="0" w:color="auto"/>
                    <w:left w:val="none" w:sz="0" w:space="0" w:color="auto"/>
                    <w:bottom w:val="none" w:sz="0" w:space="0" w:color="auto"/>
                    <w:right w:val="none" w:sz="0" w:space="0" w:color="auto"/>
                  </w:divBdr>
                  <w:divsChild>
                    <w:div w:id="1464232023">
                      <w:marLeft w:val="0"/>
                      <w:marRight w:val="0"/>
                      <w:marTop w:val="0"/>
                      <w:marBottom w:val="0"/>
                      <w:divBdr>
                        <w:top w:val="none" w:sz="0" w:space="0" w:color="auto"/>
                        <w:left w:val="none" w:sz="0" w:space="0" w:color="auto"/>
                        <w:bottom w:val="none" w:sz="0" w:space="0" w:color="auto"/>
                        <w:right w:val="none" w:sz="0" w:space="0" w:color="auto"/>
                      </w:divBdr>
                    </w:div>
                  </w:divsChild>
                </w:div>
                <w:div w:id="48378954">
                  <w:marLeft w:val="0"/>
                  <w:marRight w:val="0"/>
                  <w:marTop w:val="0"/>
                  <w:marBottom w:val="0"/>
                  <w:divBdr>
                    <w:top w:val="none" w:sz="0" w:space="0" w:color="auto"/>
                    <w:left w:val="none" w:sz="0" w:space="0" w:color="auto"/>
                    <w:bottom w:val="none" w:sz="0" w:space="0" w:color="auto"/>
                    <w:right w:val="none" w:sz="0" w:space="0" w:color="auto"/>
                  </w:divBdr>
                  <w:divsChild>
                    <w:div w:id="1253511122">
                      <w:marLeft w:val="0"/>
                      <w:marRight w:val="0"/>
                      <w:marTop w:val="0"/>
                      <w:marBottom w:val="0"/>
                      <w:divBdr>
                        <w:top w:val="none" w:sz="0" w:space="0" w:color="auto"/>
                        <w:left w:val="none" w:sz="0" w:space="0" w:color="auto"/>
                        <w:bottom w:val="none" w:sz="0" w:space="0" w:color="auto"/>
                        <w:right w:val="none" w:sz="0" w:space="0" w:color="auto"/>
                      </w:divBdr>
                    </w:div>
                    <w:div w:id="2095930925">
                      <w:marLeft w:val="0"/>
                      <w:marRight w:val="0"/>
                      <w:marTop w:val="0"/>
                      <w:marBottom w:val="0"/>
                      <w:divBdr>
                        <w:top w:val="none" w:sz="0" w:space="0" w:color="auto"/>
                        <w:left w:val="none" w:sz="0" w:space="0" w:color="auto"/>
                        <w:bottom w:val="none" w:sz="0" w:space="0" w:color="auto"/>
                        <w:right w:val="none" w:sz="0" w:space="0" w:color="auto"/>
                      </w:divBdr>
                    </w:div>
                  </w:divsChild>
                </w:div>
                <w:div w:id="62071853">
                  <w:marLeft w:val="0"/>
                  <w:marRight w:val="0"/>
                  <w:marTop w:val="0"/>
                  <w:marBottom w:val="0"/>
                  <w:divBdr>
                    <w:top w:val="none" w:sz="0" w:space="0" w:color="auto"/>
                    <w:left w:val="none" w:sz="0" w:space="0" w:color="auto"/>
                    <w:bottom w:val="none" w:sz="0" w:space="0" w:color="auto"/>
                    <w:right w:val="none" w:sz="0" w:space="0" w:color="auto"/>
                  </w:divBdr>
                  <w:divsChild>
                    <w:div w:id="1130368398">
                      <w:marLeft w:val="0"/>
                      <w:marRight w:val="0"/>
                      <w:marTop w:val="0"/>
                      <w:marBottom w:val="0"/>
                      <w:divBdr>
                        <w:top w:val="none" w:sz="0" w:space="0" w:color="auto"/>
                        <w:left w:val="none" w:sz="0" w:space="0" w:color="auto"/>
                        <w:bottom w:val="none" w:sz="0" w:space="0" w:color="auto"/>
                        <w:right w:val="none" w:sz="0" w:space="0" w:color="auto"/>
                      </w:divBdr>
                    </w:div>
                  </w:divsChild>
                </w:div>
                <w:div w:id="80763876">
                  <w:marLeft w:val="0"/>
                  <w:marRight w:val="0"/>
                  <w:marTop w:val="0"/>
                  <w:marBottom w:val="0"/>
                  <w:divBdr>
                    <w:top w:val="none" w:sz="0" w:space="0" w:color="auto"/>
                    <w:left w:val="none" w:sz="0" w:space="0" w:color="auto"/>
                    <w:bottom w:val="none" w:sz="0" w:space="0" w:color="auto"/>
                    <w:right w:val="none" w:sz="0" w:space="0" w:color="auto"/>
                  </w:divBdr>
                  <w:divsChild>
                    <w:div w:id="1246303263">
                      <w:marLeft w:val="0"/>
                      <w:marRight w:val="0"/>
                      <w:marTop w:val="0"/>
                      <w:marBottom w:val="0"/>
                      <w:divBdr>
                        <w:top w:val="none" w:sz="0" w:space="0" w:color="auto"/>
                        <w:left w:val="none" w:sz="0" w:space="0" w:color="auto"/>
                        <w:bottom w:val="none" w:sz="0" w:space="0" w:color="auto"/>
                        <w:right w:val="none" w:sz="0" w:space="0" w:color="auto"/>
                      </w:divBdr>
                    </w:div>
                  </w:divsChild>
                </w:div>
                <w:div w:id="83114248">
                  <w:marLeft w:val="0"/>
                  <w:marRight w:val="0"/>
                  <w:marTop w:val="0"/>
                  <w:marBottom w:val="0"/>
                  <w:divBdr>
                    <w:top w:val="none" w:sz="0" w:space="0" w:color="auto"/>
                    <w:left w:val="none" w:sz="0" w:space="0" w:color="auto"/>
                    <w:bottom w:val="none" w:sz="0" w:space="0" w:color="auto"/>
                    <w:right w:val="none" w:sz="0" w:space="0" w:color="auto"/>
                  </w:divBdr>
                  <w:divsChild>
                    <w:div w:id="608049694">
                      <w:marLeft w:val="0"/>
                      <w:marRight w:val="0"/>
                      <w:marTop w:val="0"/>
                      <w:marBottom w:val="0"/>
                      <w:divBdr>
                        <w:top w:val="none" w:sz="0" w:space="0" w:color="auto"/>
                        <w:left w:val="none" w:sz="0" w:space="0" w:color="auto"/>
                        <w:bottom w:val="none" w:sz="0" w:space="0" w:color="auto"/>
                        <w:right w:val="none" w:sz="0" w:space="0" w:color="auto"/>
                      </w:divBdr>
                    </w:div>
                  </w:divsChild>
                </w:div>
                <w:div w:id="92365243">
                  <w:marLeft w:val="0"/>
                  <w:marRight w:val="0"/>
                  <w:marTop w:val="0"/>
                  <w:marBottom w:val="0"/>
                  <w:divBdr>
                    <w:top w:val="none" w:sz="0" w:space="0" w:color="auto"/>
                    <w:left w:val="none" w:sz="0" w:space="0" w:color="auto"/>
                    <w:bottom w:val="none" w:sz="0" w:space="0" w:color="auto"/>
                    <w:right w:val="none" w:sz="0" w:space="0" w:color="auto"/>
                  </w:divBdr>
                  <w:divsChild>
                    <w:div w:id="1590383735">
                      <w:marLeft w:val="0"/>
                      <w:marRight w:val="0"/>
                      <w:marTop w:val="0"/>
                      <w:marBottom w:val="0"/>
                      <w:divBdr>
                        <w:top w:val="none" w:sz="0" w:space="0" w:color="auto"/>
                        <w:left w:val="none" w:sz="0" w:space="0" w:color="auto"/>
                        <w:bottom w:val="none" w:sz="0" w:space="0" w:color="auto"/>
                        <w:right w:val="none" w:sz="0" w:space="0" w:color="auto"/>
                      </w:divBdr>
                    </w:div>
                  </w:divsChild>
                </w:div>
                <w:div w:id="95638255">
                  <w:marLeft w:val="0"/>
                  <w:marRight w:val="0"/>
                  <w:marTop w:val="0"/>
                  <w:marBottom w:val="0"/>
                  <w:divBdr>
                    <w:top w:val="none" w:sz="0" w:space="0" w:color="auto"/>
                    <w:left w:val="none" w:sz="0" w:space="0" w:color="auto"/>
                    <w:bottom w:val="none" w:sz="0" w:space="0" w:color="auto"/>
                    <w:right w:val="none" w:sz="0" w:space="0" w:color="auto"/>
                  </w:divBdr>
                  <w:divsChild>
                    <w:div w:id="477457569">
                      <w:marLeft w:val="0"/>
                      <w:marRight w:val="0"/>
                      <w:marTop w:val="0"/>
                      <w:marBottom w:val="0"/>
                      <w:divBdr>
                        <w:top w:val="none" w:sz="0" w:space="0" w:color="auto"/>
                        <w:left w:val="none" w:sz="0" w:space="0" w:color="auto"/>
                        <w:bottom w:val="none" w:sz="0" w:space="0" w:color="auto"/>
                        <w:right w:val="none" w:sz="0" w:space="0" w:color="auto"/>
                      </w:divBdr>
                    </w:div>
                  </w:divsChild>
                </w:div>
                <w:div w:id="105545542">
                  <w:marLeft w:val="0"/>
                  <w:marRight w:val="0"/>
                  <w:marTop w:val="0"/>
                  <w:marBottom w:val="0"/>
                  <w:divBdr>
                    <w:top w:val="none" w:sz="0" w:space="0" w:color="auto"/>
                    <w:left w:val="none" w:sz="0" w:space="0" w:color="auto"/>
                    <w:bottom w:val="none" w:sz="0" w:space="0" w:color="auto"/>
                    <w:right w:val="none" w:sz="0" w:space="0" w:color="auto"/>
                  </w:divBdr>
                  <w:divsChild>
                    <w:div w:id="226768082">
                      <w:marLeft w:val="0"/>
                      <w:marRight w:val="0"/>
                      <w:marTop w:val="0"/>
                      <w:marBottom w:val="0"/>
                      <w:divBdr>
                        <w:top w:val="none" w:sz="0" w:space="0" w:color="auto"/>
                        <w:left w:val="none" w:sz="0" w:space="0" w:color="auto"/>
                        <w:bottom w:val="none" w:sz="0" w:space="0" w:color="auto"/>
                        <w:right w:val="none" w:sz="0" w:space="0" w:color="auto"/>
                      </w:divBdr>
                    </w:div>
                  </w:divsChild>
                </w:div>
                <w:div w:id="111558938">
                  <w:marLeft w:val="0"/>
                  <w:marRight w:val="0"/>
                  <w:marTop w:val="0"/>
                  <w:marBottom w:val="0"/>
                  <w:divBdr>
                    <w:top w:val="none" w:sz="0" w:space="0" w:color="auto"/>
                    <w:left w:val="none" w:sz="0" w:space="0" w:color="auto"/>
                    <w:bottom w:val="none" w:sz="0" w:space="0" w:color="auto"/>
                    <w:right w:val="none" w:sz="0" w:space="0" w:color="auto"/>
                  </w:divBdr>
                  <w:divsChild>
                    <w:div w:id="1449543378">
                      <w:marLeft w:val="0"/>
                      <w:marRight w:val="0"/>
                      <w:marTop w:val="0"/>
                      <w:marBottom w:val="0"/>
                      <w:divBdr>
                        <w:top w:val="none" w:sz="0" w:space="0" w:color="auto"/>
                        <w:left w:val="none" w:sz="0" w:space="0" w:color="auto"/>
                        <w:bottom w:val="none" w:sz="0" w:space="0" w:color="auto"/>
                        <w:right w:val="none" w:sz="0" w:space="0" w:color="auto"/>
                      </w:divBdr>
                    </w:div>
                  </w:divsChild>
                </w:div>
                <w:div w:id="121657225">
                  <w:marLeft w:val="0"/>
                  <w:marRight w:val="0"/>
                  <w:marTop w:val="0"/>
                  <w:marBottom w:val="0"/>
                  <w:divBdr>
                    <w:top w:val="none" w:sz="0" w:space="0" w:color="auto"/>
                    <w:left w:val="none" w:sz="0" w:space="0" w:color="auto"/>
                    <w:bottom w:val="none" w:sz="0" w:space="0" w:color="auto"/>
                    <w:right w:val="none" w:sz="0" w:space="0" w:color="auto"/>
                  </w:divBdr>
                  <w:divsChild>
                    <w:div w:id="476147721">
                      <w:marLeft w:val="0"/>
                      <w:marRight w:val="0"/>
                      <w:marTop w:val="0"/>
                      <w:marBottom w:val="0"/>
                      <w:divBdr>
                        <w:top w:val="none" w:sz="0" w:space="0" w:color="auto"/>
                        <w:left w:val="none" w:sz="0" w:space="0" w:color="auto"/>
                        <w:bottom w:val="none" w:sz="0" w:space="0" w:color="auto"/>
                        <w:right w:val="none" w:sz="0" w:space="0" w:color="auto"/>
                      </w:divBdr>
                    </w:div>
                    <w:div w:id="853349631">
                      <w:marLeft w:val="0"/>
                      <w:marRight w:val="0"/>
                      <w:marTop w:val="0"/>
                      <w:marBottom w:val="0"/>
                      <w:divBdr>
                        <w:top w:val="none" w:sz="0" w:space="0" w:color="auto"/>
                        <w:left w:val="none" w:sz="0" w:space="0" w:color="auto"/>
                        <w:bottom w:val="none" w:sz="0" w:space="0" w:color="auto"/>
                        <w:right w:val="none" w:sz="0" w:space="0" w:color="auto"/>
                      </w:divBdr>
                    </w:div>
                  </w:divsChild>
                </w:div>
                <w:div w:id="133108976">
                  <w:marLeft w:val="0"/>
                  <w:marRight w:val="0"/>
                  <w:marTop w:val="0"/>
                  <w:marBottom w:val="0"/>
                  <w:divBdr>
                    <w:top w:val="none" w:sz="0" w:space="0" w:color="auto"/>
                    <w:left w:val="none" w:sz="0" w:space="0" w:color="auto"/>
                    <w:bottom w:val="none" w:sz="0" w:space="0" w:color="auto"/>
                    <w:right w:val="none" w:sz="0" w:space="0" w:color="auto"/>
                  </w:divBdr>
                  <w:divsChild>
                    <w:div w:id="134880841">
                      <w:marLeft w:val="0"/>
                      <w:marRight w:val="0"/>
                      <w:marTop w:val="0"/>
                      <w:marBottom w:val="0"/>
                      <w:divBdr>
                        <w:top w:val="none" w:sz="0" w:space="0" w:color="auto"/>
                        <w:left w:val="none" w:sz="0" w:space="0" w:color="auto"/>
                        <w:bottom w:val="none" w:sz="0" w:space="0" w:color="auto"/>
                        <w:right w:val="none" w:sz="0" w:space="0" w:color="auto"/>
                      </w:divBdr>
                    </w:div>
                    <w:div w:id="431098013">
                      <w:marLeft w:val="0"/>
                      <w:marRight w:val="0"/>
                      <w:marTop w:val="0"/>
                      <w:marBottom w:val="0"/>
                      <w:divBdr>
                        <w:top w:val="none" w:sz="0" w:space="0" w:color="auto"/>
                        <w:left w:val="none" w:sz="0" w:space="0" w:color="auto"/>
                        <w:bottom w:val="none" w:sz="0" w:space="0" w:color="auto"/>
                        <w:right w:val="none" w:sz="0" w:space="0" w:color="auto"/>
                      </w:divBdr>
                    </w:div>
                    <w:div w:id="718821949">
                      <w:marLeft w:val="0"/>
                      <w:marRight w:val="0"/>
                      <w:marTop w:val="0"/>
                      <w:marBottom w:val="0"/>
                      <w:divBdr>
                        <w:top w:val="none" w:sz="0" w:space="0" w:color="auto"/>
                        <w:left w:val="none" w:sz="0" w:space="0" w:color="auto"/>
                        <w:bottom w:val="none" w:sz="0" w:space="0" w:color="auto"/>
                        <w:right w:val="none" w:sz="0" w:space="0" w:color="auto"/>
                      </w:divBdr>
                    </w:div>
                    <w:div w:id="733436325">
                      <w:marLeft w:val="0"/>
                      <w:marRight w:val="0"/>
                      <w:marTop w:val="0"/>
                      <w:marBottom w:val="0"/>
                      <w:divBdr>
                        <w:top w:val="none" w:sz="0" w:space="0" w:color="auto"/>
                        <w:left w:val="none" w:sz="0" w:space="0" w:color="auto"/>
                        <w:bottom w:val="none" w:sz="0" w:space="0" w:color="auto"/>
                        <w:right w:val="none" w:sz="0" w:space="0" w:color="auto"/>
                      </w:divBdr>
                    </w:div>
                    <w:div w:id="992486984">
                      <w:marLeft w:val="0"/>
                      <w:marRight w:val="0"/>
                      <w:marTop w:val="0"/>
                      <w:marBottom w:val="0"/>
                      <w:divBdr>
                        <w:top w:val="none" w:sz="0" w:space="0" w:color="auto"/>
                        <w:left w:val="none" w:sz="0" w:space="0" w:color="auto"/>
                        <w:bottom w:val="none" w:sz="0" w:space="0" w:color="auto"/>
                        <w:right w:val="none" w:sz="0" w:space="0" w:color="auto"/>
                      </w:divBdr>
                    </w:div>
                    <w:div w:id="1470636623">
                      <w:marLeft w:val="0"/>
                      <w:marRight w:val="0"/>
                      <w:marTop w:val="0"/>
                      <w:marBottom w:val="0"/>
                      <w:divBdr>
                        <w:top w:val="none" w:sz="0" w:space="0" w:color="auto"/>
                        <w:left w:val="none" w:sz="0" w:space="0" w:color="auto"/>
                        <w:bottom w:val="none" w:sz="0" w:space="0" w:color="auto"/>
                        <w:right w:val="none" w:sz="0" w:space="0" w:color="auto"/>
                      </w:divBdr>
                    </w:div>
                    <w:div w:id="1876037506">
                      <w:marLeft w:val="0"/>
                      <w:marRight w:val="0"/>
                      <w:marTop w:val="0"/>
                      <w:marBottom w:val="0"/>
                      <w:divBdr>
                        <w:top w:val="none" w:sz="0" w:space="0" w:color="auto"/>
                        <w:left w:val="none" w:sz="0" w:space="0" w:color="auto"/>
                        <w:bottom w:val="none" w:sz="0" w:space="0" w:color="auto"/>
                        <w:right w:val="none" w:sz="0" w:space="0" w:color="auto"/>
                      </w:divBdr>
                    </w:div>
                    <w:div w:id="2013212871">
                      <w:marLeft w:val="0"/>
                      <w:marRight w:val="0"/>
                      <w:marTop w:val="0"/>
                      <w:marBottom w:val="0"/>
                      <w:divBdr>
                        <w:top w:val="none" w:sz="0" w:space="0" w:color="auto"/>
                        <w:left w:val="none" w:sz="0" w:space="0" w:color="auto"/>
                        <w:bottom w:val="none" w:sz="0" w:space="0" w:color="auto"/>
                        <w:right w:val="none" w:sz="0" w:space="0" w:color="auto"/>
                      </w:divBdr>
                    </w:div>
                  </w:divsChild>
                </w:div>
                <w:div w:id="146363387">
                  <w:marLeft w:val="0"/>
                  <w:marRight w:val="0"/>
                  <w:marTop w:val="0"/>
                  <w:marBottom w:val="0"/>
                  <w:divBdr>
                    <w:top w:val="none" w:sz="0" w:space="0" w:color="auto"/>
                    <w:left w:val="none" w:sz="0" w:space="0" w:color="auto"/>
                    <w:bottom w:val="none" w:sz="0" w:space="0" w:color="auto"/>
                    <w:right w:val="none" w:sz="0" w:space="0" w:color="auto"/>
                  </w:divBdr>
                  <w:divsChild>
                    <w:div w:id="12654167">
                      <w:marLeft w:val="0"/>
                      <w:marRight w:val="0"/>
                      <w:marTop w:val="0"/>
                      <w:marBottom w:val="0"/>
                      <w:divBdr>
                        <w:top w:val="none" w:sz="0" w:space="0" w:color="auto"/>
                        <w:left w:val="none" w:sz="0" w:space="0" w:color="auto"/>
                        <w:bottom w:val="none" w:sz="0" w:space="0" w:color="auto"/>
                        <w:right w:val="none" w:sz="0" w:space="0" w:color="auto"/>
                      </w:divBdr>
                    </w:div>
                    <w:div w:id="159857108">
                      <w:marLeft w:val="0"/>
                      <w:marRight w:val="0"/>
                      <w:marTop w:val="0"/>
                      <w:marBottom w:val="0"/>
                      <w:divBdr>
                        <w:top w:val="none" w:sz="0" w:space="0" w:color="auto"/>
                        <w:left w:val="none" w:sz="0" w:space="0" w:color="auto"/>
                        <w:bottom w:val="none" w:sz="0" w:space="0" w:color="auto"/>
                        <w:right w:val="none" w:sz="0" w:space="0" w:color="auto"/>
                      </w:divBdr>
                    </w:div>
                    <w:div w:id="233011435">
                      <w:marLeft w:val="0"/>
                      <w:marRight w:val="0"/>
                      <w:marTop w:val="0"/>
                      <w:marBottom w:val="0"/>
                      <w:divBdr>
                        <w:top w:val="none" w:sz="0" w:space="0" w:color="auto"/>
                        <w:left w:val="none" w:sz="0" w:space="0" w:color="auto"/>
                        <w:bottom w:val="none" w:sz="0" w:space="0" w:color="auto"/>
                        <w:right w:val="none" w:sz="0" w:space="0" w:color="auto"/>
                      </w:divBdr>
                    </w:div>
                    <w:div w:id="408188530">
                      <w:marLeft w:val="0"/>
                      <w:marRight w:val="0"/>
                      <w:marTop w:val="0"/>
                      <w:marBottom w:val="0"/>
                      <w:divBdr>
                        <w:top w:val="none" w:sz="0" w:space="0" w:color="auto"/>
                        <w:left w:val="none" w:sz="0" w:space="0" w:color="auto"/>
                        <w:bottom w:val="none" w:sz="0" w:space="0" w:color="auto"/>
                        <w:right w:val="none" w:sz="0" w:space="0" w:color="auto"/>
                      </w:divBdr>
                    </w:div>
                  </w:divsChild>
                </w:div>
                <w:div w:id="169103385">
                  <w:marLeft w:val="0"/>
                  <w:marRight w:val="0"/>
                  <w:marTop w:val="0"/>
                  <w:marBottom w:val="0"/>
                  <w:divBdr>
                    <w:top w:val="none" w:sz="0" w:space="0" w:color="auto"/>
                    <w:left w:val="none" w:sz="0" w:space="0" w:color="auto"/>
                    <w:bottom w:val="none" w:sz="0" w:space="0" w:color="auto"/>
                    <w:right w:val="none" w:sz="0" w:space="0" w:color="auto"/>
                  </w:divBdr>
                  <w:divsChild>
                    <w:div w:id="84887711">
                      <w:marLeft w:val="0"/>
                      <w:marRight w:val="0"/>
                      <w:marTop w:val="0"/>
                      <w:marBottom w:val="0"/>
                      <w:divBdr>
                        <w:top w:val="none" w:sz="0" w:space="0" w:color="auto"/>
                        <w:left w:val="none" w:sz="0" w:space="0" w:color="auto"/>
                        <w:bottom w:val="none" w:sz="0" w:space="0" w:color="auto"/>
                        <w:right w:val="none" w:sz="0" w:space="0" w:color="auto"/>
                      </w:divBdr>
                    </w:div>
                    <w:div w:id="1090202012">
                      <w:marLeft w:val="0"/>
                      <w:marRight w:val="0"/>
                      <w:marTop w:val="0"/>
                      <w:marBottom w:val="0"/>
                      <w:divBdr>
                        <w:top w:val="none" w:sz="0" w:space="0" w:color="auto"/>
                        <w:left w:val="none" w:sz="0" w:space="0" w:color="auto"/>
                        <w:bottom w:val="none" w:sz="0" w:space="0" w:color="auto"/>
                        <w:right w:val="none" w:sz="0" w:space="0" w:color="auto"/>
                      </w:divBdr>
                    </w:div>
                    <w:div w:id="1169636293">
                      <w:marLeft w:val="0"/>
                      <w:marRight w:val="0"/>
                      <w:marTop w:val="0"/>
                      <w:marBottom w:val="0"/>
                      <w:divBdr>
                        <w:top w:val="none" w:sz="0" w:space="0" w:color="auto"/>
                        <w:left w:val="none" w:sz="0" w:space="0" w:color="auto"/>
                        <w:bottom w:val="none" w:sz="0" w:space="0" w:color="auto"/>
                        <w:right w:val="none" w:sz="0" w:space="0" w:color="auto"/>
                      </w:divBdr>
                    </w:div>
                    <w:div w:id="1477138340">
                      <w:marLeft w:val="0"/>
                      <w:marRight w:val="0"/>
                      <w:marTop w:val="0"/>
                      <w:marBottom w:val="0"/>
                      <w:divBdr>
                        <w:top w:val="none" w:sz="0" w:space="0" w:color="auto"/>
                        <w:left w:val="none" w:sz="0" w:space="0" w:color="auto"/>
                        <w:bottom w:val="none" w:sz="0" w:space="0" w:color="auto"/>
                        <w:right w:val="none" w:sz="0" w:space="0" w:color="auto"/>
                      </w:divBdr>
                    </w:div>
                  </w:divsChild>
                </w:div>
                <w:div w:id="192307929">
                  <w:marLeft w:val="0"/>
                  <w:marRight w:val="0"/>
                  <w:marTop w:val="0"/>
                  <w:marBottom w:val="0"/>
                  <w:divBdr>
                    <w:top w:val="none" w:sz="0" w:space="0" w:color="auto"/>
                    <w:left w:val="none" w:sz="0" w:space="0" w:color="auto"/>
                    <w:bottom w:val="none" w:sz="0" w:space="0" w:color="auto"/>
                    <w:right w:val="none" w:sz="0" w:space="0" w:color="auto"/>
                  </w:divBdr>
                  <w:divsChild>
                    <w:div w:id="278336580">
                      <w:marLeft w:val="0"/>
                      <w:marRight w:val="0"/>
                      <w:marTop w:val="0"/>
                      <w:marBottom w:val="0"/>
                      <w:divBdr>
                        <w:top w:val="none" w:sz="0" w:space="0" w:color="auto"/>
                        <w:left w:val="none" w:sz="0" w:space="0" w:color="auto"/>
                        <w:bottom w:val="none" w:sz="0" w:space="0" w:color="auto"/>
                        <w:right w:val="none" w:sz="0" w:space="0" w:color="auto"/>
                      </w:divBdr>
                    </w:div>
                  </w:divsChild>
                </w:div>
                <w:div w:id="206913861">
                  <w:marLeft w:val="0"/>
                  <w:marRight w:val="0"/>
                  <w:marTop w:val="0"/>
                  <w:marBottom w:val="0"/>
                  <w:divBdr>
                    <w:top w:val="none" w:sz="0" w:space="0" w:color="auto"/>
                    <w:left w:val="none" w:sz="0" w:space="0" w:color="auto"/>
                    <w:bottom w:val="none" w:sz="0" w:space="0" w:color="auto"/>
                    <w:right w:val="none" w:sz="0" w:space="0" w:color="auto"/>
                  </w:divBdr>
                  <w:divsChild>
                    <w:div w:id="1888370336">
                      <w:marLeft w:val="0"/>
                      <w:marRight w:val="0"/>
                      <w:marTop w:val="0"/>
                      <w:marBottom w:val="0"/>
                      <w:divBdr>
                        <w:top w:val="none" w:sz="0" w:space="0" w:color="auto"/>
                        <w:left w:val="none" w:sz="0" w:space="0" w:color="auto"/>
                        <w:bottom w:val="none" w:sz="0" w:space="0" w:color="auto"/>
                        <w:right w:val="none" w:sz="0" w:space="0" w:color="auto"/>
                      </w:divBdr>
                    </w:div>
                  </w:divsChild>
                </w:div>
                <w:div w:id="225144272">
                  <w:marLeft w:val="0"/>
                  <w:marRight w:val="0"/>
                  <w:marTop w:val="0"/>
                  <w:marBottom w:val="0"/>
                  <w:divBdr>
                    <w:top w:val="none" w:sz="0" w:space="0" w:color="auto"/>
                    <w:left w:val="none" w:sz="0" w:space="0" w:color="auto"/>
                    <w:bottom w:val="none" w:sz="0" w:space="0" w:color="auto"/>
                    <w:right w:val="none" w:sz="0" w:space="0" w:color="auto"/>
                  </w:divBdr>
                  <w:divsChild>
                    <w:div w:id="471093678">
                      <w:marLeft w:val="0"/>
                      <w:marRight w:val="0"/>
                      <w:marTop w:val="0"/>
                      <w:marBottom w:val="0"/>
                      <w:divBdr>
                        <w:top w:val="none" w:sz="0" w:space="0" w:color="auto"/>
                        <w:left w:val="none" w:sz="0" w:space="0" w:color="auto"/>
                        <w:bottom w:val="none" w:sz="0" w:space="0" w:color="auto"/>
                        <w:right w:val="none" w:sz="0" w:space="0" w:color="auto"/>
                      </w:divBdr>
                    </w:div>
                  </w:divsChild>
                </w:div>
                <w:div w:id="229274753">
                  <w:marLeft w:val="0"/>
                  <w:marRight w:val="0"/>
                  <w:marTop w:val="0"/>
                  <w:marBottom w:val="0"/>
                  <w:divBdr>
                    <w:top w:val="none" w:sz="0" w:space="0" w:color="auto"/>
                    <w:left w:val="none" w:sz="0" w:space="0" w:color="auto"/>
                    <w:bottom w:val="none" w:sz="0" w:space="0" w:color="auto"/>
                    <w:right w:val="none" w:sz="0" w:space="0" w:color="auto"/>
                  </w:divBdr>
                  <w:divsChild>
                    <w:div w:id="411052729">
                      <w:marLeft w:val="0"/>
                      <w:marRight w:val="0"/>
                      <w:marTop w:val="0"/>
                      <w:marBottom w:val="0"/>
                      <w:divBdr>
                        <w:top w:val="none" w:sz="0" w:space="0" w:color="auto"/>
                        <w:left w:val="none" w:sz="0" w:space="0" w:color="auto"/>
                        <w:bottom w:val="none" w:sz="0" w:space="0" w:color="auto"/>
                        <w:right w:val="none" w:sz="0" w:space="0" w:color="auto"/>
                      </w:divBdr>
                    </w:div>
                  </w:divsChild>
                </w:div>
                <w:div w:id="234319236">
                  <w:marLeft w:val="0"/>
                  <w:marRight w:val="0"/>
                  <w:marTop w:val="0"/>
                  <w:marBottom w:val="0"/>
                  <w:divBdr>
                    <w:top w:val="none" w:sz="0" w:space="0" w:color="auto"/>
                    <w:left w:val="none" w:sz="0" w:space="0" w:color="auto"/>
                    <w:bottom w:val="none" w:sz="0" w:space="0" w:color="auto"/>
                    <w:right w:val="none" w:sz="0" w:space="0" w:color="auto"/>
                  </w:divBdr>
                  <w:divsChild>
                    <w:div w:id="1318071253">
                      <w:marLeft w:val="0"/>
                      <w:marRight w:val="0"/>
                      <w:marTop w:val="0"/>
                      <w:marBottom w:val="0"/>
                      <w:divBdr>
                        <w:top w:val="none" w:sz="0" w:space="0" w:color="auto"/>
                        <w:left w:val="none" w:sz="0" w:space="0" w:color="auto"/>
                        <w:bottom w:val="none" w:sz="0" w:space="0" w:color="auto"/>
                        <w:right w:val="none" w:sz="0" w:space="0" w:color="auto"/>
                      </w:divBdr>
                    </w:div>
                  </w:divsChild>
                </w:div>
                <w:div w:id="256837012">
                  <w:marLeft w:val="0"/>
                  <w:marRight w:val="0"/>
                  <w:marTop w:val="0"/>
                  <w:marBottom w:val="0"/>
                  <w:divBdr>
                    <w:top w:val="none" w:sz="0" w:space="0" w:color="auto"/>
                    <w:left w:val="none" w:sz="0" w:space="0" w:color="auto"/>
                    <w:bottom w:val="none" w:sz="0" w:space="0" w:color="auto"/>
                    <w:right w:val="none" w:sz="0" w:space="0" w:color="auto"/>
                  </w:divBdr>
                  <w:divsChild>
                    <w:div w:id="641733893">
                      <w:marLeft w:val="0"/>
                      <w:marRight w:val="0"/>
                      <w:marTop w:val="0"/>
                      <w:marBottom w:val="0"/>
                      <w:divBdr>
                        <w:top w:val="none" w:sz="0" w:space="0" w:color="auto"/>
                        <w:left w:val="none" w:sz="0" w:space="0" w:color="auto"/>
                        <w:bottom w:val="none" w:sz="0" w:space="0" w:color="auto"/>
                        <w:right w:val="none" w:sz="0" w:space="0" w:color="auto"/>
                      </w:divBdr>
                    </w:div>
                    <w:div w:id="1737391240">
                      <w:marLeft w:val="0"/>
                      <w:marRight w:val="0"/>
                      <w:marTop w:val="0"/>
                      <w:marBottom w:val="0"/>
                      <w:divBdr>
                        <w:top w:val="none" w:sz="0" w:space="0" w:color="auto"/>
                        <w:left w:val="none" w:sz="0" w:space="0" w:color="auto"/>
                        <w:bottom w:val="none" w:sz="0" w:space="0" w:color="auto"/>
                        <w:right w:val="none" w:sz="0" w:space="0" w:color="auto"/>
                      </w:divBdr>
                    </w:div>
                  </w:divsChild>
                </w:div>
                <w:div w:id="260796163">
                  <w:marLeft w:val="0"/>
                  <w:marRight w:val="0"/>
                  <w:marTop w:val="0"/>
                  <w:marBottom w:val="0"/>
                  <w:divBdr>
                    <w:top w:val="none" w:sz="0" w:space="0" w:color="auto"/>
                    <w:left w:val="none" w:sz="0" w:space="0" w:color="auto"/>
                    <w:bottom w:val="none" w:sz="0" w:space="0" w:color="auto"/>
                    <w:right w:val="none" w:sz="0" w:space="0" w:color="auto"/>
                  </w:divBdr>
                  <w:divsChild>
                    <w:div w:id="671833325">
                      <w:marLeft w:val="0"/>
                      <w:marRight w:val="0"/>
                      <w:marTop w:val="0"/>
                      <w:marBottom w:val="0"/>
                      <w:divBdr>
                        <w:top w:val="none" w:sz="0" w:space="0" w:color="auto"/>
                        <w:left w:val="none" w:sz="0" w:space="0" w:color="auto"/>
                        <w:bottom w:val="none" w:sz="0" w:space="0" w:color="auto"/>
                        <w:right w:val="none" w:sz="0" w:space="0" w:color="auto"/>
                      </w:divBdr>
                    </w:div>
                  </w:divsChild>
                </w:div>
                <w:div w:id="289017443">
                  <w:marLeft w:val="0"/>
                  <w:marRight w:val="0"/>
                  <w:marTop w:val="0"/>
                  <w:marBottom w:val="0"/>
                  <w:divBdr>
                    <w:top w:val="none" w:sz="0" w:space="0" w:color="auto"/>
                    <w:left w:val="none" w:sz="0" w:space="0" w:color="auto"/>
                    <w:bottom w:val="none" w:sz="0" w:space="0" w:color="auto"/>
                    <w:right w:val="none" w:sz="0" w:space="0" w:color="auto"/>
                  </w:divBdr>
                  <w:divsChild>
                    <w:div w:id="1665277808">
                      <w:marLeft w:val="0"/>
                      <w:marRight w:val="0"/>
                      <w:marTop w:val="0"/>
                      <w:marBottom w:val="0"/>
                      <w:divBdr>
                        <w:top w:val="none" w:sz="0" w:space="0" w:color="auto"/>
                        <w:left w:val="none" w:sz="0" w:space="0" w:color="auto"/>
                        <w:bottom w:val="none" w:sz="0" w:space="0" w:color="auto"/>
                        <w:right w:val="none" w:sz="0" w:space="0" w:color="auto"/>
                      </w:divBdr>
                    </w:div>
                  </w:divsChild>
                </w:div>
                <w:div w:id="290861648">
                  <w:marLeft w:val="0"/>
                  <w:marRight w:val="0"/>
                  <w:marTop w:val="0"/>
                  <w:marBottom w:val="0"/>
                  <w:divBdr>
                    <w:top w:val="none" w:sz="0" w:space="0" w:color="auto"/>
                    <w:left w:val="none" w:sz="0" w:space="0" w:color="auto"/>
                    <w:bottom w:val="none" w:sz="0" w:space="0" w:color="auto"/>
                    <w:right w:val="none" w:sz="0" w:space="0" w:color="auto"/>
                  </w:divBdr>
                  <w:divsChild>
                    <w:div w:id="112407973">
                      <w:marLeft w:val="0"/>
                      <w:marRight w:val="0"/>
                      <w:marTop w:val="0"/>
                      <w:marBottom w:val="0"/>
                      <w:divBdr>
                        <w:top w:val="none" w:sz="0" w:space="0" w:color="auto"/>
                        <w:left w:val="none" w:sz="0" w:space="0" w:color="auto"/>
                        <w:bottom w:val="none" w:sz="0" w:space="0" w:color="auto"/>
                        <w:right w:val="none" w:sz="0" w:space="0" w:color="auto"/>
                      </w:divBdr>
                    </w:div>
                  </w:divsChild>
                </w:div>
                <w:div w:id="305863054">
                  <w:marLeft w:val="0"/>
                  <w:marRight w:val="0"/>
                  <w:marTop w:val="0"/>
                  <w:marBottom w:val="0"/>
                  <w:divBdr>
                    <w:top w:val="none" w:sz="0" w:space="0" w:color="auto"/>
                    <w:left w:val="none" w:sz="0" w:space="0" w:color="auto"/>
                    <w:bottom w:val="none" w:sz="0" w:space="0" w:color="auto"/>
                    <w:right w:val="none" w:sz="0" w:space="0" w:color="auto"/>
                  </w:divBdr>
                  <w:divsChild>
                    <w:div w:id="864371667">
                      <w:marLeft w:val="0"/>
                      <w:marRight w:val="0"/>
                      <w:marTop w:val="0"/>
                      <w:marBottom w:val="0"/>
                      <w:divBdr>
                        <w:top w:val="none" w:sz="0" w:space="0" w:color="auto"/>
                        <w:left w:val="none" w:sz="0" w:space="0" w:color="auto"/>
                        <w:bottom w:val="none" w:sz="0" w:space="0" w:color="auto"/>
                        <w:right w:val="none" w:sz="0" w:space="0" w:color="auto"/>
                      </w:divBdr>
                    </w:div>
                  </w:divsChild>
                </w:div>
                <w:div w:id="327052997">
                  <w:marLeft w:val="0"/>
                  <w:marRight w:val="0"/>
                  <w:marTop w:val="0"/>
                  <w:marBottom w:val="0"/>
                  <w:divBdr>
                    <w:top w:val="none" w:sz="0" w:space="0" w:color="auto"/>
                    <w:left w:val="none" w:sz="0" w:space="0" w:color="auto"/>
                    <w:bottom w:val="none" w:sz="0" w:space="0" w:color="auto"/>
                    <w:right w:val="none" w:sz="0" w:space="0" w:color="auto"/>
                  </w:divBdr>
                  <w:divsChild>
                    <w:div w:id="1588147321">
                      <w:marLeft w:val="0"/>
                      <w:marRight w:val="0"/>
                      <w:marTop w:val="0"/>
                      <w:marBottom w:val="0"/>
                      <w:divBdr>
                        <w:top w:val="none" w:sz="0" w:space="0" w:color="auto"/>
                        <w:left w:val="none" w:sz="0" w:space="0" w:color="auto"/>
                        <w:bottom w:val="none" w:sz="0" w:space="0" w:color="auto"/>
                        <w:right w:val="none" w:sz="0" w:space="0" w:color="auto"/>
                      </w:divBdr>
                    </w:div>
                  </w:divsChild>
                </w:div>
                <w:div w:id="328020905">
                  <w:marLeft w:val="0"/>
                  <w:marRight w:val="0"/>
                  <w:marTop w:val="0"/>
                  <w:marBottom w:val="0"/>
                  <w:divBdr>
                    <w:top w:val="none" w:sz="0" w:space="0" w:color="auto"/>
                    <w:left w:val="none" w:sz="0" w:space="0" w:color="auto"/>
                    <w:bottom w:val="none" w:sz="0" w:space="0" w:color="auto"/>
                    <w:right w:val="none" w:sz="0" w:space="0" w:color="auto"/>
                  </w:divBdr>
                  <w:divsChild>
                    <w:div w:id="99758891">
                      <w:marLeft w:val="0"/>
                      <w:marRight w:val="0"/>
                      <w:marTop w:val="0"/>
                      <w:marBottom w:val="0"/>
                      <w:divBdr>
                        <w:top w:val="none" w:sz="0" w:space="0" w:color="auto"/>
                        <w:left w:val="none" w:sz="0" w:space="0" w:color="auto"/>
                        <w:bottom w:val="none" w:sz="0" w:space="0" w:color="auto"/>
                        <w:right w:val="none" w:sz="0" w:space="0" w:color="auto"/>
                      </w:divBdr>
                    </w:div>
                  </w:divsChild>
                </w:div>
                <w:div w:id="332026751">
                  <w:marLeft w:val="0"/>
                  <w:marRight w:val="0"/>
                  <w:marTop w:val="0"/>
                  <w:marBottom w:val="0"/>
                  <w:divBdr>
                    <w:top w:val="none" w:sz="0" w:space="0" w:color="auto"/>
                    <w:left w:val="none" w:sz="0" w:space="0" w:color="auto"/>
                    <w:bottom w:val="none" w:sz="0" w:space="0" w:color="auto"/>
                    <w:right w:val="none" w:sz="0" w:space="0" w:color="auto"/>
                  </w:divBdr>
                  <w:divsChild>
                    <w:div w:id="1194464144">
                      <w:marLeft w:val="0"/>
                      <w:marRight w:val="0"/>
                      <w:marTop w:val="0"/>
                      <w:marBottom w:val="0"/>
                      <w:divBdr>
                        <w:top w:val="none" w:sz="0" w:space="0" w:color="auto"/>
                        <w:left w:val="none" w:sz="0" w:space="0" w:color="auto"/>
                        <w:bottom w:val="none" w:sz="0" w:space="0" w:color="auto"/>
                        <w:right w:val="none" w:sz="0" w:space="0" w:color="auto"/>
                      </w:divBdr>
                    </w:div>
                  </w:divsChild>
                </w:div>
                <w:div w:id="339358769">
                  <w:marLeft w:val="0"/>
                  <w:marRight w:val="0"/>
                  <w:marTop w:val="0"/>
                  <w:marBottom w:val="0"/>
                  <w:divBdr>
                    <w:top w:val="none" w:sz="0" w:space="0" w:color="auto"/>
                    <w:left w:val="none" w:sz="0" w:space="0" w:color="auto"/>
                    <w:bottom w:val="none" w:sz="0" w:space="0" w:color="auto"/>
                    <w:right w:val="none" w:sz="0" w:space="0" w:color="auto"/>
                  </w:divBdr>
                  <w:divsChild>
                    <w:div w:id="2032028447">
                      <w:marLeft w:val="0"/>
                      <w:marRight w:val="0"/>
                      <w:marTop w:val="0"/>
                      <w:marBottom w:val="0"/>
                      <w:divBdr>
                        <w:top w:val="none" w:sz="0" w:space="0" w:color="auto"/>
                        <w:left w:val="none" w:sz="0" w:space="0" w:color="auto"/>
                        <w:bottom w:val="none" w:sz="0" w:space="0" w:color="auto"/>
                        <w:right w:val="none" w:sz="0" w:space="0" w:color="auto"/>
                      </w:divBdr>
                    </w:div>
                  </w:divsChild>
                </w:div>
                <w:div w:id="340277266">
                  <w:marLeft w:val="0"/>
                  <w:marRight w:val="0"/>
                  <w:marTop w:val="0"/>
                  <w:marBottom w:val="0"/>
                  <w:divBdr>
                    <w:top w:val="none" w:sz="0" w:space="0" w:color="auto"/>
                    <w:left w:val="none" w:sz="0" w:space="0" w:color="auto"/>
                    <w:bottom w:val="none" w:sz="0" w:space="0" w:color="auto"/>
                    <w:right w:val="none" w:sz="0" w:space="0" w:color="auto"/>
                  </w:divBdr>
                  <w:divsChild>
                    <w:div w:id="175920751">
                      <w:marLeft w:val="0"/>
                      <w:marRight w:val="0"/>
                      <w:marTop w:val="0"/>
                      <w:marBottom w:val="0"/>
                      <w:divBdr>
                        <w:top w:val="none" w:sz="0" w:space="0" w:color="auto"/>
                        <w:left w:val="none" w:sz="0" w:space="0" w:color="auto"/>
                        <w:bottom w:val="none" w:sz="0" w:space="0" w:color="auto"/>
                        <w:right w:val="none" w:sz="0" w:space="0" w:color="auto"/>
                      </w:divBdr>
                    </w:div>
                  </w:divsChild>
                </w:div>
                <w:div w:id="351153675">
                  <w:marLeft w:val="0"/>
                  <w:marRight w:val="0"/>
                  <w:marTop w:val="0"/>
                  <w:marBottom w:val="0"/>
                  <w:divBdr>
                    <w:top w:val="none" w:sz="0" w:space="0" w:color="auto"/>
                    <w:left w:val="none" w:sz="0" w:space="0" w:color="auto"/>
                    <w:bottom w:val="none" w:sz="0" w:space="0" w:color="auto"/>
                    <w:right w:val="none" w:sz="0" w:space="0" w:color="auto"/>
                  </w:divBdr>
                  <w:divsChild>
                    <w:div w:id="1160848911">
                      <w:marLeft w:val="0"/>
                      <w:marRight w:val="0"/>
                      <w:marTop w:val="0"/>
                      <w:marBottom w:val="0"/>
                      <w:divBdr>
                        <w:top w:val="none" w:sz="0" w:space="0" w:color="auto"/>
                        <w:left w:val="none" w:sz="0" w:space="0" w:color="auto"/>
                        <w:bottom w:val="none" w:sz="0" w:space="0" w:color="auto"/>
                        <w:right w:val="none" w:sz="0" w:space="0" w:color="auto"/>
                      </w:divBdr>
                    </w:div>
                  </w:divsChild>
                </w:div>
                <w:div w:id="357968102">
                  <w:marLeft w:val="0"/>
                  <w:marRight w:val="0"/>
                  <w:marTop w:val="0"/>
                  <w:marBottom w:val="0"/>
                  <w:divBdr>
                    <w:top w:val="none" w:sz="0" w:space="0" w:color="auto"/>
                    <w:left w:val="none" w:sz="0" w:space="0" w:color="auto"/>
                    <w:bottom w:val="none" w:sz="0" w:space="0" w:color="auto"/>
                    <w:right w:val="none" w:sz="0" w:space="0" w:color="auto"/>
                  </w:divBdr>
                  <w:divsChild>
                    <w:div w:id="909653049">
                      <w:marLeft w:val="0"/>
                      <w:marRight w:val="0"/>
                      <w:marTop w:val="0"/>
                      <w:marBottom w:val="0"/>
                      <w:divBdr>
                        <w:top w:val="none" w:sz="0" w:space="0" w:color="auto"/>
                        <w:left w:val="none" w:sz="0" w:space="0" w:color="auto"/>
                        <w:bottom w:val="none" w:sz="0" w:space="0" w:color="auto"/>
                        <w:right w:val="none" w:sz="0" w:space="0" w:color="auto"/>
                      </w:divBdr>
                    </w:div>
                  </w:divsChild>
                </w:div>
                <w:div w:id="385492140">
                  <w:marLeft w:val="0"/>
                  <w:marRight w:val="0"/>
                  <w:marTop w:val="0"/>
                  <w:marBottom w:val="0"/>
                  <w:divBdr>
                    <w:top w:val="none" w:sz="0" w:space="0" w:color="auto"/>
                    <w:left w:val="none" w:sz="0" w:space="0" w:color="auto"/>
                    <w:bottom w:val="none" w:sz="0" w:space="0" w:color="auto"/>
                    <w:right w:val="none" w:sz="0" w:space="0" w:color="auto"/>
                  </w:divBdr>
                  <w:divsChild>
                    <w:div w:id="1310279999">
                      <w:marLeft w:val="0"/>
                      <w:marRight w:val="0"/>
                      <w:marTop w:val="0"/>
                      <w:marBottom w:val="0"/>
                      <w:divBdr>
                        <w:top w:val="none" w:sz="0" w:space="0" w:color="auto"/>
                        <w:left w:val="none" w:sz="0" w:space="0" w:color="auto"/>
                        <w:bottom w:val="none" w:sz="0" w:space="0" w:color="auto"/>
                        <w:right w:val="none" w:sz="0" w:space="0" w:color="auto"/>
                      </w:divBdr>
                    </w:div>
                    <w:div w:id="2073577015">
                      <w:marLeft w:val="0"/>
                      <w:marRight w:val="0"/>
                      <w:marTop w:val="0"/>
                      <w:marBottom w:val="0"/>
                      <w:divBdr>
                        <w:top w:val="none" w:sz="0" w:space="0" w:color="auto"/>
                        <w:left w:val="none" w:sz="0" w:space="0" w:color="auto"/>
                        <w:bottom w:val="none" w:sz="0" w:space="0" w:color="auto"/>
                        <w:right w:val="none" w:sz="0" w:space="0" w:color="auto"/>
                      </w:divBdr>
                    </w:div>
                  </w:divsChild>
                </w:div>
                <w:div w:id="402289874">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0"/>
                      <w:marRight w:val="0"/>
                      <w:marTop w:val="0"/>
                      <w:marBottom w:val="0"/>
                      <w:divBdr>
                        <w:top w:val="none" w:sz="0" w:space="0" w:color="auto"/>
                        <w:left w:val="none" w:sz="0" w:space="0" w:color="auto"/>
                        <w:bottom w:val="none" w:sz="0" w:space="0" w:color="auto"/>
                        <w:right w:val="none" w:sz="0" w:space="0" w:color="auto"/>
                      </w:divBdr>
                    </w:div>
                  </w:divsChild>
                </w:div>
                <w:div w:id="410542031">
                  <w:marLeft w:val="0"/>
                  <w:marRight w:val="0"/>
                  <w:marTop w:val="0"/>
                  <w:marBottom w:val="0"/>
                  <w:divBdr>
                    <w:top w:val="none" w:sz="0" w:space="0" w:color="auto"/>
                    <w:left w:val="none" w:sz="0" w:space="0" w:color="auto"/>
                    <w:bottom w:val="none" w:sz="0" w:space="0" w:color="auto"/>
                    <w:right w:val="none" w:sz="0" w:space="0" w:color="auto"/>
                  </w:divBdr>
                  <w:divsChild>
                    <w:div w:id="943801700">
                      <w:marLeft w:val="0"/>
                      <w:marRight w:val="0"/>
                      <w:marTop w:val="0"/>
                      <w:marBottom w:val="0"/>
                      <w:divBdr>
                        <w:top w:val="none" w:sz="0" w:space="0" w:color="auto"/>
                        <w:left w:val="none" w:sz="0" w:space="0" w:color="auto"/>
                        <w:bottom w:val="none" w:sz="0" w:space="0" w:color="auto"/>
                        <w:right w:val="none" w:sz="0" w:space="0" w:color="auto"/>
                      </w:divBdr>
                    </w:div>
                  </w:divsChild>
                </w:div>
                <w:div w:id="414520779">
                  <w:marLeft w:val="0"/>
                  <w:marRight w:val="0"/>
                  <w:marTop w:val="0"/>
                  <w:marBottom w:val="0"/>
                  <w:divBdr>
                    <w:top w:val="none" w:sz="0" w:space="0" w:color="auto"/>
                    <w:left w:val="none" w:sz="0" w:space="0" w:color="auto"/>
                    <w:bottom w:val="none" w:sz="0" w:space="0" w:color="auto"/>
                    <w:right w:val="none" w:sz="0" w:space="0" w:color="auto"/>
                  </w:divBdr>
                  <w:divsChild>
                    <w:div w:id="1377848139">
                      <w:marLeft w:val="0"/>
                      <w:marRight w:val="0"/>
                      <w:marTop w:val="0"/>
                      <w:marBottom w:val="0"/>
                      <w:divBdr>
                        <w:top w:val="none" w:sz="0" w:space="0" w:color="auto"/>
                        <w:left w:val="none" w:sz="0" w:space="0" w:color="auto"/>
                        <w:bottom w:val="none" w:sz="0" w:space="0" w:color="auto"/>
                        <w:right w:val="none" w:sz="0" w:space="0" w:color="auto"/>
                      </w:divBdr>
                    </w:div>
                  </w:divsChild>
                </w:div>
                <w:div w:id="418715394">
                  <w:marLeft w:val="0"/>
                  <w:marRight w:val="0"/>
                  <w:marTop w:val="0"/>
                  <w:marBottom w:val="0"/>
                  <w:divBdr>
                    <w:top w:val="none" w:sz="0" w:space="0" w:color="auto"/>
                    <w:left w:val="none" w:sz="0" w:space="0" w:color="auto"/>
                    <w:bottom w:val="none" w:sz="0" w:space="0" w:color="auto"/>
                    <w:right w:val="none" w:sz="0" w:space="0" w:color="auto"/>
                  </w:divBdr>
                  <w:divsChild>
                    <w:div w:id="267468128">
                      <w:marLeft w:val="0"/>
                      <w:marRight w:val="0"/>
                      <w:marTop w:val="0"/>
                      <w:marBottom w:val="0"/>
                      <w:divBdr>
                        <w:top w:val="none" w:sz="0" w:space="0" w:color="auto"/>
                        <w:left w:val="none" w:sz="0" w:space="0" w:color="auto"/>
                        <w:bottom w:val="none" w:sz="0" w:space="0" w:color="auto"/>
                        <w:right w:val="none" w:sz="0" w:space="0" w:color="auto"/>
                      </w:divBdr>
                    </w:div>
                  </w:divsChild>
                </w:div>
                <w:div w:id="423839730">
                  <w:marLeft w:val="0"/>
                  <w:marRight w:val="0"/>
                  <w:marTop w:val="0"/>
                  <w:marBottom w:val="0"/>
                  <w:divBdr>
                    <w:top w:val="none" w:sz="0" w:space="0" w:color="auto"/>
                    <w:left w:val="none" w:sz="0" w:space="0" w:color="auto"/>
                    <w:bottom w:val="none" w:sz="0" w:space="0" w:color="auto"/>
                    <w:right w:val="none" w:sz="0" w:space="0" w:color="auto"/>
                  </w:divBdr>
                  <w:divsChild>
                    <w:div w:id="1759328904">
                      <w:marLeft w:val="0"/>
                      <w:marRight w:val="0"/>
                      <w:marTop w:val="0"/>
                      <w:marBottom w:val="0"/>
                      <w:divBdr>
                        <w:top w:val="none" w:sz="0" w:space="0" w:color="auto"/>
                        <w:left w:val="none" w:sz="0" w:space="0" w:color="auto"/>
                        <w:bottom w:val="none" w:sz="0" w:space="0" w:color="auto"/>
                        <w:right w:val="none" w:sz="0" w:space="0" w:color="auto"/>
                      </w:divBdr>
                    </w:div>
                  </w:divsChild>
                </w:div>
                <w:div w:id="453718812">
                  <w:marLeft w:val="0"/>
                  <w:marRight w:val="0"/>
                  <w:marTop w:val="0"/>
                  <w:marBottom w:val="0"/>
                  <w:divBdr>
                    <w:top w:val="none" w:sz="0" w:space="0" w:color="auto"/>
                    <w:left w:val="none" w:sz="0" w:space="0" w:color="auto"/>
                    <w:bottom w:val="none" w:sz="0" w:space="0" w:color="auto"/>
                    <w:right w:val="none" w:sz="0" w:space="0" w:color="auto"/>
                  </w:divBdr>
                  <w:divsChild>
                    <w:div w:id="1724792700">
                      <w:marLeft w:val="0"/>
                      <w:marRight w:val="0"/>
                      <w:marTop w:val="0"/>
                      <w:marBottom w:val="0"/>
                      <w:divBdr>
                        <w:top w:val="none" w:sz="0" w:space="0" w:color="auto"/>
                        <w:left w:val="none" w:sz="0" w:space="0" w:color="auto"/>
                        <w:bottom w:val="none" w:sz="0" w:space="0" w:color="auto"/>
                        <w:right w:val="none" w:sz="0" w:space="0" w:color="auto"/>
                      </w:divBdr>
                    </w:div>
                  </w:divsChild>
                </w:div>
                <w:div w:id="458230864">
                  <w:marLeft w:val="0"/>
                  <w:marRight w:val="0"/>
                  <w:marTop w:val="0"/>
                  <w:marBottom w:val="0"/>
                  <w:divBdr>
                    <w:top w:val="none" w:sz="0" w:space="0" w:color="auto"/>
                    <w:left w:val="none" w:sz="0" w:space="0" w:color="auto"/>
                    <w:bottom w:val="none" w:sz="0" w:space="0" w:color="auto"/>
                    <w:right w:val="none" w:sz="0" w:space="0" w:color="auto"/>
                  </w:divBdr>
                  <w:divsChild>
                    <w:div w:id="959147900">
                      <w:marLeft w:val="0"/>
                      <w:marRight w:val="0"/>
                      <w:marTop w:val="0"/>
                      <w:marBottom w:val="0"/>
                      <w:divBdr>
                        <w:top w:val="none" w:sz="0" w:space="0" w:color="auto"/>
                        <w:left w:val="none" w:sz="0" w:space="0" w:color="auto"/>
                        <w:bottom w:val="none" w:sz="0" w:space="0" w:color="auto"/>
                        <w:right w:val="none" w:sz="0" w:space="0" w:color="auto"/>
                      </w:divBdr>
                    </w:div>
                    <w:div w:id="975916362">
                      <w:marLeft w:val="0"/>
                      <w:marRight w:val="0"/>
                      <w:marTop w:val="0"/>
                      <w:marBottom w:val="0"/>
                      <w:divBdr>
                        <w:top w:val="none" w:sz="0" w:space="0" w:color="auto"/>
                        <w:left w:val="none" w:sz="0" w:space="0" w:color="auto"/>
                        <w:bottom w:val="none" w:sz="0" w:space="0" w:color="auto"/>
                        <w:right w:val="none" w:sz="0" w:space="0" w:color="auto"/>
                      </w:divBdr>
                    </w:div>
                    <w:div w:id="1784109103">
                      <w:marLeft w:val="0"/>
                      <w:marRight w:val="0"/>
                      <w:marTop w:val="0"/>
                      <w:marBottom w:val="0"/>
                      <w:divBdr>
                        <w:top w:val="none" w:sz="0" w:space="0" w:color="auto"/>
                        <w:left w:val="none" w:sz="0" w:space="0" w:color="auto"/>
                        <w:bottom w:val="none" w:sz="0" w:space="0" w:color="auto"/>
                        <w:right w:val="none" w:sz="0" w:space="0" w:color="auto"/>
                      </w:divBdr>
                    </w:div>
                    <w:div w:id="2087724861">
                      <w:marLeft w:val="0"/>
                      <w:marRight w:val="0"/>
                      <w:marTop w:val="0"/>
                      <w:marBottom w:val="0"/>
                      <w:divBdr>
                        <w:top w:val="none" w:sz="0" w:space="0" w:color="auto"/>
                        <w:left w:val="none" w:sz="0" w:space="0" w:color="auto"/>
                        <w:bottom w:val="none" w:sz="0" w:space="0" w:color="auto"/>
                        <w:right w:val="none" w:sz="0" w:space="0" w:color="auto"/>
                      </w:divBdr>
                    </w:div>
                    <w:div w:id="2134902698">
                      <w:marLeft w:val="0"/>
                      <w:marRight w:val="0"/>
                      <w:marTop w:val="0"/>
                      <w:marBottom w:val="0"/>
                      <w:divBdr>
                        <w:top w:val="none" w:sz="0" w:space="0" w:color="auto"/>
                        <w:left w:val="none" w:sz="0" w:space="0" w:color="auto"/>
                        <w:bottom w:val="none" w:sz="0" w:space="0" w:color="auto"/>
                        <w:right w:val="none" w:sz="0" w:space="0" w:color="auto"/>
                      </w:divBdr>
                    </w:div>
                  </w:divsChild>
                </w:div>
                <w:div w:id="462118165">
                  <w:marLeft w:val="0"/>
                  <w:marRight w:val="0"/>
                  <w:marTop w:val="0"/>
                  <w:marBottom w:val="0"/>
                  <w:divBdr>
                    <w:top w:val="none" w:sz="0" w:space="0" w:color="auto"/>
                    <w:left w:val="none" w:sz="0" w:space="0" w:color="auto"/>
                    <w:bottom w:val="none" w:sz="0" w:space="0" w:color="auto"/>
                    <w:right w:val="none" w:sz="0" w:space="0" w:color="auto"/>
                  </w:divBdr>
                  <w:divsChild>
                    <w:div w:id="559557165">
                      <w:marLeft w:val="0"/>
                      <w:marRight w:val="0"/>
                      <w:marTop w:val="0"/>
                      <w:marBottom w:val="0"/>
                      <w:divBdr>
                        <w:top w:val="none" w:sz="0" w:space="0" w:color="auto"/>
                        <w:left w:val="none" w:sz="0" w:space="0" w:color="auto"/>
                        <w:bottom w:val="none" w:sz="0" w:space="0" w:color="auto"/>
                        <w:right w:val="none" w:sz="0" w:space="0" w:color="auto"/>
                      </w:divBdr>
                    </w:div>
                  </w:divsChild>
                </w:div>
                <w:div w:id="466094086">
                  <w:marLeft w:val="0"/>
                  <w:marRight w:val="0"/>
                  <w:marTop w:val="0"/>
                  <w:marBottom w:val="0"/>
                  <w:divBdr>
                    <w:top w:val="none" w:sz="0" w:space="0" w:color="auto"/>
                    <w:left w:val="none" w:sz="0" w:space="0" w:color="auto"/>
                    <w:bottom w:val="none" w:sz="0" w:space="0" w:color="auto"/>
                    <w:right w:val="none" w:sz="0" w:space="0" w:color="auto"/>
                  </w:divBdr>
                  <w:divsChild>
                    <w:div w:id="792796583">
                      <w:marLeft w:val="0"/>
                      <w:marRight w:val="0"/>
                      <w:marTop w:val="0"/>
                      <w:marBottom w:val="0"/>
                      <w:divBdr>
                        <w:top w:val="none" w:sz="0" w:space="0" w:color="auto"/>
                        <w:left w:val="none" w:sz="0" w:space="0" w:color="auto"/>
                        <w:bottom w:val="none" w:sz="0" w:space="0" w:color="auto"/>
                        <w:right w:val="none" w:sz="0" w:space="0" w:color="auto"/>
                      </w:divBdr>
                    </w:div>
                  </w:divsChild>
                </w:div>
                <w:div w:id="480654059">
                  <w:marLeft w:val="0"/>
                  <w:marRight w:val="0"/>
                  <w:marTop w:val="0"/>
                  <w:marBottom w:val="0"/>
                  <w:divBdr>
                    <w:top w:val="none" w:sz="0" w:space="0" w:color="auto"/>
                    <w:left w:val="none" w:sz="0" w:space="0" w:color="auto"/>
                    <w:bottom w:val="none" w:sz="0" w:space="0" w:color="auto"/>
                    <w:right w:val="none" w:sz="0" w:space="0" w:color="auto"/>
                  </w:divBdr>
                  <w:divsChild>
                    <w:div w:id="759250882">
                      <w:marLeft w:val="0"/>
                      <w:marRight w:val="0"/>
                      <w:marTop w:val="0"/>
                      <w:marBottom w:val="0"/>
                      <w:divBdr>
                        <w:top w:val="none" w:sz="0" w:space="0" w:color="auto"/>
                        <w:left w:val="none" w:sz="0" w:space="0" w:color="auto"/>
                        <w:bottom w:val="none" w:sz="0" w:space="0" w:color="auto"/>
                        <w:right w:val="none" w:sz="0" w:space="0" w:color="auto"/>
                      </w:divBdr>
                    </w:div>
                  </w:divsChild>
                </w:div>
                <w:div w:id="515123044">
                  <w:marLeft w:val="0"/>
                  <w:marRight w:val="0"/>
                  <w:marTop w:val="0"/>
                  <w:marBottom w:val="0"/>
                  <w:divBdr>
                    <w:top w:val="none" w:sz="0" w:space="0" w:color="auto"/>
                    <w:left w:val="none" w:sz="0" w:space="0" w:color="auto"/>
                    <w:bottom w:val="none" w:sz="0" w:space="0" w:color="auto"/>
                    <w:right w:val="none" w:sz="0" w:space="0" w:color="auto"/>
                  </w:divBdr>
                  <w:divsChild>
                    <w:div w:id="224142823">
                      <w:marLeft w:val="0"/>
                      <w:marRight w:val="0"/>
                      <w:marTop w:val="0"/>
                      <w:marBottom w:val="0"/>
                      <w:divBdr>
                        <w:top w:val="none" w:sz="0" w:space="0" w:color="auto"/>
                        <w:left w:val="none" w:sz="0" w:space="0" w:color="auto"/>
                        <w:bottom w:val="none" w:sz="0" w:space="0" w:color="auto"/>
                        <w:right w:val="none" w:sz="0" w:space="0" w:color="auto"/>
                      </w:divBdr>
                    </w:div>
                  </w:divsChild>
                </w:div>
                <w:div w:id="517081462">
                  <w:marLeft w:val="0"/>
                  <w:marRight w:val="0"/>
                  <w:marTop w:val="0"/>
                  <w:marBottom w:val="0"/>
                  <w:divBdr>
                    <w:top w:val="none" w:sz="0" w:space="0" w:color="auto"/>
                    <w:left w:val="none" w:sz="0" w:space="0" w:color="auto"/>
                    <w:bottom w:val="none" w:sz="0" w:space="0" w:color="auto"/>
                    <w:right w:val="none" w:sz="0" w:space="0" w:color="auto"/>
                  </w:divBdr>
                  <w:divsChild>
                    <w:div w:id="951977154">
                      <w:marLeft w:val="0"/>
                      <w:marRight w:val="0"/>
                      <w:marTop w:val="0"/>
                      <w:marBottom w:val="0"/>
                      <w:divBdr>
                        <w:top w:val="none" w:sz="0" w:space="0" w:color="auto"/>
                        <w:left w:val="none" w:sz="0" w:space="0" w:color="auto"/>
                        <w:bottom w:val="none" w:sz="0" w:space="0" w:color="auto"/>
                        <w:right w:val="none" w:sz="0" w:space="0" w:color="auto"/>
                      </w:divBdr>
                    </w:div>
                  </w:divsChild>
                </w:div>
                <w:div w:id="534274478">
                  <w:marLeft w:val="0"/>
                  <w:marRight w:val="0"/>
                  <w:marTop w:val="0"/>
                  <w:marBottom w:val="0"/>
                  <w:divBdr>
                    <w:top w:val="none" w:sz="0" w:space="0" w:color="auto"/>
                    <w:left w:val="none" w:sz="0" w:space="0" w:color="auto"/>
                    <w:bottom w:val="none" w:sz="0" w:space="0" w:color="auto"/>
                    <w:right w:val="none" w:sz="0" w:space="0" w:color="auto"/>
                  </w:divBdr>
                  <w:divsChild>
                    <w:div w:id="942760390">
                      <w:marLeft w:val="0"/>
                      <w:marRight w:val="0"/>
                      <w:marTop w:val="0"/>
                      <w:marBottom w:val="0"/>
                      <w:divBdr>
                        <w:top w:val="none" w:sz="0" w:space="0" w:color="auto"/>
                        <w:left w:val="none" w:sz="0" w:space="0" w:color="auto"/>
                        <w:bottom w:val="none" w:sz="0" w:space="0" w:color="auto"/>
                        <w:right w:val="none" w:sz="0" w:space="0" w:color="auto"/>
                      </w:divBdr>
                    </w:div>
                  </w:divsChild>
                </w:div>
                <w:div w:id="540940326">
                  <w:marLeft w:val="0"/>
                  <w:marRight w:val="0"/>
                  <w:marTop w:val="0"/>
                  <w:marBottom w:val="0"/>
                  <w:divBdr>
                    <w:top w:val="none" w:sz="0" w:space="0" w:color="auto"/>
                    <w:left w:val="none" w:sz="0" w:space="0" w:color="auto"/>
                    <w:bottom w:val="none" w:sz="0" w:space="0" w:color="auto"/>
                    <w:right w:val="none" w:sz="0" w:space="0" w:color="auto"/>
                  </w:divBdr>
                  <w:divsChild>
                    <w:div w:id="891843447">
                      <w:marLeft w:val="0"/>
                      <w:marRight w:val="0"/>
                      <w:marTop w:val="0"/>
                      <w:marBottom w:val="0"/>
                      <w:divBdr>
                        <w:top w:val="none" w:sz="0" w:space="0" w:color="auto"/>
                        <w:left w:val="none" w:sz="0" w:space="0" w:color="auto"/>
                        <w:bottom w:val="none" w:sz="0" w:space="0" w:color="auto"/>
                        <w:right w:val="none" w:sz="0" w:space="0" w:color="auto"/>
                      </w:divBdr>
                    </w:div>
                    <w:div w:id="1094208114">
                      <w:marLeft w:val="0"/>
                      <w:marRight w:val="0"/>
                      <w:marTop w:val="0"/>
                      <w:marBottom w:val="0"/>
                      <w:divBdr>
                        <w:top w:val="none" w:sz="0" w:space="0" w:color="auto"/>
                        <w:left w:val="none" w:sz="0" w:space="0" w:color="auto"/>
                        <w:bottom w:val="none" w:sz="0" w:space="0" w:color="auto"/>
                        <w:right w:val="none" w:sz="0" w:space="0" w:color="auto"/>
                      </w:divBdr>
                    </w:div>
                  </w:divsChild>
                </w:div>
                <w:div w:id="542332005">
                  <w:marLeft w:val="0"/>
                  <w:marRight w:val="0"/>
                  <w:marTop w:val="0"/>
                  <w:marBottom w:val="0"/>
                  <w:divBdr>
                    <w:top w:val="none" w:sz="0" w:space="0" w:color="auto"/>
                    <w:left w:val="none" w:sz="0" w:space="0" w:color="auto"/>
                    <w:bottom w:val="none" w:sz="0" w:space="0" w:color="auto"/>
                    <w:right w:val="none" w:sz="0" w:space="0" w:color="auto"/>
                  </w:divBdr>
                  <w:divsChild>
                    <w:div w:id="273291707">
                      <w:marLeft w:val="0"/>
                      <w:marRight w:val="0"/>
                      <w:marTop w:val="0"/>
                      <w:marBottom w:val="0"/>
                      <w:divBdr>
                        <w:top w:val="none" w:sz="0" w:space="0" w:color="auto"/>
                        <w:left w:val="none" w:sz="0" w:space="0" w:color="auto"/>
                        <w:bottom w:val="none" w:sz="0" w:space="0" w:color="auto"/>
                        <w:right w:val="none" w:sz="0" w:space="0" w:color="auto"/>
                      </w:divBdr>
                    </w:div>
                    <w:div w:id="1435831567">
                      <w:marLeft w:val="0"/>
                      <w:marRight w:val="0"/>
                      <w:marTop w:val="0"/>
                      <w:marBottom w:val="0"/>
                      <w:divBdr>
                        <w:top w:val="none" w:sz="0" w:space="0" w:color="auto"/>
                        <w:left w:val="none" w:sz="0" w:space="0" w:color="auto"/>
                        <w:bottom w:val="none" w:sz="0" w:space="0" w:color="auto"/>
                        <w:right w:val="none" w:sz="0" w:space="0" w:color="auto"/>
                      </w:divBdr>
                    </w:div>
                    <w:div w:id="1678461896">
                      <w:marLeft w:val="0"/>
                      <w:marRight w:val="0"/>
                      <w:marTop w:val="0"/>
                      <w:marBottom w:val="0"/>
                      <w:divBdr>
                        <w:top w:val="none" w:sz="0" w:space="0" w:color="auto"/>
                        <w:left w:val="none" w:sz="0" w:space="0" w:color="auto"/>
                        <w:bottom w:val="none" w:sz="0" w:space="0" w:color="auto"/>
                        <w:right w:val="none" w:sz="0" w:space="0" w:color="auto"/>
                      </w:divBdr>
                    </w:div>
                  </w:divsChild>
                </w:div>
                <w:div w:id="544636732">
                  <w:marLeft w:val="0"/>
                  <w:marRight w:val="0"/>
                  <w:marTop w:val="0"/>
                  <w:marBottom w:val="0"/>
                  <w:divBdr>
                    <w:top w:val="none" w:sz="0" w:space="0" w:color="auto"/>
                    <w:left w:val="none" w:sz="0" w:space="0" w:color="auto"/>
                    <w:bottom w:val="none" w:sz="0" w:space="0" w:color="auto"/>
                    <w:right w:val="none" w:sz="0" w:space="0" w:color="auto"/>
                  </w:divBdr>
                  <w:divsChild>
                    <w:div w:id="1911647317">
                      <w:marLeft w:val="0"/>
                      <w:marRight w:val="0"/>
                      <w:marTop w:val="0"/>
                      <w:marBottom w:val="0"/>
                      <w:divBdr>
                        <w:top w:val="none" w:sz="0" w:space="0" w:color="auto"/>
                        <w:left w:val="none" w:sz="0" w:space="0" w:color="auto"/>
                        <w:bottom w:val="none" w:sz="0" w:space="0" w:color="auto"/>
                        <w:right w:val="none" w:sz="0" w:space="0" w:color="auto"/>
                      </w:divBdr>
                    </w:div>
                  </w:divsChild>
                </w:div>
                <w:div w:id="549541395">
                  <w:marLeft w:val="0"/>
                  <w:marRight w:val="0"/>
                  <w:marTop w:val="0"/>
                  <w:marBottom w:val="0"/>
                  <w:divBdr>
                    <w:top w:val="none" w:sz="0" w:space="0" w:color="auto"/>
                    <w:left w:val="none" w:sz="0" w:space="0" w:color="auto"/>
                    <w:bottom w:val="none" w:sz="0" w:space="0" w:color="auto"/>
                    <w:right w:val="none" w:sz="0" w:space="0" w:color="auto"/>
                  </w:divBdr>
                  <w:divsChild>
                    <w:div w:id="1678926615">
                      <w:marLeft w:val="0"/>
                      <w:marRight w:val="0"/>
                      <w:marTop w:val="0"/>
                      <w:marBottom w:val="0"/>
                      <w:divBdr>
                        <w:top w:val="none" w:sz="0" w:space="0" w:color="auto"/>
                        <w:left w:val="none" w:sz="0" w:space="0" w:color="auto"/>
                        <w:bottom w:val="none" w:sz="0" w:space="0" w:color="auto"/>
                        <w:right w:val="none" w:sz="0" w:space="0" w:color="auto"/>
                      </w:divBdr>
                    </w:div>
                  </w:divsChild>
                </w:div>
                <w:div w:id="567301075">
                  <w:marLeft w:val="0"/>
                  <w:marRight w:val="0"/>
                  <w:marTop w:val="0"/>
                  <w:marBottom w:val="0"/>
                  <w:divBdr>
                    <w:top w:val="none" w:sz="0" w:space="0" w:color="auto"/>
                    <w:left w:val="none" w:sz="0" w:space="0" w:color="auto"/>
                    <w:bottom w:val="none" w:sz="0" w:space="0" w:color="auto"/>
                    <w:right w:val="none" w:sz="0" w:space="0" w:color="auto"/>
                  </w:divBdr>
                  <w:divsChild>
                    <w:div w:id="45184793">
                      <w:marLeft w:val="0"/>
                      <w:marRight w:val="0"/>
                      <w:marTop w:val="0"/>
                      <w:marBottom w:val="0"/>
                      <w:divBdr>
                        <w:top w:val="none" w:sz="0" w:space="0" w:color="auto"/>
                        <w:left w:val="none" w:sz="0" w:space="0" w:color="auto"/>
                        <w:bottom w:val="none" w:sz="0" w:space="0" w:color="auto"/>
                        <w:right w:val="none" w:sz="0" w:space="0" w:color="auto"/>
                      </w:divBdr>
                    </w:div>
                  </w:divsChild>
                </w:div>
                <w:div w:id="592935800">
                  <w:marLeft w:val="0"/>
                  <w:marRight w:val="0"/>
                  <w:marTop w:val="0"/>
                  <w:marBottom w:val="0"/>
                  <w:divBdr>
                    <w:top w:val="none" w:sz="0" w:space="0" w:color="auto"/>
                    <w:left w:val="none" w:sz="0" w:space="0" w:color="auto"/>
                    <w:bottom w:val="none" w:sz="0" w:space="0" w:color="auto"/>
                    <w:right w:val="none" w:sz="0" w:space="0" w:color="auto"/>
                  </w:divBdr>
                  <w:divsChild>
                    <w:div w:id="2035880315">
                      <w:marLeft w:val="0"/>
                      <w:marRight w:val="0"/>
                      <w:marTop w:val="0"/>
                      <w:marBottom w:val="0"/>
                      <w:divBdr>
                        <w:top w:val="none" w:sz="0" w:space="0" w:color="auto"/>
                        <w:left w:val="none" w:sz="0" w:space="0" w:color="auto"/>
                        <w:bottom w:val="none" w:sz="0" w:space="0" w:color="auto"/>
                        <w:right w:val="none" w:sz="0" w:space="0" w:color="auto"/>
                      </w:divBdr>
                    </w:div>
                  </w:divsChild>
                </w:div>
                <w:div w:id="599993300">
                  <w:marLeft w:val="0"/>
                  <w:marRight w:val="0"/>
                  <w:marTop w:val="0"/>
                  <w:marBottom w:val="0"/>
                  <w:divBdr>
                    <w:top w:val="none" w:sz="0" w:space="0" w:color="auto"/>
                    <w:left w:val="none" w:sz="0" w:space="0" w:color="auto"/>
                    <w:bottom w:val="none" w:sz="0" w:space="0" w:color="auto"/>
                    <w:right w:val="none" w:sz="0" w:space="0" w:color="auto"/>
                  </w:divBdr>
                  <w:divsChild>
                    <w:div w:id="426930235">
                      <w:marLeft w:val="0"/>
                      <w:marRight w:val="0"/>
                      <w:marTop w:val="0"/>
                      <w:marBottom w:val="0"/>
                      <w:divBdr>
                        <w:top w:val="none" w:sz="0" w:space="0" w:color="auto"/>
                        <w:left w:val="none" w:sz="0" w:space="0" w:color="auto"/>
                        <w:bottom w:val="none" w:sz="0" w:space="0" w:color="auto"/>
                        <w:right w:val="none" w:sz="0" w:space="0" w:color="auto"/>
                      </w:divBdr>
                    </w:div>
                  </w:divsChild>
                </w:div>
                <w:div w:id="615141153">
                  <w:marLeft w:val="0"/>
                  <w:marRight w:val="0"/>
                  <w:marTop w:val="0"/>
                  <w:marBottom w:val="0"/>
                  <w:divBdr>
                    <w:top w:val="none" w:sz="0" w:space="0" w:color="auto"/>
                    <w:left w:val="none" w:sz="0" w:space="0" w:color="auto"/>
                    <w:bottom w:val="none" w:sz="0" w:space="0" w:color="auto"/>
                    <w:right w:val="none" w:sz="0" w:space="0" w:color="auto"/>
                  </w:divBdr>
                  <w:divsChild>
                    <w:div w:id="71054250">
                      <w:marLeft w:val="0"/>
                      <w:marRight w:val="0"/>
                      <w:marTop w:val="0"/>
                      <w:marBottom w:val="0"/>
                      <w:divBdr>
                        <w:top w:val="none" w:sz="0" w:space="0" w:color="auto"/>
                        <w:left w:val="none" w:sz="0" w:space="0" w:color="auto"/>
                        <w:bottom w:val="none" w:sz="0" w:space="0" w:color="auto"/>
                        <w:right w:val="none" w:sz="0" w:space="0" w:color="auto"/>
                      </w:divBdr>
                    </w:div>
                  </w:divsChild>
                </w:div>
                <w:div w:id="628055363">
                  <w:marLeft w:val="0"/>
                  <w:marRight w:val="0"/>
                  <w:marTop w:val="0"/>
                  <w:marBottom w:val="0"/>
                  <w:divBdr>
                    <w:top w:val="none" w:sz="0" w:space="0" w:color="auto"/>
                    <w:left w:val="none" w:sz="0" w:space="0" w:color="auto"/>
                    <w:bottom w:val="none" w:sz="0" w:space="0" w:color="auto"/>
                    <w:right w:val="none" w:sz="0" w:space="0" w:color="auto"/>
                  </w:divBdr>
                  <w:divsChild>
                    <w:div w:id="15617038">
                      <w:marLeft w:val="0"/>
                      <w:marRight w:val="0"/>
                      <w:marTop w:val="0"/>
                      <w:marBottom w:val="0"/>
                      <w:divBdr>
                        <w:top w:val="none" w:sz="0" w:space="0" w:color="auto"/>
                        <w:left w:val="none" w:sz="0" w:space="0" w:color="auto"/>
                        <w:bottom w:val="none" w:sz="0" w:space="0" w:color="auto"/>
                        <w:right w:val="none" w:sz="0" w:space="0" w:color="auto"/>
                      </w:divBdr>
                    </w:div>
                    <w:div w:id="16084557">
                      <w:marLeft w:val="0"/>
                      <w:marRight w:val="0"/>
                      <w:marTop w:val="0"/>
                      <w:marBottom w:val="0"/>
                      <w:divBdr>
                        <w:top w:val="none" w:sz="0" w:space="0" w:color="auto"/>
                        <w:left w:val="none" w:sz="0" w:space="0" w:color="auto"/>
                        <w:bottom w:val="none" w:sz="0" w:space="0" w:color="auto"/>
                        <w:right w:val="none" w:sz="0" w:space="0" w:color="auto"/>
                      </w:divBdr>
                    </w:div>
                    <w:div w:id="404642689">
                      <w:marLeft w:val="0"/>
                      <w:marRight w:val="0"/>
                      <w:marTop w:val="0"/>
                      <w:marBottom w:val="0"/>
                      <w:divBdr>
                        <w:top w:val="none" w:sz="0" w:space="0" w:color="auto"/>
                        <w:left w:val="none" w:sz="0" w:space="0" w:color="auto"/>
                        <w:bottom w:val="none" w:sz="0" w:space="0" w:color="auto"/>
                        <w:right w:val="none" w:sz="0" w:space="0" w:color="auto"/>
                      </w:divBdr>
                    </w:div>
                    <w:div w:id="646134872">
                      <w:marLeft w:val="0"/>
                      <w:marRight w:val="0"/>
                      <w:marTop w:val="0"/>
                      <w:marBottom w:val="0"/>
                      <w:divBdr>
                        <w:top w:val="none" w:sz="0" w:space="0" w:color="auto"/>
                        <w:left w:val="none" w:sz="0" w:space="0" w:color="auto"/>
                        <w:bottom w:val="none" w:sz="0" w:space="0" w:color="auto"/>
                        <w:right w:val="none" w:sz="0" w:space="0" w:color="auto"/>
                      </w:divBdr>
                    </w:div>
                    <w:div w:id="1067189282">
                      <w:marLeft w:val="0"/>
                      <w:marRight w:val="0"/>
                      <w:marTop w:val="0"/>
                      <w:marBottom w:val="0"/>
                      <w:divBdr>
                        <w:top w:val="none" w:sz="0" w:space="0" w:color="auto"/>
                        <w:left w:val="none" w:sz="0" w:space="0" w:color="auto"/>
                        <w:bottom w:val="none" w:sz="0" w:space="0" w:color="auto"/>
                        <w:right w:val="none" w:sz="0" w:space="0" w:color="auto"/>
                      </w:divBdr>
                    </w:div>
                  </w:divsChild>
                </w:div>
                <w:div w:id="637733632">
                  <w:marLeft w:val="0"/>
                  <w:marRight w:val="0"/>
                  <w:marTop w:val="0"/>
                  <w:marBottom w:val="0"/>
                  <w:divBdr>
                    <w:top w:val="none" w:sz="0" w:space="0" w:color="auto"/>
                    <w:left w:val="none" w:sz="0" w:space="0" w:color="auto"/>
                    <w:bottom w:val="none" w:sz="0" w:space="0" w:color="auto"/>
                    <w:right w:val="none" w:sz="0" w:space="0" w:color="auto"/>
                  </w:divBdr>
                  <w:divsChild>
                    <w:div w:id="1675449778">
                      <w:marLeft w:val="0"/>
                      <w:marRight w:val="0"/>
                      <w:marTop w:val="0"/>
                      <w:marBottom w:val="0"/>
                      <w:divBdr>
                        <w:top w:val="none" w:sz="0" w:space="0" w:color="auto"/>
                        <w:left w:val="none" w:sz="0" w:space="0" w:color="auto"/>
                        <w:bottom w:val="none" w:sz="0" w:space="0" w:color="auto"/>
                        <w:right w:val="none" w:sz="0" w:space="0" w:color="auto"/>
                      </w:divBdr>
                    </w:div>
                  </w:divsChild>
                </w:div>
                <w:div w:id="648940389">
                  <w:marLeft w:val="0"/>
                  <w:marRight w:val="0"/>
                  <w:marTop w:val="0"/>
                  <w:marBottom w:val="0"/>
                  <w:divBdr>
                    <w:top w:val="none" w:sz="0" w:space="0" w:color="auto"/>
                    <w:left w:val="none" w:sz="0" w:space="0" w:color="auto"/>
                    <w:bottom w:val="none" w:sz="0" w:space="0" w:color="auto"/>
                    <w:right w:val="none" w:sz="0" w:space="0" w:color="auto"/>
                  </w:divBdr>
                  <w:divsChild>
                    <w:div w:id="122969095">
                      <w:marLeft w:val="0"/>
                      <w:marRight w:val="0"/>
                      <w:marTop w:val="0"/>
                      <w:marBottom w:val="0"/>
                      <w:divBdr>
                        <w:top w:val="none" w:sz="0" w:space="0" w:color="auto"/>
                        <w:left w:val="none" w:sz="0" w:space="0" w:color="auto"/>
                        <w:bottom w:val="none" w:sz="0" w:space="0" w:color="auto"/>
                        <w:right w:val="none" w:sz="0" w:space="0" w:color="auto"/>
                      </w:divBdr>
                    </w:div>
                    <w:div w:id="247616362">
                      <w:marLeft w:val="0"/>
                      <w:marRight w:val="0"/>
                      <w:marTop w:val="0"/>
                      <w:marBottom w:val="0"/>
                      <w:divBdr>
                        <w:top w:val="none" w:sz="0" w:space="0" w:color="auto"/>
                        <w:left w:val="none" w:sz="0" w:space="0" w:color="auto"/>
                        <w:bottom w:val="none" w:sz="0" w:space="0" w:color="auto"/>
                        <w:right w:val="none" w:sz="0" w:space="0" w:color="auto"/>
                      </w:divBdr>
                    </w:div>
                  </w:divsChild>
                </w:div>
                <w:div w:id="656494998">
                  <w:marLeft w:val="0"/>
                  <w:marRight w:val="0"/>
                  <w:marTop w:val="0"/>
                  <w:marBottom w:val="0"/>
                  <w:divBdr>
                    <w:top w:val="none" w:sz="0" w:space="0" w:color="auto"/>
                    <w:left w:val="none" w:sz="0" w:space="0" w:color="auto"/>
                    <w:bottom w:val="none" w:sz="0" w:space="0" w:color="auto"/>
                    <w:right w:val="none" w:sz="0" w:space="0" w:color="auto"/>
                  </w:divBdr>
                  <w:divsChild>
                    <w:div w:id="825435320">
                      <w:marLeft w:val="0"/>
                      <w:marRight w:val="0"/>
                      <w:marTop w:val="0"/>
                      <w:marBottom w:val="0"/>
                      <w:divBdr>
                        <w:top w:val="none" w:sz="0" w:space="0" w:color="auto"/>
                        <w:left w:val="none" w:sz="0" w:space="0" w:color="auto"/>
                        <w:bottom w:val="none" w:sz="0" w:space="0" w:color="auto"/>
                        <w:right w:val="none" w:sz="0" w:space="0" w:color="auto"/>
                      </w:divBdr>
                    </w:div>
                  </w:divsChild>
                </w:div>
                <w:div w:id="659389939">
                  <w:marLeft w:val="0"/>
                  <w:marRight w:val="0"/>
                  <w:marTop w:val="0"/>
                  <w:marBottom w:val="0"/>
                  <w:divBdr>
                    <w:top w:val="none" w:sz="0" w:space="0" w:color="auto"/>
                    <w:left w:val="none" w:sz="0" w:space="0" w:color="auto"/>
                    <w:bottom w:val="none" w:sz="0" w:space="0" w:color="auto"/>
                    <w:right w:val="none" w:sz="0" w:space="0" w:color="auto"/>
                  </w:divBdr>
                  <w:divsChild>
                    <w:div w:id="1907913503">
                      <w:marLeft w:val="0"/>
                      <w:marRight w:val="0"/>
                      <w:marTop w:val="0"/>
                      <w:marBottom w:val="0"/>
                      <w:divBdr>
                        <w:top w:val="none" w:sz="0" w:space="0" w:color="auto"/>
                        <w:left w:val="none" w:sz="0" w:space="0" w:color="auto"/>
                        <w:bottom w:val="none" w:sz="0" w:space="0" w:color="auto"/>
                        <w:right w:val="none" w:sz="0" w:space="0" w:color="auto"/>
                      </w:divBdr>
                    </w:div>
                  </w:divsChild>
                </w:div>
                <w:div w:id="662707142">
                  <w:marLeft w:val="0"/>
                  <w:marRight w:val="0"/>
                  <w:marTop w:val="0"/>
                  <w:marBottom w:val="0"/>
                  <w:divBdr>
                    <w:top w:val="none" w:sz="0" w:space="0" w:color="auto"/>
                    <w:left w:val="none" w:sz="0" w:space="0" w:color="auto"/>
                    <w:bottom w:val="none" w:sz="0" w:space="0" w:color="auto"/>
                    <w:right w:val="none" w:sz="0" w:space="0" w:color="auto"/>
                  </w:divBdr>
                  <w:divsChild>
                    <w:div w:id="213664540">
                      <w:marLeft w:val="0"/>
                      <w:marRight w:val="0"/>
                      <w:marTop w:val="0"/>
                      <w:marBottom w:val="0"/>
                      <w:divBdr>
                        <w:top w:val="none" w:sz="0" w:space="0" w:color="auto"/>
                        <w:left w:val="none" w:sz="0" w:space="0" w:color="auto"/>
                        <w:bottom w:val="none" w:sz="0" w:space="0" w:color="auto"/>
                        <w:right w:val="none" w:sz="0" w:space="0" w:color="auto"/>
                      </w:divBdr>
                    </w:div>
                    <w:div w:id="224995646">
                      <w:marLeft w:val="0"/>
                      <w:marRight w:val="0"/>
                      <w:marTop w:val="0"/>
                      <w:marBottom w:val="0"/>
                      <w:divBdr>
                        <w:top w:val="none" w:sz="0" w:space="0" w:color="auto"/>
                        <w:left w:val="none" w:sz="0" w:space="0" w:color="auto"/>
                        <w:bottom w:val="none" w:sz="0" w:space="0" w:color="auto"/>
                        <w:right w:val="none" w:sz="0" w:space="0" w:color="auto"/>
                      </w:divBdr>
                    </w:div>
                    <w:div w:id="1016006233">
                      <w:marLeft w:val="0"/>
                      <w:marRight w:val="0"/>
                      <w:marTop w:val="0"/>
                      <w:marBottom w:val="0"/>
                      <w:divBdr>
                        <w:top w:val="none" w:sz="0" w:space="0" w:color="auto"/>
                        <w:left w:val="none" w:sz="0" w:space="0" w:color="auto"/>
                        <w:bottom w:val="none" w:sz="0" w:space="0" w:color="auto"/>
                        <w:right w:val="none" w:sz="0" w:space="0" w:color="auto"/>
                      </w:divBdr>
                    </w:div>
                    <w:div w:id="1945110899">
                      <w:marLeft w:val="0"/>
                      <w:marRight w:val="0"/>
                      <w:marTop w:val="0"/>
                      <w:marBottom w:val="0"/>
                      <w:divBdr>
                        <w:top w:val="none" w:sz="0" w:space="0" w:color="auto"/>
                        <w:left w:val="none" w:sz="0" w:space="0" w:color="auto"/>
                        <w:bottom w:val="none" w:sz="0" w:space="0" w:color="auto"/>
                        <w:right w:val="none" w:sz="0" w:space="0" w:color="auto"/>
                      </w:divBdr>
                    </w:div>
                    <w:div w:id="2077778530">
                      <w:marLeft w:val="0"/>
                      <w:marRight w:val="0"/>
                      <w:marTop w:val="0"/>
                      <w:marBottom w:val="0"/>
                      <w:divBdr>
                        <w:top w:val="none" w:sz="0" w:space="0" w:color="auto"/>
                        <w:left w:val="none" w:sz="0" w:space="0" w:color="auto"/>
                        <w:bottom w:val="none" w:sz="0" w:space="0" w:color="auto"/>
                        <w:right w:val="none" w:sz="0" w:space="0" w:color="auto"/>
                      </w:divBdr>
                    </w:div>
                  </w:divsChild>
                </w:div>
                <w:div w:id="677075105">
                  <w:marLeft w:val="0"/>
                  <w:marRight w:val="0"/>
                  <w:marTop w:val="0"/>
                  <w:marBottom w:val="0"/>
                  <w:divBdr>
                    <w:top w:val="none" w:sz="0" w:space="0" w:color="auto"/>
                    <w:left w:val="none" w:sz="0" w:space="0" w:color="auto"/>
                    <w:bottom w:val="none" w:sz="0" w:space="0" w:color="auto"/>
                    <w:right w:val="none" w:sz="0" w:space="0" w:color="auto"/>
                  </w:divBdr>
                  <w:divsChild>
                    <w:div w:id="608927282">
                      <w:marLeft w:val="0"/>
                      <w:marRight w:val="0"/>
                      <w:marTop w:val="0"/>
                      <w:marBottom w:val="0"/>
                      <w:divBdr>
                        <w:top w:val="none" w:sz="0" w:space="0" w:color="auto"/>
                        <w:left w:val="none" w:sz="0" w:space="0" w:color="auto"/>
                        <w:bottom w:val="none" w:sz="0" w:space="0" w:color="auto"/>
                        <w:right w:val="none" w:sz="0" w:space="0" w:color="auto"/>
                      </w:divBdr>
                    </w:div>
                    <w:div w:id="1693191880">
                      <w:marLeft w:val="0"/>
                      <w:marRight w:val="0"/>
                      <w:marTop w:val="0"/>
                      <w:marBottom w:val="0"/>
                      <w:divBdr>
                        <w:top w:val="none" w:sz="0" w:space="0" w:color="auto"/>
                        <w:left w:val="none" w:sz="0" w:space="0" w:color="auto"/>
                        <w:bottom w:val="none" w:sz="0" w:space="0" w:color="auto"/>
                        <w:right w:val="none" w:sz="0" w:space="0" w:color="auto"/>
                      </w:divBdr>
                    </w:div>
                  </w:divsChild>
                </w:div>
                <w:div w:id="695275882">
                  <w:marLeft w:val="0"/>
                  <w:marRight w:val="0"/>
                  <w:marTop w:val="0"/>
                  <w:marBottom w:val="0"/>
                  <w:divBdr>
                    <w:top w:val="none" w:sz="0" w:space="0" w:color="auto"/>
                    <w:left w:val="none" w:sz="0" w:space="0" w:color="auto"/>
                    <w:bottom w:val="none" w:sz="0" w:space="0" w:color="auto"/>
                    <w:right w:val="none" w:sz="0" w:space="0" w:color="auto"/>
                  </w:divBdr>
                  <w:divsChild>
                    <w:div w:id="504561902">
                      <w:marLeft w:val="0"/>
                      <w:marRight w:val="0"/>
                      <w:marTop w:val="0"/>
                      <w:marBottom w:val="0"/>
                      <w:divBdr>
                        <w:top w:val="none" w:sz="0" w:space="0" w:color="auto"/>
                        <w:left w:val="none" w:sz="0" w:space="0" w:color="auto"/>
                        <w:bottom w:val="none" w:sz="0" w:space="0" w:color="auto"/>
                        <w:right w:val="none" w:sz="0" w:space="0" w:color="auto"/>
                      </w:divBdr>
                    </w:div>
                  </w:divsChild>
                </w:div>
                <w:div w:id="703483544">
                  <w:marLeft w:val="0"/>
                  <w:marRight w:val="0"/>
                  <w:marTop w:val="0"/>
                  <w:marBottom w:val="0"/>
                  <w:divBdr>
                    <w:top w:val="none" w:sz="0" w:space="0" w:color="auto"/>
                    <w:left w:val="none" w:sz="0" w:space="0" w:color="auto"/>
                    <w:bottom w:val="none" w:sz="0" w:space="0" w:color="auto"/>
                    <w:right w:val="none" w:sz="0" w:space="0" w:color="auto"/>
                  </w:divBdr>
                  <w:divsChild>
                    <w:div w:id="1444113657">
                      <w:marLeft w:val="0"/>
                      <w:marRight w:val="0"/>
                      <w:marTop w:val="0"/>
                      <w:marBottom w:val="0"/>
                      <w:divBdr>
                        <w:top w:val="none" w:sz="0" w:space="0" w:color="auto"/>
                        <w:left w:val="none" w:sz="0" w:space="0" w:color="auto"/>
                        <w:bottom w:val="none" w:sz="0" w:space="0" w:color="auto"/>
                        <w:right w:val="none" w:sz="0" w:space="0" w:color="auto"/>
                      </w:divBdr>
                    </w:div>
                  </w:divsChild>
                </w:div>
                <w:div w:id="706835710">
                  <w:marLeft w:val="0"/>
                  <w:marRight w:val="0"/>
                  <w:marTop w:val="0"/>
                  <w:marBottom w:val="0"/>
                  <w:divBdr>
                    <w:top w:val="none" w:sz="0" w:space="0" w:color="auto"/>
                    <w:left w:val="none" w:sz="0" w:space="0" w:color="auto"/>
                    <w:bottom w:val="none" w:sz="0" w:space="0" w:color="auto"/>
                    <w:right w:val="none" w:sz="0" w:space="0" w:color="auto"/>
                  </w:divBdr>
                  <w:divsChild>
                    <w:div w:id="954825761">
                      <w:marLeft w:val="0"/>
                      <w:marRight w:val="0"/>
                      <w:marTop w:val="0"/>
                      <w:marBottom w:val="0"/>
                      <w:divBdr>
                        <w:top w:val="none" w:sz="0" w:space="0" w:color="auto"/>
                        <w:left w:val="none" w:sz="0" w:space="0" w:color="auto"/>
                        <w:bottom w:val="none" w:sz="0" w:space="0" w:color="auto"/>
                        <w:right w:val="none" w:sz="0" w:space="0" w:color="auto"/>
                      </w:divBdr>
                    </w:div>
                  </w:divsChild>
                </w:div>
                <w:div w:id="719287877">
                  <w:marLeft w:val="0"/>
                  <w:marRight w:val="0"/>
                  <w:marTop w:val="0"/>
                  <w:marBottom w:val="0"/>
                  <w:divBdr>
                    <w:top w:val="none" w:sz="0" w:space="0" w:color="auto"/>
                    <w:left w:val="none" w:sz="0" w:space="0" w:color="auto"/>
                    <w:bottom w:val="none" w:sz="0" w:space="0" w:color="auto"/>
                    <w:right w:val="none" w:sz="0" w:space="0" w:color="auto"/>
                  </w:divBdr>
                  <w:divsChild>
                    <w:div w:id="560756008">
                      <w:marLeft w:val="0"/>
                      <w:marRight w:val="0"/>
                      <w:marTop w:val="0"/>
                      <w:marBottom w:val="0"/>
                      <w:divBdr>
                        <w:top w:val="none" w:sz="0" w:space="0" w:color="auto"/>
                        <w:left w:val="none" w:sz="0" w:space="0" w:color="auto"/>
                        <w:bottom w:val="none" w:sz="0" w:space="0" w:color="auto"/>
                        <w:right w:val="none" w:sz="0" w:space="0" w:color="auto"/>
                      </w:divBdr>
                    </w:div>
                    <w:div w:id="837188221">
                      <w:marLeft w:val="0"/>
                      <w:marRight w:val="0"/>
                      <w:marTop w:val="0"/>
                      <w:marBottom w:val="0"/>
                      <w:divBdr>
                        <w:top w:val="none" w:sz="0" w:space="0" w:color="auto"/>
                        <w:left w:val="none" w:sz="0" w:space="0" w:color="auto"/>
                        <w:bottom w:val="none" w:sz="0" w:space="0" w:color="auto"/>
                        <w:right w:val="none" w:sz="0" w:space="0" w:color="auto"/>
                      </w:divBdr>
                    </w:div>
                  </w:divsChild>
                </w:div>
                <w:div w:id="724137613">
                  <w:marLeft w:val="0"/>
                  <w:marRight w:val="0"/>
                  <w:marTop w:val="0"/>
                  <w:marBottom w:val="0"/>
                  <w:divBdr>
                    <w:top w:val="none" w:sz="0" w:space="0" w:color="auto"/>
                    <w:left w:val="none" w:sz="0" w:space="0" w:color="auto"/>
                    <w:bottom w:val="none" w:sz="0" w:space="0" w:color="auto"/>
                    <w:right w:val="none" w:sz="0" w:space="0" w:color="auto"/>
                  </w:divBdr>
                  <w:divsChild>
                    <w:div w:id="151338767">
                      <w:marLeft w:val="0"/>
                      <w:marRight w:val="0"/>
                      <w:marTop w:val="0"/>
                      <w:marBottom w:val="0"/>
                      <w:divBdr>
                        <w:top w:val="none" w:sz="0" w:space="0" w:color="auto"/>
                        <w:left w:val="none" w:sz="0" w:space="0" w:color="auto"/>
                        <w:bottom w:val="none" w:sz="0" w:space="0" w:color="auto"/>
                        <w:right w:val="none" w:sz="0" w:space="0" w:color="auto"/>
                      </w:divBdr>
                    </w:div>
                  </w:divsChild>
                </w:div>
                <w:div w:id="726077543">
                  <w:marLeft w:val="0"/>
                  <w:marRight w:val="0"/>
                  <w:marTop w:val="0"/>
                  <w:marBottom w:val="0"/>
                  <w:divBdr>
                    <w:top w:val="none" w:sz="0" w:space="0" w:color="auto"/>
                    <w:left w:val="none" w:sz="0" w:space="0" w:color="auto"/>
                    <w:bottom w:val="none" w:sz="0" w:space="0" w:color="auto"/>
                    <w:right w:val="none" w:sz="0" w:space="0" w:color="auto"/>
                  </w:divBdr>
                  <w:divsChild>
                    <w:div w:id="518664273">
                      <w:marLeft w:val="0"/>
                      <w:marRight w:val="0"/>
                      <w:marTop w:val="0"/>
                      <w:marBottom w:val="0"/>
                      <w:divBdr>
                        <w:top w:val="none" w:sz="0" w:space="0" w:color="auto"/>
                        <w:left w:val="none" w:sz="0" w:space="0" w:color="auto"/>
                        <w:bottom w:val="none" w:sz="0" w:space="0" w:color="auto"/>
                        <w:right w:val="none" w:sz="0" w:space="0" w:color="auto"/>
                      </w:divBdr>
                    </w:div>
                    <w:div w:id="864028123">
                      <w:marLeft w:val="0"/>
                      <w:marRight w:val="0"/>
                      <w:marTop w:val="0"/>
                      <w:marBottom w:val="0"/>
                      <w:divBdr>
                        <w:top w:val="none" w:sz="0" w:space="0" w:color="auto"/>
                        <w:left w:val="none" w:sz="0" w:space="0" w:color="auto"/>
                        <w:bottom w:val="none" w:sz="0" w:space="0" w:color="auto"/>
                        <w:right w:val="none" w:sz="0" w:space="0" w:color="auto"/>
                      </w:divBdr>
                    </w:div>
                  </w:divsChild>
                </w:div>
                <w:div w:id="731003905">
                  <w:marLeft w:val="0"/>
                  <w:marRight w:val="0"/>
                  <w:marTop w:val="0"/>
                  <w:marBottom w:val="0"/>
                  <w:divBdr>
                    <w:top w:val="none" w:sz="0" w:space="0" w:color="auto"/>
                    <w:left w:val="none" w:sz="0" w:space="0" w:color="auto"/>
                    <w:bottom w:val="none" w:sz="0" w:space="0" w:color="auto"/>
                    <w:right w:val="none" w:sz="0" w:space="0" w:color="auto"/>
                  </w:divBdr>
                  <w:divsChild>
                    <w:div w:id="869996036">
                      <w:marLeft w:val="0"/>
                      <w:marRight w:val="0"/>
                      <w:marTop w:val="0"/>
                      <w:marBottom w:val="0"/>
                      <w:divBdr>
                        <w:top w:val="none" w:sz="0" w:space="0" w:color="auto"/>
                        <w:left w:val="none" w:sz="0" w:space="0" w:color="auto"/>
                        <w:bottom w:val="none" w:sz="0" w:space="0" w:color="auto"/>
                        <w:right w:val="none" w:sz="0" w:space="0" w:color="auto"/>
                      </w:divBdr>
                    </w:div>
                  </w:divsChild>
                </w:div>
                <w:div w:id="739445667">
                  <w:marLeft w:val="0"/>
                  <w:marRight w:val="0"/>
                  <w:marTop w:val="0"/>
                  <w:marBottom w:val="0"/>
                  <w:divBdr>
                    <w:top w:val="none" w:sz="0" w:space="0" w:color="auto"/>
                    <w:left w:val="none" w:sz="0" w:space="0" w:color="auto"/>
                    <w:bottom w:val="none" w:sz="0" w:space="0" w:color="auto"/>
                    <w:right w:val="none" w:sz="0" w:space="0" w:color="auto"/>
                  </w:divBdr>
                  <w:divsChild>
                    <w:div w:id="2027169986">
                      <w:marLeft w:val="0"/>
                      <w:marRight w:val="0"/>
                      <w:marTop w:val="0"/>
                      <w:marBottom w:val="0"/>
                      <w:divBdr>
                        <w:top w:val="none" w:sz="0" w:space="0" w:color="auto"/>
                        <w:left w:val="none" w:sz="0" w:space="0" w:color="auto"/>
                        <w:bottom w:val="none" w:sz="0" w:space="0" w:color="auto"/>
                        <w:right w:val="none" w:sz="0" w:space="0" w:color="auto"/>
                      </w:divBdr>
                    </w:div>
                  </w:divsChild>
                </w:div>
                <w:div w:id="751195156">
                  <w:marLeft w:val="0"/>
                  <w:marRight w:val="0"/>
                  <w:marTop w:val="0"/>
                  <w:marBottom w:val="0"/>
                  <w:divBdr>
                    <w:top w:val="none" w:sz="0" w:space="0" w:color="auto"/>
                    <w:left w:val="none" w:sz="0" w:space="0" w:color="auto"/>
                    <w:bottom w:val="none" w:sz="0" w:space="0" w:color="auto"/>
                    <w:right w:val="none" w:sz="0" w:space="0" w:color="auto"/>
                  </w:divBdr>
                  <w:divsChild>
                    <w:div w:id="406807523">
                      <w:marLeft w:val="0"/>
                      <w:marRight w:val="0"/>
                      <w:marTop w:val="0"/>
                      <w:marBottom w:val="0"/>
                      <w:divBdr>
                        <w:top w:val="none" w:sz="0" w:space="0" w:color="auto"/>
                        <w:left w:val="none" w:sz="0" w:space="0" w:color="auto"/>
                        <w:bottom w:val="none" w:sz="0" w:space="0" w:color="auto"/>
                        <w:right w:val="none" w:sz="0" w:space="0" w:color="auto"/>
                      </w:divBdr>
                    </w:div>
                  </w:divsChild>
                </w:div>
                <w:div w:id="786779975">
                  <w:marLeft w:val="0"/>
                  <w:marRight w:val="0"/>
                  <w:marTop w:val="0"/>
                  <w:marBottom w:val="0"/>
                  <w:divBdr>
                    <w:top w:val="none" w:sz="0" w:space="0" w:color="auto"/>
                    <w:left w:val="none" w:sz="0" w:space="0" w:color="auto"/>
                    <w:bottom w:val="none" w:sz="0" w:space="0" w:color="auto"/>
                    <w:right w:val="none" w:sz="0" w:space="0" w:color="auto"/>
                  </w:divBdr>
                  <w:divsChild>
                    <w:div w:id="16931115">
                      <w:marLeft w:val="0"/>
                      <w:marRight w:val="0"/>
                      <w:marTop w:val="0"/>
                      <w:marBottom w:val="0"/>
                      <w:divBdr>
                        <w:top w:val="none" w:sz="0" w:space="0" w:color="auto"/>
                        <w:left w:val="none" w:sz="0" w:space="0" w:color="auto"/>
                        <w:bottom w:val="none" w:sz="0" w:space="0" w:color="auto"/>
                        <w:right w:val="none" w:sz="0" w:space="0" w:color="auto"/>
                      </w:divBdr>
                    </w:div>
                    <w:div w:id="101461072">
                      <w:marLeft w:val="0"/>
                      <w:marRight w:val="0"/>
                      <w:marTop w:val="0"/>
                      <w:marBottom w:val="0"/>
                      <w:divBdr>
                        <w:top w:val="none" w:sz="0" w:space="0" w:color="auto"/>
                        <w:left w:val="none" w:sz="0" w:space="0" w:color="auto"/>
                        <w:bottom w:val="none" w:sz="0" w:space="0" w:color="auto"/>
                        <w:right w:val="none" w:sz="0" w:space="0" w:color="auto"/>
                      </w:divBdr>
                    </w:div>
                    <w:div w:id="121575709">
                      <w:marLeft w:val="0"/>
                      <w:marRight w:val="0"/>
                      <w:marTop w:val="0"/>
                      <w:marBottom w:val="0"/>
                      <w:divBdr>
                        <w:top w:val="none" w:sz="0" w:space="0" w:color="auto"/>
                        <w:left w:val="none" w:sz="0" w:space="0" w:color="auto"/>
                        <w:bottom w:val="none" w:sz="0" w:space="0" w:color="auto"/>
                        <w:right w:val="none" w:sz="0" w:space="0" w:color="auto"/>
                      </w:divBdr>
                    </w:div>
                    <w:div w:id="143012130">
                      <w:marLeft w:val="0"/>
                      <w:marRight w:val="0"/>
                      <w:marTop w:val="0"/>
                      <w:marBottom w:val="0"/>
                      <w:divBdr>
                        <w:top w:val="none" w:sz="0" w:space="0" w:color="auto"/>
                        <w:left w:val="none" w:sz="0" w:space="0" w:color="auto"/>
                        <w:bottom w:val="none" w:sz="0" w:space="0" w:color="auto"/>
                        <w:right w:val="none" w:sz="0" w:space="0" w:color="auto"/>
                      </w:divBdr>
                    </w:div>
                    <w:div w:id="155804259">
                      <w:marLeft w:val="0"/>
                      <w:marRight w:val="0"/>
                      <w:marTop w:val="0"/>
                      <w:marBottom w:val="0"/>
                      <w:divBdr>
                        <w:top w:val="none" w:sz="0" w:space="0" w:color="auto"/>
                        <w:left w:val="none" w:sz="0" w:space="0" w:color="auto"/>
                        <w:bottom w:val="none" w:sz="0" w:space="0" w:color="auto"/>
                        <w:right w:val="none" w:sz="0" w:space="0" w:color="auto"/>
                      </w:divBdr>
                    </w:div>
                    <w:div w:id="232739416">
                      <w:marLeft w:val="0"/>
                      <w:marRight w:val="0"/>
                      <w:marTop w:val="0"/>
                      <w:marBottom w:val="0"/>
                      <w:divBdr>
                        <w:top w:val="none" w:sz="0" w:space="0" w:color="auto"/>
                        <w:left w:val="none" w:sz="0" w:space="0" w:color="auto"/>
                        <w:bottom w:val="none" w:sz="0" w:space="0" w:color="auto"/>
                        <w:right w:val="none" w:sz="0" w:space="0" w:color="auto"/>
                      </w:divBdr>
                    </w:div>
                    <w:div w:id="250554754">
                      <w:marLeft w:val="0"/>
                      <w:marRight w:val="0"/>
                      <w:marTop w:val="0"/>
                      <w:marBottom w:val="0"/>
                      <w:divBdr>
                        <w:top w:val="none" w:sz="0" w:space="0" w:color="auto"/>
                        <w:left w:val="none" w:sz="0" w:space="0" w:color="auto"/>
                        <w:bottom w:val="none" w:sz="0" w:space="0" w:color="auto"/>
                        <w:right w:val="none" w:sz="0" w:space="0" w:color="auto"/>
                      </w:divBdr>
                    </w:div>
                    <w:div w:id="321785567">
                      <w:marLeft w:val="0"/>
                      <w:marRight w:val="0"/>
                      <w:marTop w:val="0"/>
                      <w:marBottom w:val="0"/>
                      <w:divBdr>
                        <w:top w:val="none" w:sz="0" w:space="0" w:color="auto"/>
                        <w:left w:val="none" w:sz="0" w:space="0" w:color="auto"/>
                        <w:bottom w:val="none" w:sz="0" w:space="0" w:color="auto"/>
                        <w:right w:val="none" w:sz="0" w:space="0" w:color="auto"/>
                      </w:divBdr>
                    </w:div>
                    <w:div w:id="337586805">
                      <w:marLeft w:val="0"/>
                      <w:marRight w:val="0"/>
                      <w:marTop w:val="0"/>
                      <w:marBottom w:val="0"/>
                      <w:divBdr>
                        <w:top w:val="none" w:sz="0" w:space="0" w:color="auto"/>
                        <w:left w:val="none" w:sz="0" w:space="0" w:color="auto"/>
                        <w:bottom w:val="none" w:sz="0" w:space="0" w:color="auto"/>
                        <w:right w:val="none" w:sz="0" w:space="0" w:color="auto"/>
                      </w:divBdr>
                    </w:div>
                    <w:div w:id="358776599">
                      <w:marLeft w:val="0"/>
                      <w:marRight w:val="0"/>
                      <w:marTop w:val="0"/>
                      <w:marBottom w:val="0"/>
                      <w:divBdr>
                        <w:top w:val="none" w:sz="0" w:space="0" w:color="auto"/>
                        <w:left w:val="none" w:sz="0" w:space="0" w:color="auto"/>
                        <w:bottom w:val="none" w:sz="0" w:space="0" w:color="auto"/>
                        <w:right w:val="none" w:sz="0" w:space="0" w:color="auto"/>
                      </w:divBdr>
                    </w:div>
                    <w:div w:id="363747645">
                      <w:marLeft w:val="0"/>
                      <w:marRight w:val="0"/>
                      <w:marTop w:val="0"/>
                      <w:marBottom w:val="0"/>
                      <w:divBdr>
                        <w:top w:val="none" w:sz="0" w:space="0" w:color="auto"/>
                        <w:left w:val="none" w:sz="0" w:space="0" w:color="auto"/>
                        <w:bottom w:val="none" w:sz="0" w:space="0" w:color="auto"/>
                        <w:right w:val="none" w:sz="0" w:space="0" w:color="auto"/>
                      </w:divBdr>
                    </w:div>
                    <w:div w:id="410931643">
                      <w:marLeft w:val="0"/>
                      <w:marRight w:val="0"/>
                      <w:marTop w:val="0"/>
                      <w:marBottom w:val="0"/>
                      <w:divBdr>
                        <w:top w:val="none" w:sz="0" w:space="0" w:color="auto"/>
                        <w:left w:val="none" w:sz="0" w:space="0" w:color="auto"/>
                        <w:bottom w:val="none" w:sz="0" w:space="0" w:color="auto"/>
                        <w:right w:val="none" w:sz="0" w:space="0" w:color="auto"/>
                      </w:divBdr>
                    </w:div>
                    <w:div w:id="592203078">
                      <w:marLeft w:val="0"/>
                      <w:marRight w:val="0"/>
                      <w:marTop w:val="0"/>
                      <w:marBottom w:val="0"/>
                      <w:divBdr>
                        <w:top w:val="none" w:sz="0" w:space="0" w:color="auto"/>
                        <w:left w:val="none" w:sz="0" w:space="0" w:color="auto"/>
                        <w:bottom w:val="none" w:sz="0" w:space="0" w:color="auto"/>
                        <w:right w:val="none" w:sz="0" w:space="0" w:color="auto"/>
                      </w:divBdr>
                    </w:div>
                    <w:div w:id="608052632">
                      <w:marLeft w:val="0"/>
                      <w:marRight w:val="0"/>
                      <w:marTop w:val="0"/>
                      <w:marBottom w:val="0"/>
                      <w:divBdr>
                        <w:top w:val="none" w:sz="0" w:space="0" w:color="auto"/>
                        <w:left w:val="none" w:sz="0" w:space="0" w:color="auto"/>
                        <w:bottom w:val="none" w:sz="0" w:space="0" w:color="auto"/>
                        <w:right w:val="none" w:sz="0" w:space="0" w:color="auto"/>
                      </w:divBdr>
                    </w:div>
                    <w:div w:id="714475664">
                      <w:marLeft w:val="0"/>
                      <w:marRight w:val="0"/>
                      <w:marTop w:val="0"/>
                      <w:marBottom w:val="0"/>
                      <w:divBdr>
                        <w:top w:val="none" w:sz="0" w:space="0" w:color="auto"/>
                        <w:left w:val="none" w:sz="0" w:space="0" w:color="auto"/>
                        <w:bottom w:val="none" w:sz="0" w:space="0" w:color="auto"/>
                        <w:right w:val="none" w:sz="0" w:space="0" w:color="auto"/>
                      </w:divBdr>
                    </w:div>
                    <w:div w:id="861170348">
                      <w:marLeft w:val="0"/>
                      <w:marRight w:val="0"/>
                      <w:marTop w:val="0"/>
                      <w:marBottom w:val="0"/>
                      <w:divBdr>
                        <w:top w:val="none" w:sz="0" w:space="0" w:color="auto"/>
                        <w:left w:val="none" w:sz="0" w:space="0" w:color="auto"/>
                        <w:bottom w:val="none" w:sz="0" w:space="0" w:color="auto"/>
                        <w:right w:val="none" w:sz="0" w:space="0" w:color="auto"/>
                      </w:divBdr>
                    </w:div>
                    <w:div w:id="894924611">
                      <w:marLeft w:val="0"/>
                      <w:marRight w:val="0"/>
                      <w:marTop w:val="0"/>
                      <w:marBottom w:val="0"/>
                      <w:divBdr>
                        <w:top w:val="none" w:sz="0" w:space="0" w:color="auto"/>
                        <w:left w:val="none" w:sz="0" w:space="0" w:color="auto"/>
                        <w:bottom w:val="none" w:sz="0" w:space="0" w:color="auto"/>
                        <w:right w:val="none" w:sz="0" w:space="0" w:color="auto"/>
                      </w:divBdr>
                    </w:div>
                    <w:div w:id="962467046">
                      <w:marLeft w:val="0"/>
                      <w:marRight w:val="0"/>
                      <w:marTop w:val="0"/>
                      <w:marBottom w:val="0"/>
                      <w:divBdr>
                        <w:top w:val="none" w:sz="0" w:space="0" w:color="auto"/>
                        <w:left w:val="none" w:sz="0" w:space="0" w:color="auto"/>
                        <w:bottom w:val="none" w:sz="0" w:space="0" w:color="auto"/>
                        <w:right w:val="none" w:sz="0" w:space="0" w:color="auto"/>
                      </w:divBdr>
                    </w:div>
                    <w:div w:id="1029064783">
                      <w:marLeft w:val="0"/>
                      <w:marRight w:val="0"/>
                      <w:marTop w:val="0"/>
                      <w:marBottom w:val="0"/>
                      <w:divBdr>
                        <w:top w:val="none" w:sz="0" w:space="0" w:color="auto"/>
                        <w:left w:val="none" w:sz="0" w:space="0" w:color="auto"/>
                        <w:bottom w:val="none" w:sz="0" w:space="0" w:color="auto"/>
                        <w:right w:val="none" w:sz="0" w:space="0" w:color="auto"/>
                      </w:divBdr>
                    </w:div>
                    <w:div w:id="1057362028">
                      <w:marLeft w:val="0"/>
                      <w:marRight w:val="0"/>
                      <w:marTop w:val="0"/>
                      <w:marBottom w:val="0"/>
                      <w:divBdr>
                        <w:top w:val="none" w:sz="0" w:space="0" w:color="auto"/>
                        <w:left w:val="none" w:sz="0" w:space="0" w:color="auto"/>
                        <w:bottom w:val="none" w:sz="0" w:space="0" w:color="auto"/>
                        <w:right w:val="none" w:sz="0" w:space="0" w:color="auto"/>
                      </w:divBdr>
                    </w:div>
                    <w:div w:id="1058675034">
                      <w:marLeft w:val="0"/>
                      <w:marRight w:val="0"/>
                      <w:marTop w:val="0"/>
                      <w:marBottom w:val="0"/>
                      <w:divBdr>
                        <w:top w:val="none" w:sz="0" w:space="0" w:color="auto"/>
                        <w:left w:val="none" w:sz="0" w:space="0" w:color="auto"/>
                        <w:bottom w:val="none" w:sz="0" w:space="0" w:color="auto"/>
                        <w:right w:val="none" w:sz="0" w:space="0" w:color="auto"/>
                      </w:divBdr>
                    </w:div>
                    <w:div w:id="1205295056">
                      <w:marLeft w:val="0"/>
                      <w:marRight w:val="0"/>
                      <w:marTop w:val="0"/>
                      <w:marBottom w:val="0"/>
                      <w:divBdr>
                        <w:top w:val="none" w:sz="0" w:space="0" w:color="auto"/>
                        <w:left w:val="none" w:sz="0" w:space="0" w:color="auto"/>
                        <w:bottom w:val="none" w:sz="0" w:space="0" w:color="auto"/>
                        <w:right w:val="none" w:sz="0" w:space="0" w:color="auto"/>
                      </w:divBdr>
                    </w:div>
                    <w:div w:id="1260485460">
                      <w:marLeft w:val="0"/>
                      <w:marRight w:val="0"/>
                      <w:marTop w:val="0"/>
                      <w:marBottom w:val="0"/>
                      <w:divBdr>
                        <w:top w:val="none" w:sz="0" w:space="0" w:color="auto"/>
                        <w:left w:val="none" w:sz="0" w:space="0" w:color="auto"/>
                        <w:bottom w:val="none" w:sz="0" w:space="0" w:color="auto"/>
                        <w:right w:val="none" w:sz="0" w:space="0" w:color="auto"/>
                      </w:divBdr>
                    </w:div>
                    <w:div w:id="1561332014">
                      <w:marLeft w:val="0"/>
                      <w:marRight w:val="0"/>
                      <w:marTop w:val="0"/>
                      <w:marBottom w:val="0"/>
                      <w:divBdr>
                        <w:top w:val="none" w:sz="0" w:space="0" w:color="auto"/>
                        <w:left w:val="none" w:sz="0" w:space="0" w:color="auto"/>
                        <w:bottom w:val="none" w:sz="0" w:space="0" w:color="auto"/>
                        <w:right w:val="none" w:sz="0" w:space="0" w:color="auto"/>
                      </w:divBdr>
                    </w:div>
                    <w:div w:id="1580940497">
                      <w:marLeft w:val="0"/>
                      <w:marRight w:val="0"/>
                      <w:marTop w:val="0"/>
                      <w:marBottom w:val="0"/>
                      <w:divBdr>
                        <w:top w:val="none" w:sz="0" w:space="0" w:color="auto"/>
                        <w:left w:val="none" w:sz="0" w:space="0" w:color="auto"/>
                        <w:bottom w:val="none" w:sz="0" w:space="0" w:color="auto"/>
                        <w:right w:val="none" w:sz="0" w:space="0" w:color="auto"/>
                      </w:divBdr>
                    </w:div>
                    <w:div w:id="1867206933">
                      <w:marLeft w:val="0"/>
                      <w:marRight w:val="0"/>
                      <w:marTop w:val="0"/>
                      <w:marBottom w:val="0"/>
                      <w:divBdr>
                        <w:top w:val="none" w:sz="0" w:space="0" w:color="auto"/>
                        <w:left w:val="none" w:sz="0" w:space="0" w:color="auto"/>
                        <w:bottom w:val="none" w:sz="0" w:space="0" w:color="auto"/>
                        <w:right w:val="none" w:sz="0" w:space="0" w:color="auto"/>
                      </w:divBdr>
                    </w:div>
                    <w:div w:id="1879312862">
                      <w:marLeft w:val="0"/>
                      <w:marRight w:val="0"/>
                      <w:marTop w:val="0"/>
                      <w:marBottom w:val="0"/>
                      <w:divBdr>
                        <w:top w:val="none" w:sz="0" w:space="0" w:color="auto"/>
                        <w:left w:val="none" w:sz="0" w:space="0" w:color="auto"/>
                        <w:bottom w:val="none" w:sz="0" w:space="0" w:color="auto"/>
                        <w:right w:val="none" w:sz="0" w:space="0" w:color="auto"/>
                      </w:divBdr>
                    </w:div>
                    <w:div w:id="1887795773">
                      <w:marLeft w:val="0"/>
                      <w:marRight w:val="0"/>
                      <w:marTop w:val="0"/>
                      <w:marBottom w:val="0"/>
                      <w:divBdr>
                        <w:top w:val="none" w:sz="0" w:space="0" w:color="auto"/>
                        <w:left w:val="none" w:sz="0" w:space="0" w:color="auto"/>
                        <w:bottom w:val="none" w:sz="0" w:space="0" w:color="auto"/>
                        <w:right w:val="none" w:sz="0" w:space="0" w:color="auto"/>
                      </w:divBdr>
                    </w:div>
                    <w:div w:id="1898975725">
                      <w:marLeft w:val="0"/>
                      <w:marRight w:val="0"/>
                      <w:marTop w:val="0"/>
                      <w:marBottom w:val="0"/>
                      <w:divBdr>
                        <w:top w:val="none" w:sz="0" w:space="0" w:color="auto"/>
                        <w:left w:val="none" w:sz="0" w:space="0" w:color="auto"/>
                        <w:bottom w:val="none" w:sz="0" w:space="0" w:color="auto"/>
                        <w:right w:val="none" w:sz="0" w:space="0" w:color="auto"/>
                      </w:divBdr>
                    </w:div>
                    <w:div w:id="1910722650">
                      <w:marLeft w:val="0"/>
                      <w:marRight w:val="0"/>
                      <w:marTop w:val="0"/>
                      <w:marBottom w:val="0"/>
                      <w:divBdr>
                        <w:top w:val="none" w:sz="0" w:space="0" w:color="auto"/>
                        <w:left w:val="none" w:sz="0" w:space="0" w:color="auto"/>
                        <w:bottom w:val="none" w:sz="0" w:space="0" w:color="auto"/>
                        <w:right w:val="none" w:sz="0" w:space="0" w:color="auto"/>
                      </w:divBdr>
                    </w:div>
                    <w:div w:id="1959683804">
                      <w:marLeft w:val="0"/>
                      <w:marRight w:val="0"/>
                      <w:marTop w:val="0"/>
                      <w:marBottom w:val="0"/>
                      <w:divBdr>
                        <w:top w:val="none" w:sz="0" w:space="0" w:color="auto"/>
                        <w:left w:val="none" w:sz="0" w:space="0" w:color="auto"/>
                        <w:bottom w:val="none" w:sz="0" w:space="0" w:color="auto"/>
                        <w:right w:val="none" w:sz="0" w:space="0" w:color="auto"/>
                      </w:divBdr>
                    </w:div>
                    <w:div w:id="2036232090">
                      <w:marLeft w:val="0"/>
                      <w:marRight w:val="0"/>
                      <w:marTop w:val="0"/>
                      <w:marBottom w:val="0"/>
                      <w:divBdr>
                        <w:top w:val="none" w:sz="0" w:space="0" w:color="auto"/>
                        <w:left w:val="none" w:sz="0" w:space="0" w:color="auto"/>
                        <w:bottom w:val="none" w:sz="0" w:space="0" w:color="auto"/>
                        <w:right w:val="none" w:sz="0" w:space="0" w:color="auto"/>
                      </w:divBdr>
                    </w:div>
                  </w:divsChild>
                </w:div>
                <w:div w:id="793408546">
                  <w:marLeft w:val="0"/>
                  <w:marRight w:val="0"/>
                  <w:marTop w:val="0"/>
                  <w:marBottom w:val="0"/>
                  <w:divBdr>
                    <w:top w:val="none" w:sz="0" w:space="0" w:color="auto"/>
                    <w:left w:val="none" w:sz="0" w:space="0" w:color="auto"/>
                    <w:bottom w:val="none" w:sz="0" w:space="0" w:color="auto"/>
                    <w:right w:val="none" w:sz="0" w:space="0" w:color="auto"/>
                  </w:divBdr>
                  <w:divsChild>
                    <w:div w:id="100033384">
                      <w:marLeft w:val="0"/>
                      <w:marRight w:val="0"/>
                      <w:marTop w:val="0"/>
                      <w:marBottom w:val="0"/>
                      <w:divBdr>
                        <w:top w:val="none" w:sz="0" w:space="0" w:color="auto"/>
                        <w:left w:val="none" w:sz="0" w:space="0" w:color="auto"/>
                        <w:bottom w:val="none" w:sz="0" w:space="0" w:color="auto"/>
                        <w:right w:val="none" w:sz="0" w:space="0" w:color="auto"/>
                      </w:divBdr>
                    </w:div>
                    <w:div w:id="1644195431">
                      <w:marLeft w:val="0"/>
                      <w:marRight w:val="0"/>
                      <w:marTop w:val="0"/>
                      <w:marBottom w:val="0"/>
                      <w:divBdr>
                        <w:top w:val="none" w:sz="0" w:space="0" w:color="auto"/>
                        <w:left w:val="none" w:sz="0" w:space="0" w:color="auto"/>
                        <w:bottom w:val="none" w:sz="0" w:space="0" w:color="auto"/>
                        <w:right w:val="none" w:sz="0" w:space="0" w:color="auto"/>
                      </w:divBdr>
                    </w:div>
                  </w:divsChild>
                </w:div>
                <w:div w:id="801850551">
                  <w:marLeft w:val="0"/>
                  <w:marRight w:val="0"/>
                  <w:marTop w:val="0"/>
                  <w:marBottom w:val="0"/>
                  <w:divBdr>
                    <w:top w:val="none" w:sz="0" w:space="0" w:color="auto"/>
                    <w:left w:val="none" w:sz="0" w:space="0" w:color="auto"/>
                    <w:bottom w:val="none" w:sz="0" w:space="0" w:color="auto"/>
                    <w:right w:val="none" w:sz="0" w:space="0" w:color="auto"/>
                  </w:divBdr>
                  <w:divsChild>
                    <w:div w:id="120076890">
                      <w:marLeft w:val="0"/>
                      <w:marRight w:val="0"/>
                      <w:marTop w:val="0"/>
                      <w:marBottom w:val="0"/>
                      <w:divBdr>
                        <w:top w:val="none" w:sz="0" w:space="0" w:color="auto"/>
                        <w:left w:val="none" w:sz="0" w:space="0" w:color="auto"/>
                        <w:bottom w:val="none" w:sz="0" w:space="0" w:color="auto"/>
                        <w:right w:val="none" w:sz="0" w:space="0" w:color="auto"/>
                      </w:divBdr>
                    </w:div>
                    <w:div w:id="819349316">
                      <w:marLeft w:val="0"/>
                      <w:marRight w:val="0"/>
                      <w:marTop w:val="0"/>
                      <w:marBottom w:val="0"/>
                      <w:divBdr>
                        <w:top w:val="none" w:sz="0" w:space="0" w:color="auto"/>
                        <w:left w:val="none" w:sz="0" w:space="0" w:color="auto"/>
                        <w:bottom w:val="none" w:sz="0" w:space="0" w:color="auto"/>
                        <w:right w:val="none" w:sz="0" w:space="0" w:color="auto"/>
                      </w:divBdr>
                    </w:div>
                    <w:div w:id="1698385089">
                      <w:marLeft w:val="0"/>
                      <w:marRight w:val="0"/>
                      <w:marTop w:val="0"/>
                      <w:marBottom w:val="0"/>
                      <w:divBdr>
                        <w:top w:val="none" w:sz="0" w:space="0" w:color="auto"/>
                        <w:left w:val="none" w:sz="0" w:space="0" w:color="auto"/>
                        <w:bottom w:val="none" w:sz="0" w:space="0" w:color="auto"/>
                        <w:right w:val="none" w:sz="0" w:space="0" w:color="auto"/>
                      </w:divBdr>
                    </w:div>
                  </w:divsChild>
                </w:div>
                <w:div w:id="810365269">
                  <w:marLeft w:val="0"/>
                  <w:marRight w:val="0"/>
                  <w:marTop w:val="0"/>
                  <w:marBottom w:val="0"/>
                  <w:divBdr>
                    <w:top w:val="none" w:sz="0" w:space="0" w:color="auto"/>
                    <w:left w:val="none" w:sz="0" w:space="0" w:color="auto"/>
                    <w:bottom w:val="none" w:sz="0" w:space="0" w:color="auto"/>
                    <w:right w:val="none" w:sz="0" w:space="0" w:color="auto"/>
                  </w:divBdr>
                  <w:divsChild>
                    <w:div w:id="1195273281">
                      <w:marLeft w:val="0"/>
                      <w:marRight w:val="0"/>
                      <w:marTop w:val="0"/>
                      <w:marBottom w:val="0"/>
                      <w:divBdr>
                        <w:top w:val="none" w:sz="0" w:space="0" w:color="auto"/>
                        <w:left w:val="none" w:sz="0" w:space="0" w:color="auto"/>
                        <w:bottom w:val="none" w:sz="0" w:space="0" w:color="auto"/>
                        <w:right w:val="none" w:sz="0" w:space="0" w:color="auto"/>
                      </w:divBdr>
                    </w:div>
                  </w:divsChild>
                </w:div>
                <w:div w:id="815074663">
                  <w:marLeft w:val="0"/>
                  <w:marRight w:val="0"/>
                  <w:marTop w:val="0"/>
                  <w:marBottom w:val="0"/>
                  <w:divBdr>
                    <w:top w:val="none" w:sz="0" w:space="0" w:color="auto"/>
                    <w:left w:val="none" w:sz="0" w:space="0" w:color="auto"/>
                    <w:bottom w:val="none" w:sz="0" w:space="0" w:color="auto"/>
                    <w:right w:val="none" w:sz="0" w:space="0" w:color="auto"/>
                  </w:divBdr>
                  <w:divsChild>
                    <w:div w:id="1888567832">
                      <w:marLeft w:val="0"/>
                      <w:marRight w:val="0"/>
                      <w:marTop w:val="0"/>
                      <w:marBottom w:val="0"/>
                      <w:divBdr>
                        <w:top w:val="none" w:sz="0" w:space="0" w:color="auto"/>
                        <w:left w:val="none" w:sz="0" w:space="0" w:color="auto"/>
                        <w:bottom w:val="none" w:sz="0" w:space="0" w:color="auto"/>
                        <w:right w:val="none" w:sz="0" w:space="0" w:color="auto"/>
                      </w:divBdr>
                    </w:div>
                  </w:divsChild>
                </w:div>
                <w:div w:id="825780841">
                  <w:marLeft w:val="0"/>
                  <w:marRight w:val="0"/>
                  <w:marTop w:val="0"/>
                  <w:marBottom w:val="0"/>
                  <w:divBdr>
                    <w:top w:val="none" w:sz="0" w:space="0" w:color="auto"/>
                    <w:left w:val="none" w:sz="0" w:space="0" w:color="auto"/>
                    <w:bottom w:val="none" w:sz="0" w:space="0" w:color="auto"/>
                    <w:right w:val="none" w:sz="0" w:space="0" w:color="auto"/>
                  </w:divBdr>
                  <w:divsChild>
                    <w:div w:id="1066032769">
                      <w:marLeft w:val="0"/>
                      <w:marRight w:val="0"/>
                      <w:marTop w:val="0"/>
                      <w:marBottom w:val="0"/>
                      <w:divBdr>
                        <w:top w:val="none" w:sz="0" w:space="0" w:color="auto"/>
                        <w:left w:val="none" w:sz="0" w:space="0" w:color="auto"/>
                        <w:bottom w:val="none" w:sz="0" w:space="0" w:color="auto"/>
                        <w:right w:val="none" w:sz="0" w:space="0" w:color="auto"/>
                      </w:divBdr>
                    </w:div>
                  </w:divsChild>
                </w:div>
                <w:div w:id="830947425">
                  <w:marLeft w:val="0"/>
                  <w:marRight w:val="0"/>
                  <w:marTop w:val="0"/>
                  <w:marBottom w:val="0"/>
                  <w:divBdr>
                    <w:top w:val="none" w:sz="0" w:space="0" w:color="auto"/>
                    <w:left w:val="none" w:sz="0" w:space="0" w:color="auto"/>
                    <w:bottom w:val="none" w:sz="0" w:space="0" w:color="auto"/>
                    <w:right w:val="none" w:sz="0" w:space="0" w:color="auto"/>
                  </w:divBdr>
                  <w:divsChild>
                    <w:div w:id="1431387008">
                      <w:marLeft w:val="0"/>
                      <w:marRight w:val="0"/>
                      <w:marTop w:val="0"/>
                      <w:marBottom w:val="0"/>
                      <w:divBdr>
                        <w:top w:val="none" w:sz="0" w:space="0" w:color="auto"/>
                        <w:left w:val="none" w:sz="0" w:space="0" w:color="auto"/>
                        <w:bottom w:val="none" w:sz="0" w:space="0" w:color="auto"/>
                        <w:right w:val="none" w:sz="0" w:space="0" w:color="auto"/>
                      </w:divBdr>
                    </w:div>
                  </w:divsChild>
                </w:div>
                <w:div w:id="843545235">
                  <w:marLeft w:val="0"/>
                  <w:marRight w:val="0"/>
                  <w:marTop w:val="0"/>
                  <w:marBottom w:val="0"/>
                  <w:divBdr>
                    <w:top w:val="none" w:sz="0" w:space="0" w:color="auto"/>
                    <w:left w:val="none" w:sz="0" w:space="0" w:color="auto"/>
                    <w:bottom w:val="none" w:sz="0" w:space="0" w:color="auto"/>
                    <w:right w:val="none" w:sz="0" w:space="0" w:color="auto"/>
                  </w:divBdr>
                  <w:divsChild>
                    <w:div w:id="6029533">
                      <w:marLeft w:val="0"/>
                      <w:marRight w:val="0"/>
                      <w:marTop w:val="0"/>
                      <w:marBottom w:val="0"/>
                      <w:divBdr>
                        <w:top w:val="none" w:sz="0" w:space="0" w:color="auto"/>
                        <w:left w:val="none" w:sz="0" w:space="0" w:color="auto"/>
                        <w:bottom w:val="none" w:sz="0" w:space="0" w:color="auto"/>
                        <w:right w:val="none" w:sz="0" w:space="0" w:color="auto"/>
                      </w:divBdr>
                    </w:div>
                    <w:div w:id="843010352">
                      <w:marLeft w:val="0"/>
                      <w:marRight w:val="0"/>
                      <w:marTop w:val="0"/>
                      <w:marBottom w:val="0"/>
                      <w:divBdr>
                        <w:top w:val="none" w:sz="0" w:space="0" w:color="auto"/>
                        <w:left w:val="none" w:sz="0" w:space="0" w:color="auto"/>
                        <w:bottom w:val="none" w:sz="0" w:space="0" w:color="auto"/>
                        <w:right w:val="none" w:sz="0" w:space="0" w:color="auto"/>
                      </w:divBdr>
                    </w:div>
                  </w:divsChild>
                </w:div>
                <w:div w:id="876427791">
                  <w:marLeft w:val="0"/>
                  <w:marRight w:val="0"/>
                  <w:marTop w:val="0"/>
                  <w:marBottom w:val="0"/>
                  <w:divBdr>
                    <w:top w:val="none" w:sz="0" w:space="0" w:color="auto"/>
                    <w:left w:val="none" w:sz="0" w:space="0" w:color="auto"/>
                    <w:bottom w:val="none" w:sz="0" w:space="0" w:color="auto"/>
                    <w:right w:val="none" w:sz="0" w:space="0" w:color="auto"/>
                  </w:divBdr>
                  <w:divsChild>
                    <w:div w:id="608660922">
                      <w:marLeft w:val="0"/>
                      <w:marRight w:val="0"/>
                      <w:marTop w:val="0"/>
                      <w:marBottom w:val="0"/>
                      <w:divBdr>
                        <w:top w:val="none" w:sz="0" w:space="0" w:color="auto"/>
                        <w:left w:val="none" w:sz="0" w:space="0" w:color="auto"/>
                        <w:bottom w:val="none" w:sz="0" w:space="0" w:color="auto"/>
                        <w:right w:val="none" w:sz="0" w:space="0" w:color="auto"/>
                      </w:divBdr>
                    </w:div>
                  </w:divsChild>
                </w:div>
                <w:div w:id="892232795">
                  <w:marLeft w:val="0"/>
                  <w:marRight w:val="0"/>
                  <w:marTop w:val="0"/>
                  <w:marBottom w:val="0"/>
                  <w:divBdr>
                    <w:top w:val="none" w:sz="0" w:space="0" w:color="auto"/>
                    <w:left w:val="none" w:sz="0" w:space="0" w:color="auto"/>
                    <w:bottom w:val="none" w:sz="0" w:space="0" w:color="auto"/>
                    <w:right w:val="none" w:sz="0" w:space="0" w:color="auto"/>
                  </w:divBdr>
                  <w:divsChild>
                    <w:div w:id="1198810130">
                      <w:marLeft w:val="0"/>
                      <w:marRight w:val="0"/>
                      <w:marTop w:val="0"/>
                      <w:marBottom w:val="0"/>
                      <w:divBdr>
                        <w:top w:val="none" w:sz="0" w:space="0" w:color="auto"/>
                        <w:left w:val="none" w:sz="0" w:space="0" w:color="auto"/>
                        <w:bottom w:val="none" w:sz="0" w:space="0" w:color="auto"/>
                        <w:right w:val="none" w:sz="0" w:space="0" w:color="auto"/>
                      </w:divBdr>
                    </w:div>
                  </w:divsChild>
                </w:div>
                <w:div w:id="901017178">
                  <w:marLeft w:val="0"/>
                  <w:marRight w:val="0"/>
                  <w:marTop w:val="0"/>
                  <w:marBottom w:val="0"/>
                  <w:divBdr>
                    <w:top w:val="none" w:sz="0" w:space="0" w:color="auto"/>
                    <w:left w:val="none" w:sz="0" w:space="0" w:color="auto"/>
                    <w:bottom w:val="none" w:sz="0" w:space="0" w:color="auto"/>
                    <w:right w:val="none" w:sz="0" w:space="0" w:color="auto"/>
                  </w:divBdr>
                  <w:divsChild>
                    <w:div w:id="1202592377">
                      <w:marLeft w:val="0"/>
                      <w:marRight w:val="0"/>
                      <w:marTop w:val="0"/>
                      <w:marBottom w:val="0"/>
                      <w:divBdr>
                        <w:top w:val="none" w:sz="0" w:space="0" w:color="auto"/>
                        <w:left w:val="none" w:sz="0" w:space="0" w:color="auto"/>
                        <w:bottom w:val="none" w:sz="0" w:space="0" w:color="auto"/>
                        <w:right w:val="none" w:sz="0" w:space="0" w:color="auto"/>
                      </w:divBdr>
                    </w:div>
                  </w:divsChild>
                </w:div>
                <w:div w:id="908425392">
                  <w:marLeft w:val="0"/>
                  <w:marRight w:val="0"/>
                  <w:marTop w:val="0"/>
                  <w:marBottom w:val="0"/>
                  <w:divBdr>
                    <w:top w:val="none" w:sz="0" w:space="0" w:color="auto"/>
                    <w:left w:val="none" w:sz="0" w:space="0" w:color="auto"/>
                    <w:bottom w:val="none" w:sz="0" w:space="0" w:color="auto"/>
                    <w:right w:val="none" w:sz="0" w:space="0" w:color="auto"/>
                  </w:divBdr>
                  <w:divsChild>
                    <w:div w:id="520511439">
                      <w:marLeft w:val="0"/>
                      <w:marRight w:val="0"/>
                      <w:marTop w:val="0"/>
                      <w:marBottom w:val="0"/>
                      <w:divBdr>
                        <w:top w:val="none" w:sz="0" w:space="0" w:color="auto"/>
                        <w:left w:val="none" w:sz="0" w:space="0" w:color="auto"/>
                        <w:bottom w:val="none" w:sz="0" w:space="0" w:color="auto"/>
                        <w:right w:val="none" w:sz="0" w:space="0" w:color="auto"/>
                      </w:divBdr>
                    </w:div>
                  </w:divsChild>
                </w:div>
                <w:div w:id="915629271">
                  <w:marLeft w:val="0"/>
                  <w:marRight w:val="0"/>
                  <w:marTop w:val="0"/>
                  <w:marBottom w:val="0"/>
                  <w:divBdr>
                    <w:top w:val="none" w:sz="0" w:space="0" w:color="auto"/>
                    <w:left w:val="none" w:sz="0" w:space="0" w:color="auto"/>
                    <w:bottom w:val="none" w:sz="0" w:space="0" w:color="auto"/>
                    <w:right w:val="none" w:sz="0" w:space="0" w:color="auto"/>
                  </w:divBdr>
                  <w:divsChild>
                    <w:div w:id="1489059172">
                      <w:marLeft w:val="0"/>
                      <w:marRight w:val="0"/>
                      <w:marTop w:val="0"/>
                      <w:marBottom w:val="0"/>
                      <w:divBdr>
                        <w:top w:val="none" w:sz="0" w:space="0" w:color="auto"/>
                        <w:left w:val="none" w:sz="0" w:space="0" w:color="auto"/>
                        <w:bottom w:val="none" w:sz="0" w:space="0" w:color="auto"/>
                        <w:right w:val="none" w:sz="0" w:space="0" w:color="auto"/>
                      </w:divBdr>
                    </w:div>
                  </w:divsChild>
                </w:div>
                <w:div w:id="937714576">
                  <w:marLeft w:val="0"/>
                  <w:marRight w:val="0"/>
                  <w:marTop w:val="0"/>
                  <w:marBottom w:val="0"/>
                  <w:divBdr>
                    <w:top w:val="none" w:sz="0" w:space="0" w:color="auto"/>
                    <w:left w:val="none" w:sz="0" w:space="0" w:color="auto"/>
                    <w:bottom w:val="none" w:sz="0" w:space="0" w:color="auto"/>
                    <w:right w:val="none" w:sz="0" w:space="0" w:color="auto"/>
                  </w:divBdr>
                  <w:divsChild>
                    <w:div w:id="1920629333">
                      <w:marLeft w:val="0"/>
                      <w:marRight w:val="0"/>
                      <w:marTop w:val="0"/>
                      <w:marBottom w:val="0"/>
                      <w:divBdr>
                        <w:top w:val="none" w:sz="0" w:space="0" w:color="auto"/>
                        <w:left w:val="none" w:sz="0" w:space="0" w:color="auto"/>
                        <w:bottom w:val="none" w:sz="0" w:space="0" w:color="auto"/>
                        <w:right w:val="none" w:sz="0" w:space="0" w:color="auto"/>
                      </w:divBdr>
                    </w:div>
                  </w:divsChild>
                </w:div>
                <w:div w:id="977564416">
                  <w:marLeft w:val="0"/>
                  <w:marRight w:val="0"/>
                  <w:marTop w:val="0"/>
                  <w:marBottom w:val="0"/>
                  <w:divBdr>
                    <w:top w:val="none" w:sz="0" w:space="0" w:color="auto"/>
                    <w:left w:val="none" w:sz="0" w:space="0" w:color="auto"/>
                    <w:bottom w:val="none" w:sz="0" w:space="0" w:color="auto"/>
                    <w:right w:val="none" w:sz="0" w:space="0" w:color="auto"/>
                  </w:divBdr>
                  <w:divsChild>
                    <w:div w:id="1137842559">
                      <w:marLeft w:val="0"/>
                      <w:marRight w:val="0"/>
                      <w:marTop w:val="0"/>
                      <w:marBottom w:val="0"/>
                      <w:divBdr>
                        <w:top w:val="none" w:sz="0" w:space="0" w:color="auto"/>
                        <w:left w:val="none" w:sz="0" w:space="0" w:color="auto"/>
                        <w:bottom w:val="none" w:sz="0" w:space="0" w:color="auto"/>
                        <w:right w:val="none" w:sz="0" w:space="0" w:color="auto"/>
                      </w:divBdr>
                    </w:div>
                  </w:divsChild>
                </w:div>
                <w:div w:id="991370070">
                  <w:marLeft w:val="0"/>
                  <w:marRight w:val="0"/>
                  <w:marTop w:val="0"/>
                  <w:marBottom w:val="0"/>
                  <w:divBdr>
                    <w:top w:val="none" w:sz="0" w:space="0" w:color="auto"/>
                    <w:left w:val="none" w:sz="0" w:space="0" w:color="auto"/>
                    <w:bottom w:val="none" w:sz="0" w:space="0" w:color="auto"/>
                    <w:right w:val="none" w:sz="0" w:space="0" w:color="auto"/>
                  </w:divBdr>
                  <w:divsChild>
                    <w:div w:id="717582435">
                      <w:marLeft w:val="0"/>
                      <w:marRight w:val="0"/>
                      <w:marTop w:val="0"/>
                      <w:marBottom w:val="0"/>
                      <w:divBdr>
                        <w:top w:val="none" w:sz="0" w:space="0" w:color="auto"/>
                        <w:left w:val="none" w:sz="0" w:space="0" w:color="auto"/>
                        <w:bottom w:val="none" w:sz="0" w:space="0" w:color="auto"/>
                        <w:right w:val="none" w:sz="0" w:space="0" w:color="auto"/>
                      </w:divBdr>
                    </w:div>
                    <w:div w:id="1282229921">
                      <w:marLeft w:val="0"/>
                      <w:marRight w:val="0"/>
                      <w:marTop w:val="0"/>
                      <w:marBottom w:val="0"/>
                      <w:divBdr>
                        <w:top w:val="none" w:sz="0" w:space="0" w:color="auto"/>
                        <w:left w:val="none" w:sz="0" w:space="0" w:color="auto"/>
                        <w:bottom w:val="none" w:sz="0" w:space="0" w:color="auto"/>
                        <w:right w:val="none" w:sz="0" w:space="0" w:color="auto"/>
                      </w:divBdr>
                    </w:div>
                  </w:divsChild>
                </w:div>
                <w:div w:id="1000959977">
                  <w:marLeft w:val="0"/>
                  <w:marRight w:val="0"/>
                  <w:marTop w:val="0"/>
                  <w:marBottom w:val="0"/>
                  <w:divBdr>
                    <w:top w:val="none" w:sz="0" w:space="0" w:color="auto"/>
                    <w:left w:val="none" w:sz="0" w:space="0" w:color="auto"/>
                    <w:bottom w:val="none" w:sz="0" w:space="0" w:color="auto"/>
                    <w:right w:val="none" w:sz="0" w:space="0" w:color="auto"/>
                  </w:divBdr>
                  <w:divsChild>
                    <w:div w:id="870652875">
                      <w:marLeft w:val="0"/>
                      <w:marRight w:val="0"/>
                      <w:marTop w:val="0"/>
                      <w:marBottom w:val="0"/>
                      <w:divBdr>
                        <w:top w:val="none" w:sz="0" w:space="0" w:color="auto"/>
                        <w:left w:val="none" w:sz="0" w:space="0" w:color="auto"/>
                        <w:bottom w:val="none" w:sz="0" w:space="0" w:color="auto"/>
                        <w:right w:val="none" w:sz="0" w:space="0" w:color="auto"/>
                      </w:divBdr>
                    </w:div>
                  </w:divsChild>
                </w:div>
                <w:div w:id="1009791900">
                  <w:marLeft w:val="0"/>
                  <w:marRight w:val="0"/>
                  <w:marTop w:val="0"/>
                  <w:marBottom w:val="0"/>
                  <w:divBdr>
                    <w:top w:val="none" w:sz="0" w:space="0" w:color="auto"/>
                    <w:left w:val="none" w:sz="0" w:space="0" w:color="auto"/>
                    <w:bottom w:val="none" w:sz="0" w:space="0" w:color="auto"/>
                    <w:right w:val="none" w:sz="0" w:space="0" w:color="auto"/>
                  </w:divBdr>
                  <w:divsChild>
                    <w:div w:id="1243027226">
                      <w:marLeft w:val="0"/>
                      <w:marRight w:val="0"/>
                      <w:marTop w:val="0"/>
                      <w:marBottom w:val="0"/>
                      <w:divBdr>
                        <w:top w:val="none" w:sz="0" w:space="0" w:color="auto"/>
                        <w:left w:val="none" w:sz="0" w:space="0" w:color="auto"/>
                        <w:bottom w:val="none" w:sz="0" w:space="0" w:color="auto"/>
                        <w:right w:val="none" w:sz="0" w:space="0" w:color="auto"/>
                      </w:divBdr>
                    </w:div>
                  </w:divsChild>
                </w:div>
                <w:div w:id="1013527936">
                  <w:marLeft w:val="0"/>
                  <w:marRight w:val="0"/>
                  <w:marTop w:val="0"/>
                  <w:marBottom w:val="0"/>
                  <w:divBdr>
                    <w:top w:val="none" w:sz="0" w:space="0" w:color="auto"/>
                    <w:left w:val="none" w:sz="0" w:space="0" w:color="auto"/>
                    <w:bottom w:val="none" w:sz="0" w:space="0" w:color="auto"/>
                    <w:right w:val="none" w:sz="0" w:space="0" w:color="auto"/>
                  </w:divBdr>
                  <w:divsChild>
                    <w:div w:id="592664540">
                      <w:marLeft w:val="0"/>
                      <w:marRight w:val="0"/>
                      <w:marTop w:val="0"/>
                      <w:marBottom w:val="0"/>
                      <w:divBdr>
                        <w:top w:val="none" w:sz="0" w:space="0" w:color="auto"/>
                        <w:left w:val="none" w:sz="0" w:space="0" w:color="auto"/>
                        <w:bottom w:val="none" w:sz="0" w:space="0" w:color="auto"/>
                        <w:right w:val="none" w:sz="0" w:space="0" w:color="auto"/>
                      </w:divBdr>
                    </w:div>
                    <w:div w:id="911692714">
                      <w:marLeft w:val="0"/>
                      <w:marRight w:val="0"/>
                      <w:marTop w:val="0"/>
                      <w:marBottom w:val="0"/>
                      <w:divBdr>
                        <w:top w:val="none" w:sz="0" w:space="0" w:color="auto"/>
                        <w:left w:val="none" w:sz="0" w:space="0" w:color="auto"/>
                        <w:bottom w:val="none" w:sz="0" w:space="0" w:color="auto"/>
                        <w:right w:val="none" w:sz="0" w:space="0" w:color="auto"/>
                      </w:divBdr>
                    </w:div>
                  </w:divsChild>
                </w:div>
                <w:div w:id="1015813906">
                  <w:marLeft w:val="0"/>
                  <w:marRight w:val="0"/>
                  <w:marTop w:val="0"/>
                  <w:marBottom w:val="0"/>
                  <w:divBdr>
                    <w:top w:val="none" w:sz="0" w:space="0" w:color="auto"/>
                    <w:left w:val="none" w:sz="0" w:space="0" w:color="auto"/>
                    <w:bottom w:val="none" w:sz="0" w:space="0" w:color="auto"/>
                    <w:right w:val="none" w:sz="0" w:space="0" w:color="auto"/>
                  </w:divBdr>
                  <w:divsChild>
                    <w:div w:id="852035372">
                      <w:marLeft w:val="0"/>
                      <w:marRight w:val="0"/>
                      <w:marTop w:val="0"/>
                      <w:marBottom w:val="0"/>
                      <w:divBdr>
                        <w:top w:val="none" w:sz="0" w:space="0" w:color="auto"/>
                        <w:left w:val="none" w:sz="0" w:space="0" w:color="auto"/>
                        <w:bottom w:val="none" w:sz="0" w:space="0" w:color="auto"/>
                        <w:right w:val="none" w:sz="0" w:space="0" w:color="auto"/>
                      </w:divBdr>
                    </w:div>
                    <w:div w:id="1755741094">
                      <w:marLeft w:val="0"/>
                      <w:marRight w:val="0"/>
                      <w:marTop w:val="0"/>
                      <w:marBottom w:val="0"/>
                      <w:divBdr>
                        <w:top w:val="none" w:sz="0" w:space="0" w:color="auto"/>
                        <w:left w:val="none" w:sz="0" w:space="0" w:color="auto"/>
                        <w:bottom w:val="none" w:sz="0" w:space="0" w:color="auto"/>
                        <w:right w:val="none" w:sz="0" w:space="0" w:color="auto"/>
                      </w:divBdr>
                    </w:div>
                  </w:divsChild>
                </w:div>
                <w:div w:id="1019358165">
                  <w:marLeft w:val="0"/>
                  <w:marRight w:val="0"/>
                  <w:marTop w:val="0"/>
                  <w:marBottom w:val="0"/>
                  <w:divBdr>
                    <w:top w:val="none" w:sz="0" w:space="0" w:color="auto"/>
                    <w:left w:val="none" w:sz="0" w:space="0" w:color="auto"/>
                    <w:bottom w:val="none" w:sz="0" w:space="0" w:color="auto"/>
                    <w:right w:val="none" w:sz="0" w:space="0" w:color="auto"/>
                  </w:divBdr>
                  <w:divsChild>
                    <w:div w:id="1477258341">
                      <w:marLeft w:val="0"/>
                      <w:marRight w:val="0"/>
                      <w:marTop w:val="0"/>
                      <w:marBottom w:val="0"/>
                      <w:divBdr>
                        <w:top w:val="none" w:sz="0" w:space="0" w:color="auto"/>
                        <w:left w:val="none" w:sz="0" w:space="0" w:color="auto"/>
                        <w:bottom w:val="none" w:sz="0" w:space="0" w:color="auto"/>
                        <w:right w:val="none" w:sz="0" w:space="0" w:color="auto"/>
                      </w:divBdr>
                    </w:div>
                  </w:divsChild>
                </w:div>
                <w:div w:id="1034310825">
                  <w:marLeft w:val="0"/>
                  <w:marRight w:val="0"/>
                  <w:marTop w:val="0"/>
                  <w:marBottom w:val="0"/>
                  <w:divBdr>
                    <w:top w:val="none" w:sz="0" w:space="0" w:color="auto"/>
                    <w:left w:val="none" w:sz="0" w:space="0" w:color="auto"/>
                    <w:bottom w:val="none" w:sz="0" w:space="0" w:color="auto"/>
                    <w:right w:val="none" w:sz="0" w:space="0" w:color="auto"/>
                  </w:divBdr>
                  <w:divsChild>
                    <w:div w:id="1966502912">
                      <w:marLeft w:val="0"/>
                      <w:marRight w:val="0"/>
                      <w:marTop w:val="0"/>
                      <w:marBottom w:val="0"/>
                      <w:divBdr>
                        <w:top w:val="none" w:sz="0" w:space="0" w:color="auto"/>
                        <w:left w:val="none" w:sz="0" w:space="0" w:color="auto"/>
                        <w:bottom w:val="none" w:sz="0" w:space="0" w:color="auto"/>
                        <w:right w:val="none" w:sz="0" w:space="0" w:color="auto"/>
                      </w:divBdr>
                    </w:div>
                  </w:divsChild>
                </w:div>
                <w:div w:id="1059325541">
                  <w:marLeft w:val="0"/>
                  <w:marRight w:val="0"/>
                  <w:marTop w:val="0"/>
                  <w:marBottom w:val="0"/>
                  <w:divBdr>
                    <w:top w:val="none" w:sz="0" w:space="0" w:color="auto"/>
                    <w:left w:val="none" w:sz="0" w:space="0" w:color="auto"/>
                    <w:bottom w:val="none" w:sz="0" w:space="0" w:color="auto"/>
                    <w:right w:val="none" w:sz="0" w:space="0" w:color="auto"/>
                  </w:divBdr>
                  <w:divsChild>
                    <w:div w:id="127862899">
                      <w:marLeft w:val="0"/>
                      <w:marRight w:val="0"/>
                      <w:marTop w:val="0"/>
                      <w:marBottom w:val="0"/>
                      <w:divBdr>
                        <w:top w:val="none" w:sz="0" w:space="0" w:color="auto"/>
                        <w:left w:val="none" w:sz="0" w:space="0" w:color="auto"/>
                        <w:bottom w:val="none" w:sz="0" w:space="0" w:color="auto"/>
                        <w:right w:val="none" w:sz="0" w:space="0" w:color="auto"/>
                      </w:divBdr>
                    </w:div>
                  </w:divsChild>
                </w:div>
                <w:div w:id="1073550051">
                  <w:marLeft w:val="0"/>
                  <w:marRight w:val="0"/>
                  <w:marTop w:val="0"/>
                  <w:marBottom w:val="0"/>
                  <w:divBdr>
                    <w:top w:val="none" w:sz="0" w:space="0" w:color="auto"/>
                    <w:left w:val="none" w:sz="0" w:space="0" w:color="auto"/>
                    <w:bottom w:val="none" w:sz="0" w:space="0" w:color="auto"/>
                    <w:right w:val="none" w:sz="0" w:space="0" w:color="auto"/>
                  </w:divBdr>
                  <w:divsChild>
                    <w:div w:id="548152661">
                      <w:marLeft w:val="0"/>
                      <w:marRight w:val="0"/>
                      <w:marTop w:val="0"/>
                      <w:marBottom w:val="0"/>
                      <w:divBdr>
                        <w:top w:val="none" w:sz="0" w:space="0" w:color="auto"/>
                        <w:left w:val="none" w:sz="0" w:space="0" w:color="auto"/>
                        <w:bottom w:val="none" w:sz="0" w:space="0" w:color="auto"/>
                        <w:right w:val="none" w:sz="0" w:space="0" w:color="auto"/>
                      </w:divBdr>
                    </w:div>
                  </w:divsChild>
                </w:div>
                <w:div w:id="1084717409">
                  <w:marLeft w:val="0"/>
                  <w:marRight w:val="0"/>
                  <w:marTop w:val="0"/>
                  <w:marBottom w:val="0"/>
                  <w:divBdr>
                    <w:top w:val="none" w:sz="0" w:space="0" w:color="auto"/>
                    <w:left w:val="none" w:sz="0" w:space="0" w:color="auto"/>
                    <w:bottom w:val="none" w:sz="0" w:space="0" w:color="auto"/>
                    <w:right w:val="none" w:sz="0" w:space="0" w:color="auto"/>
                  </w:divBdr>
                  <w:divsChild>
                    <w:div w:id="1879930530">
                      <w:marLeft w:val="0"/>
                      <w:marRight w:val="0"/>
                      <w:marTop w:val="0"/>
                      <w:marBottom w:val="0"/>
                      <w:divBdr>
                        <w:top w:val="none" w:sz="0" w:space="0" w:color="auto"/>
                        <w:left w:val="none" w:sz="0" w:space="0" w:color="auto"/>
                        <w:bottom w:val="none" w:sz="0" w:space="0" w:color="auto"/>
                        <w:right w:val="none" w:sz="0" w:space="0" w:color="auto"/>
                      </w:divBdr>
                    </w:div>
                  </w:divsChild>
                </w:div>
                <w:div w:id="1090077441">
                  <w:marLeft w:val="0"/>
                  <w:marRight w:val="0"/>
                  <w:marTop w:val="0"/>
                  <w:marBottom w:val="0"/>
                  <w:divBdr>
                    <w:top w:val="none" w:sz="0" w:space="0" w:color="auto"/>
                    <w:left w:val="none" w:sz="0" w:space="0" w:color="auto"/>
                    <w:bottom w:val="none" w:sz="0" w:space="0" w:color="auto"/>
                    <w:right w:val="none" w:sz="0" w:space="0" w:color="auto"/>
                  </w:divBdr>
                  <w:divsChild>
                    <w:div w:id="23750691">
                      <w:marLeft w:val="0"/>
                      <w:marRight w:val="0"/>
                      <w:marTop w:val="0"/>
                      <w:marBottom w:val="0"/>
                      <w:divBdr>
                        <w:top w:val="none" w:sz="0" w:space="0" w:color="auto"/>
                        <w:left w:val="none" w:sz="0" w:space="0" w:color="auto"/>
                        <w:bottom w:val="none" w:sz="0" w:space="0" w:color="auto"/>
                        <w:right w:val="none" w:sz="0" w:space="0" w:color="auto"/>
                      </w:divBdr>
                    </w:div>
                    <w:div w:id="465854268">
                      <w:marLeft w:val="0"/>
                      <w:marRight w:val="0"/>
                      <w:marTop w:val="0"/>
                      <w:marBottom w:val="0"/>
                      <w:divBdr>
                        <w:top w:val="none" w:sz="0" w:space="0" w:color="auto"/>
                        <w:left w:val="none" w:sz="0" w:space="0" w:color="auto"/>
                        <w:bottom w:val="none" w:sz="0" w:space="0" w:color="auto"/>
                        <w:right w:val="none" w:sz="0" w:space="0" w:color="auto"/>
                      </w:divBdr>
                    </w:div>
                    <w:div w:id="597449865">
                      <w:marLeft w:val="0"/>
                      <w:marRight w:val="0"/>
                      <w:marTop w:val="0"/>
                      <w:marBottom w:val="0"/>
                      <w:divBdr>
                        <w:top w:val="none" w:sz="0" w:space="0" w:color="auto"/>
                        <w:left w:val="none" w:sz="0" w:space="0" w:color="auto"/>
                        <w:bottom w:val="none" w:sz="0" w:space="0" w:color="auto"/>
                        <w:right w:val="none" w:sz="0" w:space="0" w:color="auto"/>
                      </w:divBdr>
                    </w:div>
                    <w:div w:id="630206495">
                      <w:marLeft w:val="0"/>
                      <w:marRight w:val="0"/>
                      <w:marTop w:val="0"/>
                      <w:marBottom w:val="0"/>
                      <w:divBdr>
                        <w:top w:val="none" w:sz="0" w:space="0" w:color="auto"/>
                        <w:left w:val="none" w:sz="0" w:space="0" w:color="auto"/>
                        <w:bottom w:val="none" w:sz="0" w:space="0" w:color="auto"/>
                        <w:right w:val="none" w:sz="0" w:space="0" w:color="auto"/>
                      </w:divBdr>
                    </w:div>
                    <w:div w:id="899947471">
                      <w:marLeft w:val="0"/>
                      <w:marRight w:val="0"/>
                      <w:marTop w:val="0"/>
                      <w:marBottom w:val="0"/>
                      <w:divBdr>
                        <w:top w:val="none" w:sz="0" w:space="0" w:color="auto"/>
                        <w:left w:val="none" w:sz="0" w:space="0" w:color="auto"/>
                        <w:bottom w:val="none" w:sz="0" w:space="0" w:color="auto"/>
                        <w:right w:val="none" w:sz="0" w:space="0" w:color="auto"/>
                      </w:divBdr>
                    </w:div>
                    <w:div w:id="912936283">
                      <w:marLeft w:val="0"/>
                      <w:marRight w:val="0"/>
                      <w:marTop w:val="0"/>
                      <w:marBottom w:val="0"/>
                      <w:divBdr>
                        <w:top w:val="none" w:sz="0" w:space="0" w:color="auto"/>
                        <w:left w:val="none" w:sz="0" w:space="0" w:color="auto"/>
                        <w:bottom w:val="none" w:sz="0" w:space="0" w:color="auto"/>
                        <w:right w:val="none" w:sz="0" w:space="0" w:color="auto"/>
                      </w:divBdr>
                    </w:div>
                    <w:div w:id="1000350394">
                      <w:marLeft w:val="0"/>
                      <w:marRight w:val="0"/>
                      <w:marTop w:val="0"/>
                      <w:marBottom w:val="0"/>
                      <w:divBdr>
                        <w:top w:val="none" w:sz="0" w:space="0" w:color="auto"/>
                        <w:left w:val="none" w:sz="0" w:space="0" w:color="auto"/>
                        <w:bottom w:val="none" w:sz="0" w:space="0" w:color="auto"/>
                        <w:right w:val="none" w:sz="0" w:space="0" w:color="auto"/>
                      </w:divBdr>
                    </w:div>
                    <w:div w:id="1306816153">
                      <w:marLeft w:val="0"/>
                      <w:marRight w:val="0"/>
                      <w:marTop w:val="0"/>
                      <w:marBottom w:val="0"/>
                      <w:divBdr>
                        <w:top w:val="none" w:sz="0" w:space="0" w:color="auto"/>
                        <w:left w:val="none" w:sz="0" w:space="0" w:color="auto"/>
                        <w:bottom w:val="none" w:sz="0" w:space="0" w:color="auto"/>
                        <w:right w:val="none" w:sz="0" w:space="0" w:color="auto"/>
                      </w:divBdr>
                    </w:div>
                    <w:div w:id="1453356564">
                      <w:marLeft w:val="0"/>
                      <w:marRight w:val="0"/>
                      <w:marTop w:val="0"/>
                      <w:marBottom w:val="0"/>
                      <w:divBdr>
                        <w:top w:val="none" w:sz="0" w:space="0" w:color="auto"/>
                        <w:left w:val="none" w:sz="0" w:space="0" w:color="auto"/>
                        <w:bottom w:val="none" w:sz="0" w:space="0" w:color="auto"/>
                        <w:right w:val="none" w:sz="0" w:space="0" w:color="auto"/>
                      </w:divBdr>
                    </w:div>
                    <w:div w:id="1519925809">
                      <w:marLeft w:val="0"/>
                      <w:marRight w:val="0"/>
                      <w:marTop w:val="0"/>
                      <w:marBottom w:val="0"/>
                      <w:divBdr>
                        <w:top w:val="none" w:sz="0" w:space="0" w:color="auto"/>
                        <w:left w:val="none" w:sz="0" w:space="0" w:color="auto"/>
                        <w:bottom w:val="none" w:sz="0" w:space="0" w:color="auto"/>
                        <w:right w:val="none" w:sz="0" w:space="0" w:color="auto"/>
                      </w:divBdr>
                    </w:div>
                    <w:div w:id="1787966817">
                      <w:marLeft w:val="0"/>
                      <w:marRight w:val="0"/>
                      <w:marTop w:val="0"/>
                      <w:marBottom w:val="0"/>
                      <w:divBdr>
                        <w:top w:val="none" w:sz="0" w:space="0" w:color="auto"/>
                        <w:left w:val="none" w:sz="0" w:space="0" w:color="auto"/>
                        <w:bottom w:val="none" w:sz="0" w:space="0" w:color="auto"/>
                        <w:right w:val="none" w:sz="0" w:space="0" w:color="auto"/>
                      </w:divBdr>
                    </w:div>
                    <w:div w:id="1887444940">
                      <w:marLeft w:val="0"/>
                      <w:marRight w:val="0"/>
                      <w:marTop w:val="0"/>
                      <w:marBottom w:val="0"/>
                      <w:divBdr>
                        <w:top w:val="none" w:sz="0" w:space="0" w:color="auto"/>
                        <w:left w:val="none" w:sz="0" w:space="0" w:color="auto"/>
                        <w:bottom w:val="none" w:sz="0" w:space="0" w:color="auto"/>
                        <w:right w:val="none" w:sz="0" w:space="0" w:color="auto"/>
                      </w:divBdr>
                    </w:div>
                    <w:div w:id="1972856526">
                      <w:marLeft w:val="0"/>
                      <w:marRight w:val="0"/>
                      <w:marTop w:val="0"/>
                      <w:marBottom w:val="0"/>
                      <w:divBdr>
                        <w:top w:val="none" w:sz="0" w:space="0" w:color="auto"/>
                        <w:left w:val="none" w:sz="0" w:space="0" w:color="auto"/>
                        <w:bottom w:val="none" w:sz="0" w:space="0" w:color="auto"/>
                        <w:right w:val="none" w:sz="0" w:space="0" w:color="auto"/>
                      </w:divBdr>
                    </w:div>
                    <w:div w:id="1988704068">
                      <w:marLeft w:val="0"/>
                      <w:marRight w:val="0"/>
                      <w:marTop w:val="0"/>
                      <w:marBottom w:val="0"/>
                      <w:divBdr>
                        <w:top w:val="none" w:sz="0" w:space="0" w:color="auto"/>
                        <w:left w:val="none" w:sz="0" w:space="0" w:color="auto"/>
                        <w:bottom w:val="none" w:sz="0" w:space="0" w:color="auto"/>
                        <w:right w:val="none" w:sz="0" w:space="0" w:color="auto"/>
                      </w:divBdr>
                    </w:div>
                  </w:divsChild>
                </w:div>
                <w:div w:id="1094668589">
                  <w:marLeft w:val="0"/>
                  <w:marRight w:val="0"/>
                  <w:marTop w:val="0"/>
                  <w:marBottom w:val="0"/>
                  <w:divBdr>
                    <w:top w:val="none" w:sz="0" w:space="0" w:color="auto"/>
                    <w:left w:val="none" w:sz="0" w:space="0" w:color="auto"/>
                    <w:bottom w:val="none" w:sz="0" w:space="0" w:color="auto"/>
                    <w:right w:val="none" w:sz="0" w:space="0" w:color="auto"/>
                  </w:divBdr>
                  <w:divsChild>
                    <w:div w:id="1755316546">
                      <w:marLeft w:val="0"/>
                      <w:marRight w:val="0"/>
                      <w:marTop w:val="0"/>
                      <w:marBottom w:val="0"/>
                      <w:divBdr>
                        <w:top w:val="none" w:sz="0" w:space="0" w:color="auto"/>
                        <w:left w:val="none" w:sz="0" w:space="0" w:color="auto"/>
                        <w:bottom w:val="none" w:sz="0" w:space="0" w:color="auto"/>
                        <w:right w:val="none" w:sz="0" w:space="0" w:color="auto"/>
                      </w:divBdr>
                    </w:div>
                  </w:divsChild>
                </w:div>
                <w:div w:id="1101030142">
                  <w:marLeft w:val="0"/>
                  <w:marRight w:val="0"/>
                  <w:marTop w:val="0"/>
                  <w:marBottom w:val="0"/>
                  <w:divBdr>
                    <w:top w:val="none" w:sz="0" w:space="0" w:color="auto"/>
                    <w:left w:val="none" w:sz="0" w:space="0" w:color="auto"/>
                    <w:bottom w:val="none" w:sz="0" w:space="0" w:color="auto"/>
                    <w:right w:val="none" w:sz="0" w:space="0" w:color="auto"/>
                  </w:divBdr>
                  <w:divsChild>
                    <w:div w:id="632323229">
                      <w:marLeft w:val="0"/>
                      <w:marRight w:val="0"/>
                      <w:marTop w:val="0"/>
                      <w:marBottom w:val="0"/>
                      <w:divBdr>
                        <w:top w:val="none" w:sz="0" w:space="0" w:color="auto"/>
                        <w:left w:val="none" w:sz="0" w:space="0" w:color="auto"/>
                        <w:bottom w:val="none" w:sz="0" w:space="0" w:color="auto"/>
                        <w:right w:val="none" w:sz="0" w:space="0" w:color="auto"/>
                      </w:divBdr>
                    </w:div>
                  </w:divsChild>
                </w:div>
                <w:div w:id="1106272755">
                  <w:marLeft w:val="0"/>
                  <w:marRight w:val="0"/>
                  <w:marTop w:val="0"/>
                  <w:marBottom w:val="0"/>
                  <w:divBdr>
                    <w:top w:val="none" w:sz="0" w:space="0" w:color="auto"/>
                    <w:left w:val="none" w:sz="0" w:space="0" w:color="auto"/>
                    <w:bottom w:val="none" w:sz="0" w:space="0" w:color="auto"/>
                    <w:right w:val="none" w:sz="0" w:space="0" w:color="auto"/>
                  </w:divBdr>
                  <w:divsChild>
                    <w:div w:id="984160656">
                      <w:marLeft w:val="0"/>
                      <w:marRight w:val="0"/>
                      <w:marTop w:val="0"/>
                      <w:marBottom w:val="0"/>
                      <w:divBdr>
                        <w:top w:val="none" w:sz="0" w:space="0" w:color="auto"/>
                        <w:left w:val="none" w:sz="0" w:space="0" w:color="auto"/>
                        <w:bottom w:val="none" w:sz="0" w:space="0" w:color="auto"/>
                        <w:right w:val="none" w:sz="0" w:space="0" w:color="auto"/>
                      </w:divBdr>
                    </w:div>
                  </w:divsChild>
                </w:div>
                <w:div w:id="1110125646">
                  <w:marLeft w:val="0"/>
                  <w:marRight w:val="0"/>
                  <w:marTop w:val="0"/>
                  <w:marBottom w:val="0"/>
                  <w:divBdr>
                    <w:top w:val="none" w:sz="0" w:space="0" w:color="auto"/>
                    <w:left w:val="none" w:sz="0" w:space="0" w:color="auto"/>
                    <w:bottom w:val="none" w:sz="0" w:space="0" w:color="auto"/>
                    <w:right w:val="none" w:sz="0" w:space="0" w:color="auto"/>
                  </w:divBdr>
                  <w:divsChild>
                    <w:div w:id="165288444">
                      <w:marLeft w:val="0"/>
                      <w:marRight w:val="0"/>
                      <w:marTop w:val="0"/>
                      <w:marBottom w:val="0"/>
                      <w:divBdr>
                        <w:top w:val="none" w:sz="0" w:space="0" w:color="auto"/>
                        <w:left w:val="none" w:sz="0" w:space="0" w:color="auto"/>
                        <w:bottom w:val="none" w:sz="0" w:space="0" w:color="auto"/>
                        <w:right w:val="none" w:sz="0" w:space="0" w:color="auto"/>
                      </w:divBdr>
                    </w:div>
                    <w:div w:id="509947151">
                      <w:marLeft w:val="0"/>
                      <w:marRight w:val="0"/>
                      <w:marTop w:val="0"/>
                      <w:marBottom w:val="0"/>
                      <w:divBdr>
                        <w:top w:val="none" w:sz="0" w:space="0" w:color="auto"/>
                        <w:left w:val="none" w:sz="0" w:space="0" w:color="auto"/>
                        <w:bottom w:val="none" w:sz="0" w:space="0" w:color="auto"/>
                        <w:right w:val="none" w:sz="0" w:space="0" w:color="auto"/>
                      </w:divBdr>
                    </w:div>
                    <w:div w:id="1043480852">
                      <w:marLeft w:val="0"/>
                      <w:marRight w:val="0"/>
                      <w:marTop w:val="0"/>
                      <w:marBottom w:val="0"/>
                      <w:divBdr>
                        <w:top w:val="none" w:sz="0" w:space="0" w:color="auto"/>
                        <w:left w:val="none" w:sz="0" w:space="0" w:color="auto"/>
                        <w:bottom w:val="none" w:sz="0" w:space="0" w:color="auto"/>
                        <w:right w:val="none" w:sz="0" w:space="0" w:color="auto"/>
                      </w:divBdr>
                    </w:div>
                    <w:div w:id="1049762400">
                      <w:marLeft w:val="0"/>
                      <w:marRight w:val="0"/>
                      <w:marTop w:val="0"/>
                      <w:marBottom w:val="0"/>
                      <w:divBdr>
                        <w:top w:val="none" w:sz="0" w:space="0" w:color="auto"/>
                        <w:left w:val="none" w:sz="0" w:space="0" w:color="auto"/>
                        <w:bottom w:val="none" w:sz="0" w:space="0" w:color="auto"/>
                        <w:right w:val="none" w:sz="0" w:space="0" w:color="auto"/>
                      </w:divBdr>
                    </w:div>
                    <w:div w:id="1485969386">
                      <w:marLeft w:val="0"/>
                      <w:marRight w:val="0"/>
                      <w:marTop w:val="0"/>
                      <w:marBottom w:val="0"/>
                      <w:divBdr>
                        <w:top w:val="none" w:sz="0" w:space="0" w:color="auto"/>
                        <w:left w:val="none" w:sz="0" w:space="0" w:color="auto"/>
                        <w:bottom w:val="none" w:sz="0" w:space="0" w:color="auto"/>
                        <w:right w:val="none" w:sz="0" w:space="0" w:color="auto"/>
                      </w:divBdr>
                    </w:div>
                    <w:div w:id="1609966671">
                      <w:marLeft w:val="0"/>
                      <w:marRight w:val="0"/>
                      <w:marTop w:val="0"/>
                      <w:marBottom w:val="0"/>
                      <w:divBdr>
                        <w:top w:val="none" w:sz="0" w:space="0" w:color="auto"/>
                        <w:left w:val="none" w:sz="0" w:space="0" w:color="auto"/>
                        <w:bottom w:val="none" w:sz="0" w:space="0" w:color="auto"/>
                        <w:right w:val="none" w:sz="0" w:space="0" w:color="auto"/>
                      </w:divBdr>
                    </w:div>
                    <w:div w:id="1859729497">
                      <w:marLeft w:val="0"/>
                      <w:marRight w:val="0"/>
                      <w:marTop w:val="0"/>
                      <w:marBottom w:val="0"/>
                      <w:divBdr>
                        <w:top w:val="none" w:sz="0" w:space="0" w:color="auto"/>
                        <w:left w:val="none" w:sz="0" w:space="0" w:color="auto"/>
                        <w:bottom w:val="none" w:sz="0" w:space="0" w:color="auto"/>
                        <w:right w:val="none" w:sz="0" w:space="0" w:color="auto"/>
                      </w:divBdr>
                    </w:div>
                    <w:div w:id="2067953049">
                      <w:marLeft w:val="0"/>
                      <w:marRight w:val="0"/>
                      <w:marTop w:val="0"/>
                      <w:marBottom w:val="0"/>
                      <w:divBdr>
                        <w:top w:val="none" w:sz="0" w:space="0" w:color="auto"/>
                        <w:left w:val="none" w:sz="0" w:space="0" w:color="auto"/>
                        <w:bottom w:val="none" w:sz="0" w:space="0" w:color="auto"/>
                        <w:right w:val="none" w:sz="0" w:space="0" w:color="auto"/>
                      </w:divBdr>
                    </w:div>
                  </w:divsChild>
                </w:div>
                <w:div w:id="1127704968">
                  <w:marLeft w:val="0"/>
                  <w:marRight w:val="0"/>
                  <w:marTop w:val="0"/>
                  <w:marBottom w:val="0"/>
                  <w:divBdr>
                    <w:top w:val="none" w:sz="0" w:space="0" w:color="auto"/>
                    <w:left w:val="none" w:sz="0" w:space="0" w:color="auto"/>
                    <w:bottom w:val="none" w:sz="0" w:space="0" w:color="auto"/>
                    <w:right w:val="none" w:sz="0" w:space="0" w:color="auto"/>
                  </w:divBdr>
                  <w:divsChild>
                    <w:div w:id="1274359456">
                      <w:marLeft w:val="0"/>
                      <w:marRight w:val="0"/>
                      <w:marTop w:val="0"/>
                      <w:marBottom w:val="0"/>
                      <w:divBdr>
                        <w:top w:val="none" w:sz="0" w:space="0" w:color="auto"/>
                        <w:left w:val="none" w:sz="0" w:space="0" w:color="auto"/>
                        <w:bottom w:val="none" w:sz="0" w:space="0" w:color="auto"/>
                        <w:right w:val="none" w:sz="0" w:space="0" w:color="auto"/>
                      </w:divBdr>
                    </w:div>
                  </w:divsChild>
                </w:div>
                <w:div w:id="1131897588">
                  <w:marLeft w:val="0"/>
                  <w:marRight w:val="0"/>
                  <w:marTop w:val="0"/>
                  <w:marBottom w:val="0"/>
                  <w:divBdr>
                    <w:top w:val="none" w:sz="0" w:space="0" w:color="auto"/>
                    <w:left w:val="none" w:sz="0" w:space="0" w:color="auto"/>
                    <w:bottom w:val="none" w:sz="0" w:space="0" w:color="auto"/>
                    <w:right w:val="none" w:sz="0" w:space="0" w:color="auto"/>
                  </w:divBdr>
                  <w:divsChild>
                    <w:div w:id="1996520522">
                      <w:marLeft w:val="0"/>
                      <w:marRight w:val="0"/>
                      <w:marTop w:val="0"/>
                      <w:marBottom w:val="0"/>
                      <w:divBdr>
                        <w:top w:val="none" w:sz="0" w:space="0" w:color="auto"/>
                        <w:left w:val="none" w:sz="0" w:space="0" w:color="auto"/>
                        <w:bottom w:val="none" w:sz="0" w:space="0" w:color="auto"/>
                        <w:right w:val="none" w:sz="0" w:space="0" w:color="auto"/>
                      </w:divBdr>
                    </w:div>
                  </w:divsChild>
                </w:div>
                <w:div w:id="1135639700">
                  <w:marLeft w:val="0"/>
                  <w:marRight w:val="0"/>
                  <w:marTop w:val="0"/>
                  <w:marBottom w:val="0"/>
                  <w:divBdr>
                    <w:top w:val="none" w:sz="0" w:space="0" w:color="auto"/>
                    <w:left w:val="none" w:sz="0" w:space="0" w:color="auto"/>
                    <w:bottom w:val="none" w:sz="0" w:space="0" w:color="auto"/>
                    <w:right w:val="none" w:sz="0" w:space="0" w:color="auto"/>
                  </w:divBdr>
                  <w:divsChild>
                    <w:div w:id="1245335349">
                      <w:marLeft w:val="0"/>
                      <w:marRight w:val="0"/>
                      <w:marTop w:val="0"/>
                      <w:marBottom w:val="0"/>
                      <w:divBdr>
                        <w:top w:val="none" w:sz="0" w:space="0" w:color="auto"/>
                        <w:left w:val="none" w:sz="0" w:space="0" w:color="auto"/>
                        <w:bottom w:val="none" w:sz="0" w:space="0" w:color="auto"/>
                        <w:right w:val="none" w:sz="0" w:space="0" w:color="auto"/>
                      </w:divBdr>
                    </w:div>
                  </w:divsChild>
                </w:div>
                <w:div w:id="1140803993">
                  <w:marLeft w:val="0"/>
                  <w:marRight w:val="0"/>
                  <w:marTop w:val="0"/>
                  <w:marBottom w:val="0"/>
                  <w:divBdr>
                    <w:top w:val="none" w:sz="0" w:space="0" w:color="auto"/>
                    <w:left w:val="none" w:sz="0" w:space="0" w:color="auto"/>
                    <w:bottom w:val="none" w:sz="0" w:space="0" w:color="auto"/>
                    <w:right w:val="none" w:sz="0" w:space="0" w:color="auto"/>
                  </w:divBdr>
                  <w:divsChild>
                    <w:div w:id="1765302797">
                      <w:marLeft w:val="0"/>
                      <w:marRight w:val="0"/>
                      <w:marTop w:val="0"/>
                      <w:marBottom w:val="0"/>
                      <w:divBdr>
                        <w:top w:val="none" w:sz="0" w:space="0" w:color="auto"/>
                        <w:left w:val="none" w:sz="0" w:space="0" w:color="auto"/>
                        <w:bottom w:val="none" w:sz="0" w:space="0" w:color="auto"/>
                        <w:right w:val="none" w:sz="0" w:space="0" w:color="auto"/>
                      </w:divBdr>
                    </w:div>
                  </w:divsChild>
                </w:div>
                <w:div w:id="1154418419">
                  <w:marLeft w:val="0"/>
                  <w:marRight w:val="0"/>
                  <w:marTop w:val="0"/>
                  <w:marBottom w:val="0"/>
                  <w:divBdr>
                    <w:top w:val="none" w:sz="0" w:space="0" w:color="auto"/>
                    <w:left w:val="none" w:sz="0" w:space="0" w:color="auto"/>
                    <w:bottom w:val="none" w:sz="0" w:space="0" w:color="auto"/>
                    <w:right w:val="none" w:sz="0" w:space="0" w:color="auto"/>
                  </w:divBdr>
                  <w:divsChild>
                    <w:div w:id="1675764520">
                      <w:marLeft w:val="0"/>
                      <w:marRight w:val="0"/>
                      <w:marTop w:val="0"/>
                      <w:marBottom w:val="0"/>
                      <w:divBdr>
                        <w:top w:val="none" w:sz="0" w:space="0" w:color="auto"/>
                        <w:left w:val="none" w:sz="0" w:space="0" w:color="auto"/>
                        <w:bottom w:val="none" w:sz="0" w:space="0" w:color="auto"/>
                        <w:right w:val="none" w:sz="0" w:space="0" w:color="auto"/>
                      </w:divBdr>
                    </w:div>
                  </w:divsChild>
                </w:div>
                <w:div w:id="1166627668">
                  <w:marLeft w:val="0"/>
                  <w:marRight w:val="0"/>
                  <w:marTop w:val="0"/>
                  <w:marBottom w:val="0"/>
                  <w:divBdr>
                    <w:top w:val="none" w:sz="0" w:space="0" w:color="auto"/>
                    <w:left w:val="none" w:sz="0" w:space="0" w:color="auto"/>
                    <w:bottom w:val="none" w:sz="0" w:space="0" w:color="auto"/>
                    <w:right w:val="none" w:sz="0" w:space="0" w:color="auto"/>
                  </w:divBdr>
                  <w:divsChild>
                    <w:div w:id="828668509">
                      <w:marLeft w:val="0"/>
                      <w:marRight w:val="0"/>
                      <w:marTop w:val="0"/>
                      <w:marBottom w:val="0"/>
                      <w:divBdr>
                        <w:top w:val="none" w:sz="0" w:space="0" w:color="auto"/>
                        <w:left w:val="none" w:sz="0" w:space="0" w:color="auto"/>
                        <w:bottom w:val="none" w:sz="0" w:space="0" w:color="auto"/>
                        <w:right w:val="none" w:sz="0" w:space="0" w:color="auto"/>
                      </w:divBdr>
                    </w:div>
                    <w:div w:id="2016690252">
                      <w:marLeft w:val="0"/>
                      <w:marRight w:val="0"/>
                      <w:marTop w:val="0"/>
                      <w:marBottom w:val="0"/>
                      <w:divBdr>
                        <w:top w:val="none" w:sz="0" w:space="0" w:color="auto"/>
                        <w:left w:val="none" w:sz="0" w:space="0" w:color="auto"/>
                        <w:bottom w:val="none" w:sz="0" w:space="0" w:color="auto"/>
                        <w:right w:val="none" w:sz="0" w:space="0" w:color="auto"/>
                      </w:divBdr>
                    </w:div>
                  </w:divsChild>
                </w:div>
                <w:div w:id="1176919129">
                  <w:marLeft w:val="0"/>
                  <w:marRight w:val="0"/>
                  <w:marTop w:val="0"/>
                  <w:marBottom w:val="0"/>
                  <w:divBdr>
                    <w:top w:val="none" w:sz="0" w:space="0" w:color="auto"/>
                    <w:left w:val="none" w:sz="0" w:space="0" w:color="auto"/>
                    <w:bottom w:val="none" w:sz="0" w:space="0" w:color="auto"/>
                    <w:right w:val="none" w:sz="0" w:space="0" w:color="auto"/>
                  </w:divBdr>
                  <w:divsChild>
                    <w:div w:id="133067682">
                      <w:marLeft w:val="0"/>
                      <w:marRight w:val="0"/>
                      <w:marTop w:val="0"/>
                      <w:marBottom w:val="0"/>
                      <w:divBdr>
                        <w:top w:val="none" w:sz="0" w:space="0" w:color="auto"/>
                        <w:left w:val="none" w:sz="0" w:space="0" w:color="auto"/>
                        <w:bottom w:val="none" w:sz="0" w:space="0" w:color="auto"/>
                        <w:right w:val="none" w:sz="0" w:space="0" w:color="auto"/>
                      </w:divBdr>
                    </w:div>
                  </w:divsChild>
                </w:div>
                <w:div w:id="1192189556">
                  <w:marLeft w:val="0"/>
                  <w:marRight w:val="0"/>
                  <w:marTop w:val="0"/>
                  <w:marBottom w:val="0"/>
                  <w:divBdr>
                    <w:top w:val="none" w:sz="0" w:space="0" w:color="auto"/>
                    <w:left w:val="none" w:sz="0" w:space="0" w:color="auto"/>
                    <w:bottom w:val="none" w:sz="0" w:space="0" w:color="auto"/>
                    <w:right w:val="none" w:sz="0" w:space="0" w:color="auto"/>
                  </w:divBdr>
                  <w:divsChild>
                    <w:div w:id="2061704269">
                      <w:marLeft w:val="0"/>
                      <w:marRight w:val="0"/>
                      <w:marTop w:val="0"/>
                      <w:marBottom w:val="0"/>
                      <w:divBdr>
                        <w:top w:val="none" w:sz="0" w:space="0" w:color="auto"/>
                        <w:left w:val="none" w:sz="0" w:space="0" w:color="auto"/>
                        <w:bottom w:val="none" w:sz="0" w:space="0" w:color="auto"/>
                        <w:right w:val="none" w:sz="0" w:space="0" w:color="auto"/>
                      </w:divBdr>
                    </w:div>
                  </w:divsChild>
                </w:div>
                <w:div w:id="1198854762">
                  <w:marLeft w:val="0"/>
                  <w:marRight w:val="0"/>
                  <w:marTop w:val="0"/>
                  <w:marBottom w:val="0"/>
                  <w:divBdr>
                    <w:top w:val="none" w:sz="0" w:space="0" w:color="auto"/>
                    <w:left w:val="none" w:sz="0" w:space="0" w:color="auto"/>
                    <w:bottom w:val="none" w:sz="0" w:space="0" w:color="auto"/>
                    <w:right w:val="none" w:sz="0" w:space="0" w:color="auto"/>
                  </w:divBdr>
                  <w:divsChild>
                    <w:div w:id="1056273324">
                      <w:marLeft w:val="0"/>
                      <w:marRight w:val="0"/>
                      <w:marTop w:val="0"/>
                      <w:marBottom w:val="0"/>
                      <w:divBdr>
                        <w:top w:val="none" w:sz="0" w:space="0" w:color="auto"/>
                        <w:left w:val="none" w:sz="0" w:space="0" w:color="auto"/>
                        <w:bottom w:val="none" w:sz="0" w:space="0" w:color="auto"/>
                        <w:right w:val="none" w:sz="0" w:space="0" w:color="auto"/>
                      </w:divBdr>
                    </w:div>
                  </w:divsChild>
                </w:div>
                <w:div w:id="1200095578">
                  <w:marLeft w:val="0"/>
                  <w:marRight w:val="0"/>
                  <w:marTop w:val="0"/>
                  <w:marBottom w:val="0"/>
                  <w:divBdr>
                    <w:top w:val="none" w:sz="0" w:space="0" w:color="auto"/>
                    <w:left w:val="none" w:sz="0" w:space="0" w:color="auto"/>
                    <w:bottom w:val="none" w:sz="0" w:space="0" w:color="auto"/>
                    <w:right w:val="none" w:sz="0" w:space="0" w:color="auto"/>
                  </w:divBdr>
                  <w:divsChild>
                    <w:div w:id="477187236">
                      <w:marLeft w:val="0"/>
                      <w:marRight w:val="0"/>
                      <w:marTop w:val="0"/>
                      <w:marBottom w:val="0"/>
                      <w:divBdr>
                        <w:top w:val="none" w:sz="0" w:space="0" w:color="auto"/>
                        <w:left w:val="none" w:sz="0" w:space="0" w:color="auto"/>
                        <w:bottom w:val="none" w:sz="0" w:space="0" w:color="auto"/>
                        <w:right w:val="none" w:sz="0" w:space="0" w:color="auto"/>
                      </w:divBdr>
                    </w:div>
                    <w:div w:id="1030644884">
                      <w:marLeft w:val="0"/>
                      <w:marRight w:val="0"/>
                      <w:marTop w:val="0"/>
                      <w:marBottom w:val="0"/>
                      <w:divBdr>
                        <w:top w:val="none" w:sz="0" w:space="0" w:color="auto"/>
                        <w:left w:val="none" w:sz="0" w:space="0" w:color="auto"/>
                        <w:bottom w:val="none" w:sz="0" w:space="0" w:color="auto"/>
                        <w:right w:val="none" w:sz="0" w:space="0" w:color="auto"/>
                      </w:divBdr>
                    </w:div>
                  </w:divsChild>
                </w:div>
                <w:div w:id="1201625134">
                  <w:marLeft w:val="0"/>
                  <w:marRight w:val="0"/>
                  <w:marTop w:val="0"/>
                  <w:marBottom w:val="0"/>
                  <w:divBdr>
                    <w:top w:val="none" w:sz="0" w:space="0" w:color="auto"/>
                    <w:left w:val="none" w:sz="0" w:space="0" w:color="auto"/>
                    <w:bottom w:val="none" w:sz="0" w:space="0" w:color="auto"/>
                    <w:right w:val="none" w:sz="0" w:space="0" w:color="auto"/>
                  </w:divBdr>
                  <w:divsChild>
                    <w:div w:id="1608461203">
                      <w:marLeft w:val="0"/>
                      <w:marRight w:val="0"/>
                      <w:marTop w:val="0"/>
                      <w:marBottom w:val="0"/>
                      <w:divBdr>
                        <w:top w:val="none" w:sz="0" w:space="0" w:color="auto"/>
                        <w:left w:val="none" w:sz="0" w:space="0" w:color="auto"/>
                        <w:bottom w:val="none" w:sz="0" w:space="0" w:color="auto"/>
                        <w:right w:val="none" w:sz="0" w:space="0" w:color="auto"/>
                      </w:divBdr>
                    </w:div>
                  </w:divsChild>
                </w:div>
                <w:div w:id="1206063730">
                  <w:marLeft w:val="0"/>
                  <w:marRight w:val="0"/>
                  <w:marTop w:val="0"/>
                  <w:marBottom w:val="0"/>
                  <w:divBdr>
                    <w:top w:val="none" w:sz="0" w:space="0" w:color="auto"/>
                    <w:left w:val="none" w:sz="0" w:space="0" w:color="auto"/>
                    <w:bottom w:val="none" w:sz="0" w:space="0" w:color="auto"/>
                    <w:right w:val="none" w:sz="0" w:space="0" w:color="auto"/>
                  </w:divBdr>
                  <w:divsChild>
                    <w:div w:id="735930103">
                      <w:marLeft w:val="0"/>
                      <w:marRight w:val="0"/>
                      <w:marTop w:val="0"/>
                      <w:marBottom w:val="0"/>
                      <w:divBdr>
                        <w:top w:val="none" w:sz="0" w:space="0" w:color="auto"/>
                        <w:left w:val="none" w:sz="0" w:space="0" w:color="auto"/>
                        <w:bottom w:val="none" w:sz="0" w:space="0" w:color="auto"/>
                        <w:right w:val="none" w:sz="0" w:space="0" w:color="auto"/>
                      </w:divBdr>
                    </w:div>
                  </w:divsChild>
                </w:div>
                <w:div w:id="1209993631">
                  <w:marLeft w:val="0"/>
                  <w:marRight w:val="0"/>
                  <w:marTop w:val="0"/>
                  <w:marBottom w:val="0"/>
                  <w:divBdr>
                    <w:top w:val="none" w:sz="0" w:space="0" w:color="auto"/>
                    <w:left w:val="none" w:sz="0" w:space="0" w:color="auto"/>
                    <w:bottom w:val="none" w:sz="0" w:space="0" w:color="auto"/>
                    <w:right w:val="none" w:sz="0" w:space="0" w:color="auto"/>
                  </w:divBdr>
                  <w:divsChild>
                    <w:div w:id="16390485">
                      <w:marLeft w:val="0"/>
                      <w:marRight w:val="0"/>
                      <w:marTop w:val="0"/>
                      <w:marBottom w:val="0"/>
                      <w:divBdr>
                        <w:top w:val="none" w:sz="0" w:space="0" w:color="auto"/>
                        <w:left w:val="none" w:sz="0" w:space="0" w:color="auto"/>
                        <w:bottom w:val="none" w:sz="0" w:space="0" w:color="auto"/>
                        <w:right w:val="none" w:sz="0" w:space="0" w:color="auto"/>
                      </w:divBdr>
                    </w:div>
                    <w:div w:id="315885173">
                      <w:marLeft w:val="0"/>
                      <w:marRight w:val="0"/>
                      <w:marTop w:val="0"/>
                      <w:marBottom w:val="0"/>
                      <w:divBdr>
                        <w:top w:val="none" w:sz="0" w:space="0" w:color="auto"/>
                        <w:left w:val="none" w:sz="0" w:space="0" w:color="auto"/>
                        <w:bottom w:val="none" w:sz="0" w:space="0" w:color="auto"/>
                        <w:right w:val="none" w:sz="0" w:space="0" w:color="auto"/>
                      </w:divBdr>
                    </w:div>
                    <w:div w:id="1273974168">
                      <w:marLeft w:val="0"/>
                      <w:marRight w:val="0"/>
                      <w:marTop w:val="0"/>
                      <w:marBottom w:val="0"/>
                      <w:divBdr>
                        <w:top w:val="none" w:sz="0" w:space="0" w:color="auto"/>
                        <w:left w:val="none" w:sz="0" w:space="0" w:color="auto"/>
                        <w:bottom w:val="none" w:sz="0" w:space="0" w:color="auto"/>
                        <w:right w:val="none" w:sz="0" w:space="0" w:color="auto"/>
                      </w:divBdr>
                    </w:div>
                    <w:div w:id="1386485286">
                      <w:marLeft w:val="0"/>
                      <w:marRight w:val="0"/>
                      <w:marTop w:val="0"/>
                      <w:marBottom w:val="0"/>
                      <w:divBdr>
                        <w:top w:val="none" w:sz="0" w:space="0" w:color="auto"/>
                        <w:left w:val="none" w:sz="0" w:space="0" w:color="auto"/>
                        <w:bottom w:val="none" w:sz="0" w:space="0" w:color="auto"/>
                        <w:right w:val="none" w:sz="0" w:space="0" w:color="auto"/>
                      </w:divBdr>
                    </w:div>
                    <w:div w:id="1403218713">
                      <w:marLeft w:val="0"/>
                      <w:marRight w:val="0"/>
                      <w:marTop w:val="0"/>
                      <w:marBottom w:val="0"/>
                      <w:divBdr>
                        <w:top w:val="none" w:sz="0" w:space="0" w:color="auto"/>
                        <w:left w:val="none" w:sz="0" w:space="0" w:color="auto"/>
                        <w:bottom w:val="none" w:sz="0" w:space="0" w:color="auto"/>
                        <w:right w:val="none" w:sz="0" w:space="0" w:color="auto"/>
                      </w:divBdr>
                    </w:div>
                  </w:divsChild>
                </w:div>
                <w:div w:id="1217232796">
                  <w:marLeft w:val="0"/>
                  <w:marRight w:val="0"/>
                  <w:marTop w:val="0"/>
                  <w:marBottom w:val="0"/>
                  <w:divBdr>
                    <w:top w:val="none" w:sz="0" w:space="0" w:color="auto"/>
                    <w:left w:val="none" w:sz="0" w:space="0" w:color="auto"/>
                    <w:bottom w:val="none" w:sz="0" w:space="0" w:color="auto"/>
                    <w:right w:val="none" w:sz="0" w:space="0" w:color="auto"/>
                  </w:divBdr>
                  <w:divsChild>
                    <w:div w:id="280041188">
                      <w:marLeft w:val="0"/>
                      <w:marRight w:val="0"/>
                      <w:marTop w:val="0"/>
                      <w:marBottom w:val="0"/>
                      <w:divBdr>
                        <w:top w:val="none" w:sz="0" w:space="0" w:color="auto"/>
                        <w:left w:val="none" w:sz="0" w:space="0" w:color="auto"/>
                        <w:bottom w:val="none" w:sz="0" w:space="0" w:color="auto"/>
                        <w:right w:val="none" w:sz="0" w:space="0" w:color="auto"/>
                      </w:divBdr>
                    </w:div>
                  </w:divsChild>
                </w:div>
                <w:div w:id="1228538456">
                  <w:marLeft w:val="0"/>
                  <w:marRight w:val="0"/>
                  <w:marTop w:val="0"/>
                  <w:marBottom w:val="0"/>
                  <w:divBdr>
                    <w:top w:val="none" w:sz="0" w:space="0" w:color="auto"/>
                    <w:left w:val="none" w:sz="0" w:space="0" w:color="auto"/>
                    <w:bottom w:val="none" w:sz="0" w:space="0" w:color="auto"/>
                    <w:right w:val="none" w:sz="0" w:space="0" w:color="auto"/>
                  </w:divBdr>
                  <w:divsChild>
                    <w:div w:id="427774493">
                      <w:marLeft w:val="0"/>
                      <w:marRight w:val="0"/>
                      <w:marTop w:val="0"/>
                      <w:marBottom w:val="0"/>
                      <w:divBdr>
                        <w:top w:val="none" w:sz="0" w:space="0" w:color="auto"/>
                        <w:left w:val="none" w:sz="0" w:space="0" w:color="auto"/>
                        <w:bottom w:val="none" w:sz="0" w:space="0" w:color="auto"/>
                        <w:right w:val="none" w:sz="0" w:space="0" w:color="auto"/>
                      </w:divBdr>
                    </w:div>
                    <w:div w:id="678429688">
                      <w:marLeft w:val="0"/>
                      <w:marRight w:val="0"/>
                      <w:marTop w:val="0"/>
                      <w:marBottom w:val="0"/>
                      <w:divBdr>
                        <w:top w:val="none" w:sz="0" w:space="0" w:color="auto"/>
                        <w:left w:val="none" w:sz="0" w:space="0" w:color="auto"/>
                        <w:bottom w:val="none" w:sz="0" w:space="0" w:color="auto"/>
                        <w:right w:val="none" w:sz="0" w:space="0" w:color="auto"/>
                      </w:divBdr>
                    </w:div>
                    <w:div w:id="1318069997">
                      <w:marLeft w:val="0"/>
                      <w:marRight w:val="0"/>
                      <w:marTop w:val="0"/>
                      <w:marBottom w:val="0"/>
                      <w:divBdr>
                        <w:top w:val="none" w:sz="0" w:space="0" w:color="auto"/>
                        <w:left w:val="none" w:sz="0" w:space="0" w:color="auto"/>
                        <w:bottom w:val="none" w:sz="0" w:space="0" w:color="auto"/>
                        <w:right w:val="none" w:sz="0" w:space="0" w:color="auto"/>
                      </w:divBdr>
                    </w:div>
                    <w:div w:id="1839884983">
                      <w:marLeft w:val="0"/>
                      <w:marRight w:val="0"/>
                      <w:marTop w:val="0"/>
                      <w:marBottom w:val="0"/>
                      <w:divBdr>
                        <w:top w:val="none" w:sz="0" w:space="0" w:color="auto"/>
                        <w:left w:val="none" w:sz="0" w:space="0" w:color="auto"/>
                        <w:bottom w:val="none" w:sz="0" w:space="0" w:color="auto"/>
                        <w:right w:val="none" w:sz="0" w:space="0" w:color="auto"/>
                      </w:divBdr>
                    </w:div>
                  </w:divsChild>
                </w:div>
                <w:div w:id="1228800913">
                  <w:marLeft w:val="0"/>
                  <w:marRight w:val="0"/>
                  <w:marTop w:val="0"/>
                  <w:marBottom w:val="0"/>
                  <w:divBdr>
                    <w:top w:val="none" w:sz="0" w:space="0" w:color="auto"/>
                    <w:left w:val="none" w:sz="0" w:space="0" w:color="auto"/>
                    <w:bottom w:val="none" w:sz="0" w:space="0" w:color="auto"/>
                    <w:right w:val="none" w:sz="0" w:space="0" w:color="auto"/>
                  </w:divBdr>
                  <w:divsChild>
                    <w:div w:id="17197058">
                      <w:marLeft w:val="0"/>
                      <w:marRight w:val="0"/>
                      <w:marTop w:val="0"/>
                      <w:marBottom w:val="0"/>
                      <w:divBdr>
                        <w:top w:val="none" w:sz="0" w:space="0" w:color="auto"/>
                        <w:left w:val="none" w:sz="0" w:space="0" w:color="auto"/>
                        <w:bottom w:val="none" w:sz="0" w:space="0" w:color="auto"/>
                        <w:right w:val="none" w:sz="0" w:space="0" w:color="auto"/>
                      </w:divBdr>
                    </w:div>
                    <w:div w:id="368455626">
                      <w:marLeft w:val="0"/>
                      <w:marRight w:val="0"/>
                      <w:marTop w:val="0"/>
                      <w:marBottom w:val="0"/>
                      <w:divBdr>
                        <w:top w:val="none" w:sz="0" w:space="0" w:color="auto"/>
                        <w:left w:val="none" w:sz="0" w:space="0" w:color="auto"/>
                        <w:bottom w:val="none" w:sz="0" w:space="0" w:color="auto"/>
                        <w:right w:val="none" w:sz="0" w:space="0" w:color="auto"/>
                      </w:divBdr>
                    </w:div>
                    <w:div w:id="911768883">
                      <w:marLeft w:val="0"/>
                      <w:marRight w:val="0"/>
                      <w:marTop w:val="0"/>
                      <w:marBottom w:val="0"/>
                      <w:divBdr>
                        <w:top w:val="none" w:sz="0" w:space="0" w:color="auto"/>
                        <w:left w:val="none" w:sz="0" w:space="0" w:color="auto"/>
                        <w:bottom w:val="none" w:sz="0" w:space="0" w:color="auto"/>
                        <w:right w:val="none" w:sz="0" w:space="0" w:color="auto"/>
                      </w:divBdr>
                    </w:div>
                    <w:div w:id="1160729893">
                      <w:marLeft w:val="0"/>
                      <w:marRight w:val="0"/>
                      <w:marTop w:val="0"/>
                      <w:marBottom w:val="0"/>
                      <w:divBdr>
                        <w:top w:val="none" w:sz="0" w:space="0" w:color="auto"/>
                        <w:left w:val="none" w:sz="0" w:space="0" w:color="auto"/>
                        <w:bottom w:val="none" w:sz="0" w:space="0" w:color="auto"/>
                        <w:right w:val="none" w:sz="0" w:space="0" w:color="auto"/>
                      </w:divBdr>
                    </w:div>
                    <w:div w:id="1620792428">
                      <w:marLeft w:val="0"/>
                      <w:marRight w:val="0"/>
                      <w:marTop w:val="0"/>
                      <w:marBottom w:val="0"/>
                      <w:divBdr>
                        <w:top w:val="none" w:sz="0" w:space="0" w:color="auto"/>
                        <w:left w:val="none" w:sz="0" w:space="0" w:color="auto"/>
                        <w:bottom w:val="none" w:sz="0" w:space="0" w:color="auto"/>
                        <w:right w:val="none" w:sz="0" w:space="0" w:color="auto"/>
                      </w:divBdr>
                    </w:div>
                    <w:div w:id="1673409796">
                      <w:marLeft w:val="0"/>
                      <w:marRight w:val="0"/>
                      <w:marTop w:val="0"/>
                      <w:marBottom w:val="0"/>
                      <w:divBdr>
                        <w:top w:val="none" w:sz="0" w:space="0" w:color="auto"/>
                        <w:left w:val="none" w:sz="0" w:space="0" w:color="auto"/>
                        <w:bottom w:val="none" w:sz="0" w:space="0" w:color="auto"/>
                        <w:right w:val="none" w:sz="0" w:space="0" w:color="auto"/>
                      </w:divBdr>
                    </w:div>
                    <w:div w:id="1962223112">
                      <w:marLeft w:val="0"/>
                      <w:marRight w:val="0"/>
                      <w:marTop w:val="0"/>
                      <w:marBottom w:val="0"/>
                      <w:divBdr>
                        <w:top w:val="none" w:sz="0" w:space="0" w:color="auto"/>
                        <w:left w:val="none" w:sz="0" w:space="0" w:color="auto"/>
                        <w:bottom w:val="none" w:sz="0" w:space="0" w:color="auto"/>
                        <w:right w:val="none" w:sz="0" w:space="0" w:color="auto"/>
                      </w:divBdr>
                    </w:div>
                  </w:divsChild>
                </w:div>
                <w:div w:id="1230456629">
                  <w:marLeft w:val="0"/>
                  <w:marRight w:val="0"/>
                  <w:marTop w:val="0"/>
                  <w:marBottom w:val="0"/>
                  <w:divBdr>
                    <w:top w:val="none" w:sz="0" w:space="0" w:color="auto"/>
                    <w:left w:val="none" w:sz="0" w:space="0" w:color="auto"/>
                    <w:bottom w:val="none" w:sz="0" w:space="0" w:color="auto"/>
                    <w:right w:val="none" w:sz="0" w:space="0" w:color="auto"/>
                  </w:divBdr>
                  <w:divsChild>
                    <w:div w:id="1322585788">
                      <w:marLeft w:val="0"/>
                      <w:marRight w:val="0"/>
                      <w:marTop w:val="0"/>
                      <w:marBottom w:val="0"/>
                      <w:divBdr>
                        <w:top w:val="none" w:sz="0" w:space="0" w:color="auto"/>
                        <w:left w:val="none" w:sz="0" w:space="0" w:color="auto"/>
                        <w:bottom w:val="none" w:sz="0" w:space="0" w:color="auto"/>
                        <w:right w:val="none" w:sz="0" w:space="0" w:color="auto"/>
                      </w:divBdr>
                    </w:div>
                    <w:div w:id="2138335558">
                      <w:marLeft w:val="0"/>
                      <w:marRight w:val="0"/>
                      <w:marTop w:val="0"/>
                      <w:marBottom w:val="0"/>
                      <w:divBdr>
                        <w:top w:val="none" w:sz="0" w:space="0" w:color="auto"/>
                        <w:left w:val="none" w:sz="0" w:space="0" w:color="auto"/>
                        <w:bottom w:val="none" w:sz="0" w:space="0" w:color="auto"/>
                        <w:right w:val="none" w:sz="0" w:space="0" w:color="auto"/>
                      </w:divBdr>
                    </w:div>
                  </w:divsChild>
                </w:div>
                <w:div w:id="1231237030">
                  <w:marLeft w:val="0"/>
                  <w:marRight w:val="0"/>
                  <w:marTop w:val="0"/>
                  <w:marBottom w:val="0"/>
                  <w:divBdr>
                    <w:top w:val="none" w:sz="0" w:space="0" w:color="auto"/>
                    <w:left w:val="none" w:sz="0" w:space="0" w:color="auto"/>
                    <w:bottom w:val="none" w:sz="0" w:space="0" w:color="auto"/>
                    <w:right w:val="none" w:sz="0" w:space="0" w:color="auto"/>
                  </w:divBdr>
                  <w:divsChild>
                    <w:div w:id="559248261">
                      <w:marLeft w:val="0"/>
                      <w:marRight w:val="0"/>
                      <w:marTop w:val="0"/>
                      <w:marBottom w:val="0"/>
                      <w:divBdr>
                        <w:top w:val="none" w:sz="0" w:space="0" w:color="auto"/>
                        <w:left w:val="none" w:sz="0" w:space="0" w:color="auto"/>
                        <w:bottom w:val="none" w:sz="0" w:space="0" w:color="auto"/>
                        <w:right w:val="none" w:sz="0" w:space="0" w:color="auto"/>
                      </w:divBdr>
                    </w:div>
                    <w:div w:id="1271468138">
                      <w:marLeft w:val="0"/>
                      <w:marRight w:val="0"/>
                      <w:marTop w:val="0"/>
                      <w:marBottom w:val="0"/>
                      <w:divBdr>
                        <w:top w:val="none" w:sz="0" w:space="0" w:color="auto"/>
                        <w:left w:val="none" w:sz="0" w:space="0" w:color="auto"/>
                        <w:bottom w:val="none" w:sz="0" w:space="0" w:color="auto"/>
                        <w:right w:val="none" w:sz="0" w:space="0" w:color="auto"/>
                      </w:divBdr>
                    </w:div>
                    <w:div w:id="1548569787">
                      <w:marLeft w:val="0"/>
                      <w:marRight w:val="0"/>
                      <w:marTop w:val="0"/>
                      <w:marBottom w:val="0"/>
                      <w:divBdr>
                        <w:top w:val="none" w:sz="0" w:space="0" w:color="auto"/>
                        <w:left w:val="none" w:sz="0" w:space="0" w:color="auto"/>
                        <w:bottom w:val="none" w:sz="0" w:space="0" w:color="auto"/>
                        <w:right w:val="none" w:sz="0" w:space="0" w:color="auto"/>
                      </w:divBdr>
                    </w:div>
                  </w:divsChild>
                </w:div>
                <w:div w:id="1236746754">
                  <w:marLeft w:val="0"/>
                  <w:marRight w:val="0"/>
                  <w:marTop w:val="0"/>
                  <w:marBottom w:val="0"/>
                  <w:divBdr>
                    <w:top w:val="none" w:sz="0" w:space="0" w:color="auto"/>
                    <w:left w:val="none" w:sz="0" w:space="0" w:color="auto"/>
                    <w:bottom w:val="none" w:sz="0" w:space="0" w:color="auto"/>
                    <w:right w:val="none" w:sz="0" w:space="0" w:color="auto"/>
                  </w:divBdr>
                  <w:divsChild>
                    <w:div w:id="363403721">
                      <w:marLeft w:val="0"/>
                      <w:marRight w:val="0"/>
                      <w:marTop w:val="0"/>
                      <w:marBottom w:val="0"/>
                      <w:divBdr>
                        <w:top w:val="none" w:sz="0" w:space="0" w:color="auto"/>
                        <w:left w:val="none" w:sz="0" w:space="0" w:color="auto"/>
                        <w:bottom w:val="none" w:sz="0" w:space="0" w:color="auto"/>
                        <w:right w:val="none" w:sz="0" w:space="0" w:color="auto"/>
                      </w:divBdr>
                    </w:div>
                    <w:div w:id="559754577">
                      <w:marLeft w:val="0"/>
                      <w:marRight w:val="0"/>
                      <w:marTop w:val="0"/>
                      <w:marBottom w:val="0"/>
                      <w:divBdr>
                        <w:top w:val="none" w:sz="0" w:space="0" w:color="auto"/>
                        <w:left w:val="none" w:sz="0" w:space="0" w:color="auto"/>
                        <w:bottom w:val="none" w:sz="0" w:space="0" w:color="auto"/>
                        <w:right w:val="none" w:sz="0" w:space="0" w:color="auto"/>
                      </w:divBdr>
                    </w:div>
                  </w:divsChild>
                </w:div>
                <w:div w:id="1250039261">
                  <w:marLeft w:val="0"/>
                  <w:marRight w:val="0"/>
                  <w:marTop w:val="0"/>
                  <w:marBottom w:val="0"/>
                  <w:divBdr>
                    <w:top w:val="none" w:sz="0" w:space="0" w:color="auto"/>
                    <w:left w:val="none" w:sz="0" w:space="0" w:color="auto"/>
                    <w:bottom w:val="none" w:sz="0" w:space="0" w:color="auto"/>
                    <w:right w:val="none" w:sz="0" w:space="0" w:color="auto"/>
                  </w:divBdr>
                  <w:divsChild>
                    <w:div w:id="25444659">
                      <w:marLeft w:val="0"/>
                      <w:marRight w:val="0"/>
                      <w:marTop w:val="0"/>
                      <w:marBottom w:val="0"/>
                      <w:divBdr>
                        <w:top w:val="none" w:sz="0" w:space="0" w:color="auto"/>
                        <w:left w:val="none" w:sz="0" w:space="0" w:color="auto"/>
                        <w:bottom w:val="none" w:sz="0" w:space="0" w:color="auto"/>
                        <w:right w:val="none" w:sz="0" w:space="0" w:color="auto"/>
                      </w:divBdr>
                    </w:div>
                  </w:divsChild>
                </w:div>
                <w:div w:id="1252815962">
                  <w:marLeft w:val="0"/>
                  <w:marRight w:val="0"/>
                  <w:marTop w:val="0"/>
                  <w:marBottom w:val="0"/>
                  <w:divBdr>
                    <w:top w:val="none" w:sz="0" w:space="0" w:color="auto"/>
                    <w:left w:val="none" w:sz="0" w:space="0" w:color="auto"/>
                    <w:bottom w:val="none" w:sz="0" w:space="0" w:color="auto"/>
                    <w:right w:val="none" w:sz="0" w:space="0" w:color="auto"/>
                  </w:divBdr>
                  <w:divsChild>
                    <w:div w:id="655652671">
                      <w:marLeft w:val="0"/>
                      <w:marRight w:val="0"/>
                      <w:marTop w:val="0"/>
                      <w:marBottom w:val="0"/>
                      <w:divBdr>
                        <w:top w:val="none" w:sz="0" w:space="0" w:color="auto"/>
                        <w:left w:val="none" w:sz="0" w:space="0" w:color="auto"/>
                        <w:bottom w:val="none" w:sz="0" w:space="0" w:color="auto"/>
                        <w:right w:val="none" w:sz="0" w:space="0" w:color="auto"/>
                      </w:divBdr>
                    </w:div>
                  </w:divsChild>
                </w:div>
                <w:div w:id="1254976630">
                  <w:marLeft w:val="0"/>
                  <w:marRight w:val="0"/>
                  <w:marTop w:val="0"/>
                  <w:marBottom w:val="0"/>
                  <w:divBdr>
                    <w:top w:val="none" w:sz="0" w:space="0" w:color="auto"/>
                    <w:left w:val="none" w:sz="0" w:space="0" w:color="auto"/>
                    <w:bottom w:val="none" w:sz="0" w:space="0" w:color="auto"/>
                    <w:right w:val="none" w:sz="0" w:space="0" w:color="auto"/>
                  </w:divBdr>
                  <w:divsChild>
                    <w:div w:id="1733194432">
                      <w:marLeft w:val="0"/>
                      <w:marRight w:val="0"/>
                      <w:marTop w:val="0"/>
                      <w:marBottom w:val="0"/>
                      <w:divBdr>
                        <w:top w:val="none" w:sz="0" w:space="0" w:color="auto"/>
                        <w:left w:val="none" w:sz="0" w:space="0" w:color="auto"/>
                        <w:bottom w:val="none" w:sz="0" w:space="0" w:color="auto"/>
                        <w:right w:val="none" w:sz="0" w:space="0" w:color="auto"/>
                      </w:divBdr>
                    </w:div>
                  </w:divsChild>
                </w:div>
                <w:div w:id="1258370845">
                  <w:marLeft w:val="0"/>
                  <w:marRight w:val="0"/>
                  <w:marTop w:val="0"/>
                  <w:marBottom w:val="0"/>
                  <w:divBdr>
                    <w:top w:val="none" w:sz="0" w:space="0" w:color="auto"/>
                    <w:left w:val="none" w:sz="0" w:space="0" w:color="auto"/>
                    <w:bottom w:val="none" w:sz="0" w:space="0" w:color="auto"/>
                    <w:right w:val="none" w:sz="0" w:space="0" w:color="auto"/>
                  </w:divBdr>
                  <w:divsChild>
                    <w:div w:id="566496646">
                      <w:marLeft w:val="0"/>
                      <w:marRight w:val="0"/>
                      <w:marTop w:val="0"/>
                      <w:marBottom w:val="0"/>
                      <w:divBdr>
                        <w:top w:val="none" w:sz="0" w:space="0" w:color="auto"/>
                        <w:left w:val="none" w:sz="0" w:space="0" w:color="auto"/>
                        <w:bottom w:val="none" w:sz="0" w:space="0" w:color="auto"/>
                        <w:right w:val="none" w:sz="0" w:space="0" w:color="auto"/>
                      </w:divBdr>
                    </w:div>
                  </w:divsChild>
                </w:div>
                <w:div w:id="1260026864">
                  <w:marLeft w:val="0"/>
                  <w:marRight w:val="0"/>
                  <w:marTop w:val="0"/>
                  <w:marBottom w:val="0"/>
                  <w:divBdr>
                    <w:top w:val="none" w:sz="0" w:space="0" w:color="auto"/>
                    <w:left w:val="none" w:sz="0" w:space="0" w:color="auto"/>
                    <w:bottom w:val="none" w:sz="0" w:space="0" w:color="auto"/>
                    <w:right w:val="none" w:sz="0" w:space="0" w:color="auto"/>
                  </w:divBdr>
                  <w:divsChild>
                    <w:div w:id="1461608447">
                      <w:marLeft w:val="0"/>
                      <w:marRight w:val="0"/>
                      <w:marTop w:val="0"/>
                      <w:marBottom w:val="0"/>
                      <w:divBdr>
                        <w:top w:val="none" w:sz="0" w:space="0" w:color="auto"/>
                        <w:left w:val="none" w:sz="0" w:space="0" w:color="auto"/>
                        <w:bottom w:val="none" w:sz="0" w:space="0" w:color="auto"/>
                        <w:right w:val="none" w:sz="0" w:space="0" w:color="auto"/>
                      </w:divBdr>
                    </w:div>
                    <w:div w:id="1533952707">
                      <w:marLeft w:val="0"/>
                      <w:marRight w:val="0"/>
                      <w:marTop w:val="0"/>
                      <w:marBottom w:val="0"/>
                      <w:divBdr>
                        <w:top w:val="none" w:sz="0" w:space="0" w:color="auto"/>
                        <w:left w:val="none" w:sz="0" w:space="0" w:color="auto"/>
                        <w:bottom w:val="none" w:sz="0" w:space="0" w:color="auto"/>
                        <w:right w:val="none" w:sz="0" w:space="0" w:color="auto"/>
                      </w:divBdr>
                    </w:div>
                  </w:divsChild>
                </w:div>
                <w:div w:id="1265841626">
                  <w:marLeft w:val="0"/>
                  <w:marRight w:val="0"/>
                  <w:marTop w:val="0"/>
                  <w:marBottom w:val="0"/>
                  <w:divBdr>
                    <w:top w:val="none" w:sz="0" w:space="0" w:color="auto"/>
                    <w:left w:val="none" w:sz="0" w:space="0" w:color="auto"/>
                    <w:bottom w:val="none" w:sz="0" w:space="0" w:color="auto"/>
                    <w:right w:val="none" w:sz="0" w:space="0" w:color="auto"/>
                  </w:divBdr>
                  <w:divsChild>
                    <w:div w:id="446193192">
                      <w:marLeft w:val="0"/>
                      <w:marRight w:val="0"/>
                      <w:marTop w:val="0"/>
                      <w:marBottom w:val="0"/>
                      <w:divBdr>
                        <w:top w:val="none" w:sz="0" w:space="0" w:color="auto"/>
                        <w:left w:val="none" w:sz="0" w:space="0" w:color="auto"/>
                        <w:bottom w:val="none" w:sz="0" w:space="0" w:color="auto"/>
                        <w:right w:val="none" w:sz="0" w:space="0" w:color="auto"/>
                      </w:divBdr>
                    </w:div>
                    <w:div w:id="607854278">
                      <w:marLeft w:val="0"/>
                      <w:marRight w:val="0"/>
                      <w:marTop w:val="0"/>
                      <w:marBottom w:val="0"/>
                      <w:divBdr>
                        <w:top w:val="none" w:sz="0" w:space="0" w:color="auto"/>
                        <w:left w:val="none" w:sz="0" w:space="0" w:color="auto"/>
                        <w:bottom w:val="none" w:sz="0" w:space="0" w:color="auto"/>
                        <w:right w:val="none" w:sz="0" w:space="0" w:color="auto"/>
                      </w:divBdr>
                    </w:div>
                    <w:div w:id="627012204">
                      <w:marLeft w:val="0"/>
                      <w:marRight w:val="0"/>
                      <w:marTop w:val="0"/>
                      <w:marBottom w:val="0"/>
                      <w:divBdr>
                        <w:top w:val="none" w:sz="0" w:space="0" w:color="auto"/>
                        <w:left w:val="none" w:sz="0" w:space="0" w:color="auto"/>
                        <w:bottom w:val="none" w:sz="0" w:space="0" w:color="auto"/>
                        <w:right w:val="none" w:sz="0" w:space="0" w:color="auto"/>
                      </w:divBdr>
                    </w:div>
                    <w:div w:id="764107336">
                      <w:marLeft w:val="0"/>
                      <w:marRight w:val="0"/>
                      <w:marTop w:val="0"/>
                      <w:marBottom w:val="0"/>
                      <w:divBdr>
                        <w:top w:val="none" w:sz="0" w:space="0" w:color="auto"/>
                        <w:left w:val="none" w:sz="0" w:space="0" w:color="auto"/>
                        <w:bottom w:val="none" w:sz="0" w:space="0" w:color="auto"/>
                        <w:right w:val="none" w:sz="0" w:space="0" w:color="auto"/>
                      </w:divBdr>
                    </w:div>
                    <w:div w:id="847407978">
                      <w:marLeft w:val="0"/>
                      <w:marRight w:val="0"/>
                      <w:marTop w:val="0"/>
                      <w:marBottom w:val="0"/>
                      <w:divBdr>
                        <w:top w:val="none" w:sz="0" w:space="0" w:color="auto"/>
                        <w:left w:val="none" w:sz="0" w:space="0" w:color="auto"/>
                        <w:bottom w:val="none" w:sz="0" w:space="0" w:color="auto"/>
                        <w:right w:val="none" w:sz="0" w:space="0" w:color="auto"/>
                      </w:divBdr>
                    </w:div>
                    <w:div w:id="1080298875">
                      <w:marLeft w:val="0"/>
                      <w:marRight w:val="0"/>
                      <w:marTop w:val="0"/>
                      <w:marBottom w:val="0"/>
                      <w:divBdr>
                        <w:top w:val="none" w:sz="0" w:space="0" w:color="auto"/>
                        <w:left w:val="none" w:sz="0" w:space="0" w:color="auto"/>
                        <w:bottom w:val="none" w:sz="0" w:space="0" w:color="auto"/>
                        <w:right w:val="none" w:sz="0" w:space="0" w:color="auto"/>
                      </w:divBdr>
                    </w:div>
                    <w:div w:id="1178619121">
                      <w:marLeft w:val="0"/>
                      <w:marRight w:val="0"/>
                      <w:marTop w:val="0"/>
                      <w:marBottom w:val="0"/>
                      <w:divBdr>
                        <w:top w:val="none" w:sz="0" w:space="0" w:color="auto"/>
                        <w:left w:val="none" w:sz="0" w:space="0" w:color="auto"/>
                        <w:bottom w:val="none" w:sz="0" w:space="0" w:color="auto"/>
                        <w:right w:val="none" w:sz="0" w:space="0" w:color="auto"/>
                      </w:divBdr>
                    </w:div>
                    <w:div w:id="1420826943">
                      <w:marLeft w:val="0"/>
                      <w:marRight w:val="0"/>
                      <w:marTop w:val="0"/>
                      <w:marBottom w:val="0"/>
                      <w:divBdr>
                        <w:top w:val="none" w:sz="0" w:space="0" w:color="auto"/>
                        <w:left w:val="none" w:sz="0" w:space="0" w:color="auto"/>
                        <w:bottom w:val="none" w:sz="0" w:space="0" w:color="auto"/>
                        <w:right w:val="none" w:sz="0" w:space="0" w:color="auto"/>
                      </w:divBdr>
                    </w:div>
                    <w:div w:id="1727800646">
                      <w:marLeft w:val="0"/>
                      <w:marRight w:val="0"/>
                      <w:marTop w:val="0"/>
                      <w:marBottom w:val="0"/>
                      <w:divBdr>
                        <w:top w:val="none" w:sz="0" w:space="0" w:color="auto"/>
                        <w:left w:val="none" w:sz="0" w:space="0" w:color="auto"/>
                        <w:bottom w:val="none" w:sz="0" w:space="0" w:color="auto"/>
                        <w:right w:val="none" w:sz="0" w:space="0" w:color="auto"/>
                      </w:divBdr>
                    </w:div>
                    <w:div w:id="1989279836">
                      <w:marLeft w:val="0"/>
                      <w:marRight w:val="0"/>
                      <w:marTop w:val="0"/>
                      <w:marBottom w:val="0"/>
                      <w:divBdr>
                        <w:top w:val="none" w:sz="0" w:space="0" w:color="auto"/>
                        <w:left w:val="none" w:sz="0" w:space="0" w:color="auto"/>
                        <w:bottom w:val="none" w:sz="0" w:space="0" w:color="auto"/>
                        <w:right w:val="none" w:sz="0" w:space="0" w:color="auto"/>
                      </w:divBdr>
                    </w:div>
                  </w:divsChild>
                </w:div>
                <w:div w:id="1276208190">
                  <w:marLeft w:val="0"/>
                  <w:marRight w:val="0"/>
                  <w:marTop w:val="0"/>
                  <w:marBottom w:val="0"/>
                  <w:divBdr>
                    <w:top w:val="none" w:sz="0" w:space="0" w:color="auto"/>
                    <w:left w:val="none" w:sz="0" w:space="0" w:color="auto"/>
                    <w:bottom w:val="none" w:sz="0" w:space="0" w:color="auto"/>
                    <w:right w:val="none" w:sz="0" w:space="0" w:color="auto"/>
                  </w:divBdr>
                  <w:divsChild>
                    <w:div w:id="865941657">
                      <w:marLeft w:val="0"/>
                      <w:marRight w:val="0"/>
                      <w:marTop w:val="0"/>
                      <w:marBottom w:val="0"/>
                      <w:divBdr>
                        <w:top w:val="none" w:sz="0" w:space="0" w:color="auto"/>
                        <w:left w:val="none" w:sz="0" w:space="0" w:color="auto"/>
                        <w:bottom w:val="none" w:sz="0" w:space="0" w:color="auto"/>
                        <w:right w:val="none" w:sz="0" w:space="0" w:color="auto"/>
                      </w:divBdr>
                    </w:div>
                  </w:divsChild>
                </w:div>
                <w:div w:id="1281719146">
                  <w:marLeft w:val="0"/>
                  <w:marRight w:val="0"/>
                  <w:marTop w:val="0"/>
                  <w:marBottom w:val="0"/>
                  <w:divBdr>
                    <w:top w:val="none" w:sz="0" w:space="0" w:color="auto"/>
                    <w:left w:val="none" w:sz="0" w:space="0" w:color="auto"/>
                    <w:bottom w:val="none" w:sz="0" w:space="0" w:color="auto"/>
                    <w:right w:val="none" w:sz="0" w:space="0" w:color="auto"/>
                  </w:divBdr>
                  <w:divsChild>
                    <w:div w:id="1549685838">
                      <w:marLeft w:val="0"/>
                      <w:marRight w:val="0"/>
                      <w:marTop w:val="0"/>
                      <w:marBottom w:val="0"/>
                      <w:divBdr>
                        <w:top w:val="none" w:sz="0" w:space="0" w:color="auto"/>
                        <w:left w:val="none" w:sz="0" w:space="0" w:color="auto"/>
                        <w:bottom w:val="none" w:sz="0" w:space="0" w:color="auto"/>
                        <w:right w:val="none" w:sz="0" w:space="0" w:color="auto"/>
                      </w:divBdr>
                    </w:div>
                    <w:div w:id="1585140710">
                      <w:marLeft w:val="0"/>
                      <w:marRight w:val="0"/>
                      <w:marTop w:val="0"/>
                      <w:marBottom w:val="0"/>
                      <w:divBdr>
                        <w:top w:val="none" w:sz="0" w:space="0" w:color="auto"/>
                        <w:left w:val="none" w:sz="0" w:space="0" w:color="auto"/>
                        <w:bottom w:val="none" w:sz="0" w:space="0" w:color="auto"/>
                        <w:right w:val="none" w:sz="0" w:space="0" w:color="auto"/>
                      </w:divBdr>
                    </w:div>
                    <w:div w:id="1800758278">
                      <w:marLeft w:val="0"/>
                      <w:marRight w:val="0"/>
                      <w:marTop w:val="0"/>
                      <w:marBottom w:val="0"/>
                      <w:divBdr>
                        <w:top w:val="none" w:sz="0" w:space="0" w:color="auto"/>
                        <w:left w:val="none" w:sz="0" w:space="0" w:color="auto"/>
                        <w:bottom w:val="none" w:sz="0" w:space="0" w:color="auto"/>
                        <w:right w:val="none" w:sz="0" w:space="0" w:color="auto"/>
                      </w:divBdr>
                    </w:div>
                    <w:div w:id="1901596662">
                      <w:marLeft w:val="0"/>
                      <w:marRight w:val="0"/>
                      <w:marTop w:val="0"/>
                      <w:marBottom w:val="0"/>
                      <w:divBdr>
                        <w:top w:val="none" w:sz="0" w:space="0" w:color="auto"/>
                        <w:left w:val="none" w:sz="0" w:space="0" w:color="auto"/>
                        <w:bottom w:val="none" w:sz="0" w:space="0" w:color="auto"/>
                        <w:right w:val="none" w:sz="0" w:space="0" w:color="auto"/>
                      </w:divBdr>
                    </w:div>
                  </w:divsChild>
                </w:div>
                <w:div w:id="1284314476">
                  <w:marLeft w:val="0"/>
                  <w:marRight w:val="0"/>
                  <w:marTop w:val="0"/>
                  <w:marBottom w:val="0"/>
                  <w:divBdr>
                    <w:top w:val="none" w:sz="0" w:space="0" w:color="auto"/>
                    <w:left w:val="none" w:sz="0" w:space="0" w:color="auto"/>
                    <w:bottom w:val="none" w:sz="0" w:space="0" w:color="auto"/>
                    <w:right w:val="none" w:sz="0" w:space="0" w:color="auto"/>
                  </w:divBdr>
                  <w:divsChild>
                    <w:div w:id="575554501">
                      <w:marLeft w:val="0"/>
                      <w:marRight w:val="0"/>
                      <w:marTop w:val="0"/>
                      <w:marBottom w:val="0"/>
                      <w:divBdr>
                        <w:top w:val="none" w:sz="0" w:space="0" w:color="auto"/>
                        <w:left w:val="none" w:sz="0" w:space="0" w:color="auto"/>
                        <w:bottom w:val="none" w:sz="0" w:space="0" w:color="auto"/>
                        <w:right w:val="none" w:sz="0" w:space="0" w:color="auto"/>
                      </w:divBdr>
                    </w:div>
                    <w:div w:id="2066906703">
                      <w:marLeft w:val="0"/>
                      <w:marRight w:val="0"/>
                      <w:marTop w:val="0"/>
                      <w:marBottom w:val="0"/>
                      <w:divBdr>
                        <w:top w:val="none" w:sz="0" w:space="0" w:color="auto"/>
                        <w:left w:val="none" w:sz="0" w:space="0" w:color="auto"/>
                        <w:bottom w:val="none" w:sz="0" w:space="0" w:color="auto"/>
                        <w:right w:val="none" w:sz="0" w:space="0" w:color="auto"/>
                      </w:divBdr>
                    </w:div>
                  </w:divsChild>
                </w:div>
                <w:div w:id="1289975966">
                  <w:marLeft w:val="0"/>
                  <w:marRight w:val="0"/>
                  <w:marTop w:val="0"/>
                  <w:marBottom w:val="0"/>
                  <w:divBdr>
                    <w:top w:val="none" w:sz="0" w:space="0" w:color="auto"/>
                    <w:left w:val="none" w:sz="0" w:space="0" w:color="auto"/>
                    <w:bottom w:val="none" w:sz="0" w:space="0" w:color="auto"/>
                    <w:right w:val="none" w:sz="0" w:space="0" w:color="auto"/>
                  </w:divBdr>
                  <w:divsChild>
                    <w:div w:id="29457709">
                      <w:marLeft w:val="0"/>
                      <w:marRight w:val="0"/>
                      <w:marTop w:val="0"/>
                      <w:marBottom w:val="0"/>
                      <w:divBdr>
                        <w:top w:val="none" w:sz="0" w:space="0" w:color="auto"/>
                        <w:left w:val="none" w:sz="0" w:space="0" w:color="auto"/>
                        <w:bottom w:val="none" w:sz="0" w:space="0" w:color="auto"/>
                        <w:right w:val="none" w:sz="0" w:space="0" w:color="auto"/>
                      </w:divBdr>
                    </w:div>
                  </w:divsChild>
                </w:div>
                <w:div w:id="1332753867">
                  <w:marLeft w:val="0"/>
                  <w:marRight w:val="0"/>
                  <w:marTop w:val="0"/>
                  <w:marBottom w:val="0"/>
                  <w:divBdr>
                    <w:top w:val="none" w:sz="0" w:space="0" w:color="auto"/>
                    <w:left w:val="none" w:sz="0" w:space="0" w:color="auto"/>
                    <w:bottom w:val="none" w:sz="0" w:space="0" w:color="auto"/>
                    <w:right w:val="none" w:sz="0" w:space="0" w:color="auto"/>
                  </w:divBdr>
                  <w:divsChild>
                    <w:div w:id="428349884">
                      <w:marLeft w:val="0"/>
                      <w:marRight w:val="0"/>
                      <w:marTop w:val="0"/>
                      <w:marBottom w:val="0"/>
                      <w:divBdr>
                        <w:top w:val="none" w:sz="0" w:space="0" w:color="auto"/>
                        <w:left w:val="none" w:sz="0" w:space="0" w:color="auto"/>
                        <w:bottom w:val="none" w:sz="0" w:space="0" w:color="auto"/>
                        <w:right w:val="none" w:sz="0" w:space="0" w:color="auto"/>
                      </w:divBdr>
                    </w:div>
                  </w:divsChild>
                </w:div>
                <w:div w:id="1342007083">
                  <w:marLeft w:val="0"/>
                  <w:marRight w:val="0"/>
                  <w:marTop w:val="0"/>
                  <w:marBottom w:val="0"/>
                  <w:divBdr>
                    <w:top w:val="none" w:sz="0" w:space="0" w:color="auto"/>
                    <w:left w:val="none" w:sz="0" w:space="0" w:color="auto"/>
                    <w:bottom w:val="none" w:sz="0" w:space="0" w:color="auto"/>
                    <w:right w:val="none" w:sz="0" w:space="0" w:color="auto"/>
                  </w:divBdr>
                  <w:divsChild>
                    <w:div w:id="632634912">
                      <w:marLeft w:val="0"/>
                      <w:marRight w:val="0"/>
                      <w:marTop w:val="0"/>
                      <w:marBottom w:val="0"/>
                      <w:divBdr>
                        <w:top w:val="none" w:sz="0" w:space="0" w:color="auto"/>
                        <w:left w:val="none" w:sz="0" w:space="0" w:color="auto"/>
                        <w:bottom w:val="none" w:sz="0" w:space="0" w:color="auto"/>
                        <w:right w:val="none" w:sz="0" w:space="0" w:color="auto"/>
                      </w:divBdr>
                    </w:div>
                    <w:div w:id="1736932506">
                      <w:marLeft w:val="0"/>
                      <w:marRight w:val="0"/>
                      <w:marTop w:val="0"/>
                      <w:marBottom w:val="0"/>
                      <w:divBdr>
                        <w:top w:val="none" w:sz="0" w:space="0" w:color="auto"/>
                        <w:left w:val="none" w:sz="0" w:space="0" w:color="auto"/>
                        <w:bottom w:val="none" w:sz="0" w:space="0" w:color="auto"/>
                        <w:right w:val="none" w:sz="0" w:space="0" w:color="auto"/>
                      </w:divBdr>
                    </w:div>
                  </w:divsChild>
                </w:div>
                <w:div w:id="1349910740">
                  <w:marLeft w:val="0"/>
                  <w:marRight w:val="0"/>
                  <w:marTop w:val="0"/>
                  <w:marBottom w:val="0"/>
                  <w:divBdr>
                    <w:top w:val="none" w:sz="0" w:space="0" w:color="auto"/>
                    <w:left w:val="none" w:sz="0" w:space="0" w:color="auto"/>
                    <w:bottom w:val="none" w:sz="0" w:space="0" w:color="auto"/>
                    <w:right w:val="none" w:sz="0" w:space="0" w:color="auto"/>
                  </w:divBdr>
                  <w:divsChild>
                    <w:div w:id="649020497">
                      <w:marLeft w:val="0"/>
                      <w:marRight w:val="0"/>
                      <w:marTop w:val="0"/>
                      <w:marBottom w:val="0"/>
                      <w:divBdr>
                        <w:top w:val="none" w:sz="0" w:space="0" w:color="auto"/>
                        <w:left w:val="none" w:sz="0" w:space="0" w:color="auto"/>
                        <w:bottom w:val="none" w:sz="0" w:space="0" w:color="auto"/>
                        <w:right w:val="none" w:sz="0" w:space="0" w:color="auto"/>
                      </w:divBdr>
                    </w:div>
                    <w:div w:id="2086414444">
                      <w:marLeft w:val="0"/>
                      <w:marRight w:val="0"/>
                      <w:marTop w:val="0"/>
                      <w:marBottom w:val="0"/>
                      <w:divBdr>
                        <w:top w:val="none" w:sz="0" w:space="0" w:color="auto"/>
                        <w:left w:val="none" w:sz="0" w:space="0" w:color="auto"/>
                        <w:bottom w:val="none" w:sz="0" w:space="0" w:color="auto"/>
                        <w:right w:val="none" w:sz="0" w:space="0" w:color="auto"/>
                      </w:divBdr>
                    </w:div>
                  </w:divsChild>
                </w:div>
                <w:div w:id="1363045724">
                  <w:marLeft w:val="0"/>
                  <w:marRight w:val="0"/>
                  <w:marTop w:val="0"/>
                  <w:marBottom w:val="0"/>
                  <w:divBdr>
                    <w:top w:val="none" w:sz="0" w:space="0" w:color="auto"/>
                    <w:left w:val="none" w:sz="0" w:space="0" w:color="auto"/>
                    <w:bottom w:val="none" w:sz="0" w:space="0" w:color="auto"/>
                    <w:right w:val="none" w:sz="0" w:space="0" w:color="auto"/>
                  </w:divBdr>
                  <w:divsChild>
                    <w:div w:id="501235926">
                      <w:marLeft w:val="0"/>
                      <w:marRight w:val="0"/>
                      <w:marTop w:val="0"/>
                      <w:marBottom w:val="0"/>
                      <w:divBdr>
                        <w:top w:val="none" w:sz="0" w:space="0" w:color="auto"/>
                        <w:left w:val="none" w:sz="0" w:space="0" w:color="auto"/>
                        <w:bottom w:val="none" w:sz="0" w:space="0" w:color="auto"/>
                        <w:right w:val="none" w:sz="0" w:space="0" w:color="auto"/>
                      </w:divBdr>
                    </w:div>
                    <w:div w:id="1873574793">
                      <w:marLeft w:val="0"/>
                      <w:marRight w:val="0"/>
                      <w:marTop w:val="0"/>
                      <w:marBottom w:val="0"/>
                      <w:divBdr>
                        <w:top w:val="none" w:sz="0" w:space="0" w:color="auto"/>
                        <w:left w:val="none" w:sz="0" w:space="0" w:color="auto"/>
                        <w:bottom w:val="none" w:sz="0" w:space="0" w:color="auto"/>
                        <w:right w:val="none" w:sz="0" w:space="0" w:color="auto"/>
                      </w:divBdr>
                    </w:div>
                  </w:divsChild>
                </w:div>
                <w:div w:id="1371147554">
                  <w:marLeft w:val="0"/>
                  <w:marRight w:val="0"/>
                  <w:marTop w:val="0"/>
                  <w:marBottom w:val="0"/>
                  <w:divBdr>
                    <w:top w:val="none" w:sz="0" w:space="0" w:color="auto"/>
                    <w:left w:val="none" w:sz="0" w:space="0" w:color="auto"/>
                    <w:bottom w:val="none" w:sz="0" w:space="0" w:color="auto"/>
                    <w:right w:val="none" w:sz="0" w:space="0" w:color="auto"/>
                  </w:divBdr>
                  <w:divsChild>
                    <w:div w:id="1623610940">
                      <w:marLeft w:val="0"/>
                      <w:marRight w:val="0"/>
                      <w:marTop w:val="0"/>
                      <w:marBottom w:val="0"/>
                      <w:divBdr>
                        <w:top w:val="none" w:sz="0" w:space="0" w:color="auto"/>
                        <w:left w:val="none" w:sz="0" w:space="0" w:color="auto"/>
                        <w:bottom w:val="none" w:sz="0" w:space="0" w:color="auto"/>
                        <w:right w:val="none" w:sz="0" w:space="0" w:color="auto"/>
                      </w:divBdr>
                    </w:div>
                  </w:divsChild>
                </w:div>
                <w:div w:id="1375152561">
                  <w:marLeft w:val="0"/>
                  <w:marRight w:val="0"/>
                  <w:marTop w:val="0"/>
                  <w:marBottom w:val="0"/>
                  <w:divBdr>
                    <w:top w:val="none" w:sz="0" w:space="0" w:color="auto"/>
                    <w:left w:val="none" w:sz="0" w:space="0" w:color="auto"/>
                    <w:bottom w:val="none" w:sz="0" w:space="0" w:color="auto"/>
                    <w:right w:val="none" w:sz="0" w:space="0" w:color="auto"/>
                  </w:divBdr>
                  <w:divsChild>
                    <w:div w:id="1068528687">
                      <w:marLeft w:val="0"/>
                      <w:marRight w:val="0"/>
                      <w:marTop w:val="0"/>
                      <w:marBottom w:val="0"/>
                      <w:divBdr>
                        <w:top w:val="none" w:sz="0" w:space="0" w:color="auto"/>
                        <w:left w:val="none" w:sz="0" w:space="0" w:color="auto"/>
                        <w:bottom w:val="none" w:sz="0" w:space="0" w:color="auto"/>
                        <w:right w:val="none" w:sz="0" w:space="0" w:color="auto"/>
                      </w:divBdr>
                    </w:div>
                  </w:divsChild>
                </w:div>
                <w:div w:id="1395160336">
                  <w:marLeft w:val="0"/>
                  <w:marRight w:val="0"/>
                  <w:marTop w:val="0"/>
                  <w:marBottom w:val="0"/>
                  <w:divBdr>
                    <w:top w:val="none" w:sz="0" w:space="0" w:color="auto"/>
                    <w:left w:val="none" w:sz="0" w:space="0" w:color="auto"/>
                    <w:bottom w:val="none" w:sz="0" w:space="0" w:color="auto"/>
                    <w:right w:val="none" w:sz="0" w:space="0" w:color="auto"/>
                  </w:divBdr>
                  <w:divsChild>
                    <w:div w:id="277300370">
                      <w:marLeft w:val="0"/>
                      <w:marRight w:val="0"/>
                      <w:marTop w:val="0"/>
                      <w:marBottom w:val="0"/>
                      <w:divBdr>
                        <w:top w:val="none" w:sz="0" w:space="0" w:color="auto"/>
                        <w:left w:val="none" w:sz="0" w:space="0" w:color="auto"/>
                        <w:bottom w:val="none" w:sz="0" w:space="0" w:color="auto"/>
                        <w:right w:val="none" w:sz="0" w:space="0" w:color="auto"/>
                      </w:divBdr>
                    </w:div>
                    <w:div w:id="767970373">
                      <w:marLeft w:val="0"/>
                      <w:marRight w:val="0"/>
                      <w:marTop w:val="0"/>
                      <w:marBottom w:val="0"/>
                      <w:divBdr>
                        <w:top w:val="none" w:sz="0" w:space="0" w:color="auto"/>
                        <w:left w:val="none" w:sz="0" w:space="0" w:color="auto"/>
                        <w:bottom w:val="none" w:sz="0" w:space="0" w:color="auto"/>
                        <w:right w:val="none" w:sz="0" w:space="0" w:color="auto"/>
                      </w:divBdr>
                    </w:div>
                    <w:div w:id="840657666">
                      <w:marLeft w:val="0"/>
                      <w:marRight w:val="0"/>
                      <w:marTop w:val="0"/>
                      <w:marBottom w:val="0"/>
                      <w:divBdr>
                        <w:top w:val="none" w:sz="0" w:space="0" w:color="auto"/>
                        <w:left w:val="none" w:sz="0" w:space="0" w:color="auto"/>
                        <w:bottom w:val="none" w:sz="0" w:space="0" w:color="auto"/>
                        <w:right w:val="none" w:sz="0" w:space="0" w:color="auto"/>
                      </w:divBdr>
                    </w:div>
                    <w:div w:id="1126779443">
                      <w:marLeft w:val="0"/>
                      <w:marRight w:val="0"/>
                      <w:marTop w:val="0"/>
                      <w:marBottom w:val="0"/>
                      <w:divBdr>
                        <w:top w:val="none" w:sz="0" w:space="0" w:color="auto"/>
                        <w:left w:val="none" w:sz="0" w:space="0" w:color="auto"/>
                        <w:bottom w:val="none" w:sz="0" w:space="0" w:color="auto"/>
                        <w:right w:val="none" w:sz="0" w:space="0" w:color="auto"/>
                      </w:divBdr>
                    </w:div>
                  </w:divsChild>
                </w:div>
                <w:div w:id="1397312435">
                  <w:marLeft w:val="0"/>
                  <w:marRight w:val="0"/>
                  <w:marTop w:val="0"/>
                  <w:marBottom w:val="0"/>
                  <w:divBdr>
                    <w:top w:val="none" w:sz="0" w:space="0" w:color="auto"/>
                    <w:left w:val="none" w:sz="0" w:space="0" w:color="auto"/>
                    <w:bottom w:val="none" w:sz="0" w:space="0" w:color="auto"/>
                    <w:right w:val="none" w:sz="0" w:space="0" w:color="auto"/>
                  </w:divBdr>
                  <w:divsChild>
                    <w:div w:id="1775127332">
                      <w:marLeft w:val="0"/>
                      <w:marRight w:val="0"/>
                      <w:marTop w:val="0"/>
                      <w:marBottom w:val="0"/>
                      <w:divBdr>
                        <w:top w:val="none" w:sz="0" w:space="0" w:color="auto"/>
                        <w:left w:val="none" w:sz="0" w:space="0" w:color="auto"/>
                        <w:bottom w:val="none" w:sz="0" w:space="0" w:color="auto"/>
                        <w:right w:val="none" w:sz="0" w:space="0" w:color="auto"/>
                      </w:divBdr>
                    </w:div>
                  </w:divsChild>
                </w:div>
                <w:div w:id="1399328998">
                  <w:marLeft w:val="0"/>
                  <w:marRight w:val="0"/>
                  <w:marTop w:val="0"/>
                  <w:marBottom w:val="0"/>
                  <w:divBdr>
                    <w:top w:val="none" w:sz="0" w:space="0" w:color="auto"/>
                    <w:left w:val="none" w:sz="0" w:space="0" w:color="auto"/>
                    <w:bottom w:val="none" w:sz="0" w:space="0" w:color="auto"/>
                    <w:right w:val="none" w:sz="0" w:space="0" w:color="auto"/>
                  </w:divBdr>
                  <w:divsChild>
                    <w:div w:id="1368722562">
                      <w:marLeft w:val="0"/>
                      <w:marRight w:val="0"/>
                      <w:marTop w:val="0"/>
                      <w:marBottom w:val="0"/>
                      <w:divBdr>
                        <w:top w:val="none" w:sz="0" w:space="0" w:color="auto"/>
                        <w:left w:val="none" w:sz="0" w:space="0" w:color="auto"/>
                        <w:bottom w:val="none" w:sz="0" w:space="0" w:color="auto"/>
                        <w:right w:val="none" w:sz="0" w:space="0" w:color="auto"/>
                      </w:divBdr>
                    </w:div>
                  </w:divsChild>
                </w:div>
                <w:div w:id="1436437491">
                  <w:marLeft w:val="0"/>
                  <w:marRight w:val="0"/>
                  <w:marTop w:val="0"/>
                  <w:marBottom w:val="0"/>
                  <w:divBdr>
                    <w:top w:val="none" w:sz="0" w:space="0" w:color="auto"/>
                    <w:left w:val="none" w:sz="0" w:space="0" w:color="auto"/>
                    <w:bottom w:val="none" w:sz="0" w:space="0" w:color="auto"/>
                    <w:right w:val="none" w:sz="0" w:space="0" w:color="auto"/>
                  </w:divBdr>
                  <w:divsChild>
                    <w:div w:id="456684938">
                      <w:marLeft w:val="0"/>
                      <w:marRight w:val="0"/>
                      <w:marTop w:val="0"/>
                      <w:marBottom w:val="0"/>
                      <w:divBdr>
                        <w:top w:val="none" w:sz="0" w:space="0" w:color="auto"/>
                        <w:left w:val="none" w:sz="0" w:space="0" w:color="auto"/>
                        <w:bottom w:val="none" w:sz="0" w:space="0" w:color="auto"/>
                        <w:right w:val="none" w:sz="0" w:space="0" w:color="auto"/>
                      </w:divBdr>
                    </w:div>
                  </w:divsChild>
                </w:div>
                <w:div w:id="1444497346">
                  <w:marLeft w:val="0"/>
                  <w:marRight w:val="0"/>
                  <w:marTop w:val="0"/>
                  <w:marBottom w:val="0"/>
                  <w:divBdr>
                    <w:top w:val="none" w:sz="0" w:space="0" w:color="auto"/>
                    <w:left w:val="none" w:sz="0" w:space="0" w:color="auto"/>
                    <w:bottom w:val="none" w:sz="0" w:space="0" w:color="auto"/>
                    <w:right w:val="none" w:sz="0" w:space="0" w:color="auto"/>
                  </w:divBdr>
                  <w:divsChild>
                    <w:div w:id="423958805">
                      <w:marLeft w:val="0"/>
                      <w:marRight w:val="0"/>
                      <w:marTop w:val="0"/>
                      <w:marBottom w:val="0"/>
                      <w:divBdr>
                        <w:top w:val="none" w:sz="0" w:space="0" w:color="auto"/>
                        <w:left w:val="none" w:sz="0" w:space="0" w:color="auto"/>
                        <w:bottom w:val="none" w:sz="0" w:space="0" w:color="auto"/>
                        <w:right w:val="none" w:sz="0" w:space="0" w:color="auto"/>
                      </w:divBdr>
                    </w:div>
                  </w:divsChild>
                </w:div>
                <w:div w:id="1463496327">
                  <w:marLeft w:val="0"/>
                  <w:marRight w:val="0"/>
                  <w:marTop w:val="0"/>
                  <w:marBottom w:val="0"/>
                  <w:divBdr>
                    <w:top w:val="none" w:sz="0" w:space="0" w:color="auto"/>
                    <w:left w:val="none" w:sz="0" w:space="0" w:color="auto"/>
                    <w:bottom w:val="none" w:sz="0" w:space="0" w:color="auto"/>
                    <w:right w:val="none" w:sz="0" w:space="0" w:color="auto"/>
                  </w:divBdr>
                  <w:divsChild>
                    <w:div w:id="1242329739">
                      <w:marLeft w:val="0"/>
                      <w:marRight w:val="0"/>
                      <w:marTop w:val="0"/>
                      <w:marBottom w:val="0"/>
                      <w:divBdr>
                        <w:top w:val="none" w:sz="0" w:space="0" w:color="auto"/>
                        <w:left w:val="none" w:sz="0" w:space="0" w:color="auto"/>
                        <w:bottom w:val="none" w:sz="0" w:space="0" w:color="auto"/>
                        <w:right w:val="none" w:sz="0" w:space="0" w:color="auto"/>
                      </w:divBdr>
                    </w:div>
                  </w:divsChild>
                </w:div>
                <w:div w:id="1487167689">
                  <w:marLeft w:val="0"/>
                  <w:marRight w:val="0"/>
                  <w:marTop w:val="0"/>
                  <w:marBottom w:val="0"/>
                  <w:divBdr>
                    <w:top w:val="none" w:sz="0" w:space="0" w:color="auto"/>
                    <w:left w:val="none" w:sz="0" w:space="0" w:color="auto"/>
                    <w:bottom w:val="none" w:sz="0" w:space="0" w:color="auto"/>
                    <w:right w:val="none" w:sz="0" w:space="0" w:color="auto"/>
                  </w:divBdr>
                  <w:divsChild>
                    <w:div w:id="132063078">
                      <w:marLeft w:val="0"/>
                      <w:marRight w:val="0"/>
                      <w:marTop w:val="0"/>
                      <w:marBottom w:val="0"/>
                      <w:divBdr>
                        <w:top w:val="none" w:sz="0" w:space="0" w:color="auto"/>
                        <w:left w:val="none" w:sz="0" w:space="0" w:color="auto"/>
                        <w:bottom w:val="none" w:sz="0" w:space="0" w:color="auto"/>
                        <w:right w:val="none" w:sz="0" w:space="0" w:color="auto"/>
                      </w:divBdr>
                    </w:div>
                    <w:div w:id="322200594">
                      <w:marLeft w:val="0"/>
                      <w:marRight w:val="0"/>
                      <w:marTop w:val="0"/>
                      <w:marBottom w:val="0"/>
                      <w:divBdr>
                        <w:top w:val="none" w:sz="0" w:space="0" w:color="auto"/>
                        <w:left w:val="none" w:sz="0" w:space="0" w:color="auto"/>
                        <w:bottom w:val="none" w:sz="0" w:space="0" w:color="auto"/>
                        <w:right w:val="none" w:sz="0" w:space="0" w:color="auto"/>
                      </w:divBdr>
                    </w:div>
                    <w:div w:id="398401100">
                      <w:marLeft w:val="0"/>
                      <w:marRight w:val="0"/>
                      <w:marTop w:val="0"/>
                      <w:marBottom w:val="0"/>
                      <w:divBdr>
                        <w:top w:val="none" w:sz="0" w:space="0" w:color="auto"/>
                        <w:left w:val="none" w:sz="0" w:space="0" w:color="auto"/>
                        <w:bottom w:val="none" w:sz="0" w:space="0" w:color="auto"/>
                        <w:right w:val="none" w:sz="0" w:space="0" w:color="auto"/>
                      </w:divBdr>
                    </w:div>
                    <w:div w:id="671183227">
                      <w:marLeft w:val="0"/>
                      <w:marRight w:val="0"/>
                      <w:marTop w:val="0"/>
                      <w:marBottom w:val="0"/>
                      <w:divBdr>
                        <w:top w:val="none" w:sz="0" w:space="0" w:color="auto"/>
                        <w:left w:val="none" w:sz="0" w:space="0" w:color="auto"/>
                        <w:bottom w:val="none" w:sz="0" w:space="0" w:color="auto"/>
                        <w:right w:val="none" w:sz="0" w:space="0" w:color="auto"/>
                      </w:divBdr>
                    </w:div>
                    <w:div w:id="814832543">
                      <w:marLeft w:val="0"/>
                      <w:marRight w:val="0"/>
                      <w:marTop w:val="0"/>
                      <w:marBottom w:val="0"/>
                      <w:divBdr>
                        <w:top w:val="none" w:sz="0" w:space="0" w:color="auto"/>
                        <w:left w:val="none" w:sz="0" w:space="0" w:color="auto"/>
                        <w:bottom w:val="none" w:sz="0" w:space="0" w:color="auto"/>
                        <w:right w:val="none" w:sz="0" w:space="0" w:color="auto"/>
                      </w:divBdr>
                    </w:div>
                    <w:div w:id="916330277">
                      <w:marLeft w:val="0"/>
                      <w:marRight w:val="0"/>
                      <w:marTop w:val="0"/>
                      <w:marBottom w:val="0"/>
                      <w:divBdr>
                        <w:top w:val="none" w:sz="0" w:space="0" w:color="auto"/>
                        <w:left w:val="none" w:sz="0" w:space="0" w:color="auto"/>
                        <w:bottom w:val="none" w:sz="0" w:space="0" w:color="auto"/>
                        <w:right w:val="none" w:sz="0" w:space="0" w:color="auto"/>
                      </w:divBdr>
                    </w:div>
                    <w:div w:id="1158807729">
                      <w:marLeft w:val="0"/>
                      <w:marRight w:val="0"/>
                      <w:marTop w:val="0"/>
                      <w:marBottom w:val="0"/>
                      <w:divBdr>
                        <w:top w:val="none" w:sz="0" w:space="0" w:color="auto"/>
                        <w:left w:val="none" w:sz="0" w:space="0" w:color="auto"/>
                        <w:bottom w:val="none" w:sz="0" w:space="0" w:color="auto"/>
                        <w:right w:val="none" w:sz="0" w:space="0" w:color="auto"/>
                      </w:divBdr>
                    </w:div>
                    <w:div w:id="1914120500">
                      <w:marLeft w:val="0"/>
                      <w:marRight w:val="0"/>
                      <w:marTop w:val="0"/>
                      <w:marBottom w:val="0"/>
                      <w:divBdr>
                        <w:top w:val="none" w:sz="0" w:space="0" w:color="auto"/>
                        <w:left w:val="none" w:sz="0" w:space="0" w:color="auto"/>
                        <w:bottom w:val="none" w:sz="0" w:space="0" w:color="auto"/>
                        <w:right w:val="none" w:sz="0" w:space="0" w:color="auto"/>
                      </w:divBdr>
                    </w:div>
                    <w:div w:id="2134398468">
                      <w:marLeft w:val="0"/>
                      <w:marRight w:val="0"/>
                      <w:marTop w:val="0"/>
                      <w:marBottom w:val="0"/>
                      <w:divBdr>
                        <w:top w:val="none" w:sz="0" w:space="0" w:color="auto"/>
                        <w:left w:val="none" w:sz="0" w:space="0" w:color="auto"/>
                        <w:bottom w:val="none" w:sz="0" w:space="0" w:color="auto"/>
                        <w:right w:val="none" w:sz="0" w:space="0" w:color="auto"/>
                      </w:divBdr>
                    </w:div>
                  </w:divsChild>
                </w:div>
                <w:div w:id="1491024057">
                  <w:marLeft w:val="0"/>
                  <w:marRight w:val="0"/>
                  <w:marTop w:val="0"/>
                  <w:marBottom w:val="0"/>
                  <w:divBdr>
                    <w:top w:val="none" w:sz="0" w:space="0" w:color="auto"/>
                    <w:left w:val="none" w:sz="0" w:space="0" w:color="auto"/>
                    <w:bottom w:val="none" w:sz="0" w:space="0" w:color="auto"/>
                    <w:right w:val="none" w:sz="0" w:space="0" w:color="auto"/>
                  </w:divBdr>
                  <w:divsChild>
                    <w:div w:id="123961092">
                      <w:marLeft w:val="0"/>
                      <w:marRight w:val="0"/>
                      <w:marTop w:val="0"/>
                      <w:marBottom w:val="0"/>
                      <w:divBdr>
                        <w:top w:val="none" w:sz="0" w:space="0" w:color="auto"/>
                        <w:left w:val="none" w:sz="0" w:space="0" w:color="auto"/>
                        <w:bottom w:val="none" w:sz="0" w:space="0" w:color="auto"/>
                        <w:right w:val="none" w:sz="0" w:space="0" w:color="auto"/>
                      </w:divBdr>
                    </w:div>
                    <w:div w:id="277183269">
                      <w:marLeft w:val="0"/>
                      <w:marRight w:val="0"/>
                      <w:marTop w:val="0"/>
                      <w:marBottom w:val="0"/>
                      <w:divBdr>
                        <w:top w:val="none" w:sz="0" w:space="0" w:color="auto"/>
                        <w:left w:val="none" w:sz="0" w:space="0" w:color="auto"/>
                        <w:bottom w:val="none" w:sz="0" w:space="0" w:color="auto"/>
                        <w:right w:val="none" w:sz="0" w:space="0" w:color="auto"/>
                      </w:divBdr>
                    </w:div>
                    <w:div w:id="492962273">
                      <w:marLeft w:val="0"/>
                      <w:marRight w:val="0"/>
                      <w:marTop w:val="0"/>
                      <w:marBottom w:val="0"/>
                      <w:divBdr>
                        <w:top w:val="none" w:sz="0" w:space="0" w:color="auto"/>
                        <w:left w:val="none" w:sz="0" w:space="0" w:color="auto"/>
                        <w:bottom w:val="none" w:sz="0" w:space="0" w:color="auto"/>
                        <w:right w:val="none" w:sz="0" w:space="0" w:color="auto"/>
                      </w:divBdr>
                    </w:div>
                    <w:div w:id="517696848">
                      <w:marLeft w:val="0"/>
                      <w:marRight w:val="0"/>
                      <w:marTop w:val="0"/>
                      <w:marBottom w:val="0"/>
                      <w:divBdr>
                        <w:top w:val="none" w:sz="0" w:space="0" w:color="auto"/>
                        <w:left w:val="none" w:sz="0" w:space="0" w:color="auto"/>
                        <w:bottom w:val="none" w:sz="0" w:space="0" w:color="auto"/>
                        <w:right w:val="none" w:sz="0" w:space="0" w:color="auto"/>
                      </w:divBdr>
                    </w:div>
                    <w:div w:id="563830659">
                      <w:marLeft w:val="0"/>
                      <w:marRight w:val="0"/>
                      <w:marTop w:val="0"/>
                      <w:marBottom w:val="0"/>
                      <w:divBdr>
                        <w:top w:val="none" w:sz="0" w:space="0" w:color="auto"/>
                        <w:left w:val="none" w:sz="0" w:space="0" w:color="auto"/>
                        <w:bottom w:val="none" w:sz="0" w:space="0" w:color="auto"/>
                        <w:right w:val="none" w:sz="0" w:space="0" w:color="auto"/>
                      </w:divBdr>
                    </w:div>
                    <w:div w:id="808598686">
                      <w:marLeft w:val="0"/>
                      <w:marRight w:val="0"/>
                      <w:marTop w:val="0"/>
                      <w:marBottom w:val="0"/>
                      <w:divBdr>
                        <w:top w:val="none" w:sz="0" w:space="0" w:color="auto"/>
                        <w:left w:val="none" w:sz="0" w:space="0" w:color="auto"/>
                        <w:bottom w:val="none" w:sz="0" w:space="0" w:color="auto"/>
                        <w:right w:val="none" w:sz="0" w:space="0" w:color="auto"/>
                      </w:divBdr>
                    </w:div>
                    <w:div w:id="1199515774">
                      <w:marLeft w:val="0"/>
                      <w:marRight w:val="0"/>
                      <w:marTop w:val="0"/>
                      <w:marBottom w:val="0"/>
                      <w:divBdr>
                        <w:top w:val="none" w:sz="0" w:space="0" w:color="auto"/>
                        <w:left w:val="none" w:sz="0" w:space="0" w:color="auto"/>
                        <w:bottom w:val="none" w:sz="0" w:space="0" w:color="auto"/>
                        <w:right w:val="none" w:sz="0" w:space="0" w:color="auto"/>
                      </w:divBdr>
                    </w:div>
                    <w:div w:id="1518886275">
                      <w:marLeft w:val="0"/>
                      <w:marRight w:val="0"/>
                      <w:marTop w:val="0"/>
                      <w:marBottom w:val="0"/>
                      <w:divBdr>
                        <w:top w:val="none" w:sz="0" w:space="0" w:color="auto"/>
                        <w:left w:val="none" w:sz="0" w:space="0" w:color="auto"/>
                        <w:bottom w:val="none" w:sz="0" w:space="0" w:color="auto"/>
                        <w:right w:val="none" w:sz="0" w:space="0" w:color="auto"/>
                      </w:divBdr>
                    </w:div>
                    <w:div w:id="1520311627">
                      <w:marLeft w:val="0"/>
                      <w:marRight w:val="0"/>
                      <w:marTop w:val="0"/>
                      <w:marBottom w:val="0"/>
                      <w:divBdr>
                        <w:top w:val="none" w:sz="0" w:space="0" w:color="auto"/>
                        <w:left w:val="none" w:sz="0" w:space="0" w:color="auto"/>
                        <w:bottom w:val="none" w:sz="0" w:space="0" w:color="auto"/>
                        <w:right w:val="none" w:sz="0" w:space="0" w:color="auto"/>
                      </w:divBdr>
                    </w:div>
                    <w:div w:id="1666127011">
                      <w:marLeft w:val="0"/>
                      <w:marRight w:val="0"/>
                      <w:marTop w:val="0"/>
                      <w:marBottom w:val="0"/>
                      <w:divBdr>
                        <w:top w:val="none" w:sz="0" w:space="0" w:color="auto"/>
                        <w:left w:val="none" w:sz="0" w:space="0" w:color="auto"/>
                        <w:bottom w:val="none" w:sz="0" w:space="0" w:color="auto"/>
                        <w:right w:val="none" w:sz="0" w:space="0" w:color="auto"/>
                      </w:divBdr>
                    </w:div>
                  </w:divsChild>
                </w:div>
                <w:div w:id="1496453285">
                  <w:marLeft w:val="0"/>
                  <w:marRight w:val="0"/>
                  <w:marTop w:val="0"/>
                  <w:marBottom w:val="0"/>
                  <w:divBdr>
                    <w:top w:val="none" w:sz="0" w:space="0" w:color="auto"/>
                    <w:left w:val="none" w:sz="0" w:space="0" w:color="auto"/>
                    <w:bottom w:val="none" w:sz="0" w:space="0" w:color="auto"/>
                    <w:right w:val="none" w:sz="0" w:space="0" w:color="auto"/>
                  </w:divBdr>
                  <w:divsChild>
                    <w:div w:id="383794582">
                      <w:marLeft w:val="0"/>
                      <w:marRight w:val="0"/>
                      <w:marTop w:val="0"/>
                      <w:marBottom w:val="0"/>
                      <w:divBdr>
                        <w:top w:val="none" w:sz="0" w:space="0" w:color="auto"/>
                        <w:left w:val="none" w:sz="0" w:space="0" w:color="auto"/>
                        <w:bottom w:val="none" w:sz="0" w:space="0" w:color="auto"/>
                        <w:right w:val="none" w:sz="0" w:space="0" w:color="auto"/>
                      </w:divBdr>
                    </w:div>
                    <w:div w:id="529033000">
                      <w:marLeft w:val="0"/>
                      <w:marRight w:val="0"/>
                      <w:marTop w:val="0"/>
                      <w:marBottom w:val="0"/>
                      <w:divBdr>
                        <w:top w:val="none" w:sz="0" w:space="0" w:color="auto"/>
                        <w:left w:val="none" w:sz="0" w:space="0" w:color="auto"/>
                        <w:bottom w:val="none" w:sz="0" w:space="0" w:color="auto"/>
                        <w:right w:val="none" w:sz="0" w:space="0" w:color="auto"/>
                      </w:divBdr>
                    </w:div>
                    <w:div w:id="753092514">
                      <w:marLeft w:val="0"/>
                      <w:marRight w:val="0"/>
                      <w:marTop w:val="0"/>
                      <w:marBottom w:val="0"/>
                      <w:divBdr>
                        <w:top w:val="none" w:sz="0" w:space="0" w:color="auto"/>
                        <w:left w:val="none" w:sz="0" w:space="0" w:color="auto"/>
                        <w:bottom w:val="none" w:sz="0" w:space="0" w:color="auto"/>
                        <w:right w:val="none" w:sz="0" w:space="0" w:color="auto"/>
                      </w:divBdr>
                    </w:div>
                    <w:div w:id="946890338">
                      <w:marLeft w:val="0"/>
                      <w:marRight w:val="0"/>
                      <w:marTop w:val="0"/>
                      <w:marBottom w:val="0"/>
                      <w:divBdr>
                        <w:top w:val="none" w:sz="0" w:space="0" w:color="auto"/>
                        <w:left w:val="none" w:sz="0" w:space="0" w:color="auto"/>
                        <w:bottom w:val="none" w:sz="0" w:space="0" w:color="auto"/>
                        <w:right w:val="none" w:sz="0" w:space="0" w:color="auto"/>
                      </w:divBdr>
                    </w:div>
                    <w:div w:id="1076243887">
                      <w:marLeft w:val="0"/>
                      <w:marRight w:val="0"/>
                      <w:marTop w:val="0"/>
                      <w:marBottom w:val="0"/>
                      <w:divBdr>
                        <w:top w:val="none" w:sz="0" w:space="0" w:color="auto"/>
                        <w:left w:val="none" w:sz="0" w:space="0" w:color="auto"/>
                        <w:bottom w:val="none" w:sz="0" w:space="0" w:color="auto"/>
                        <w:right w:val="none" w:sz="0" w:space="0" w:color="auto"/>
                      </w:divBdr>
                    </w:div>
                    <w:div w:id="1736930189">
                      <w:marLeft w:val="0"/>
                      <w:marRight w:val="0"/>
                      <w:marTop w:val="0"/>
                      <w:marBottom w:val="0"/>
                      <w:divBdr>
                        <w:top w:val="none" w:sz="0" w:space="0" w:color="auto"/>
                        <w:left w:val="none" w:sz="0" w:space="0" w:color="auto"/>
                        <w:bottom w:val="none" w:sz="0" w:space="0" w:color="auto"/>
                        <w:right w:val="none" w:sz="0" w:space="0" w:color="auto"/>
                      </w:divBdr>
                    </w:div>
                  </w:divsChild>
                </w:div>
                <w:div w:id="1497457353">
                  <w:marLeft w:val="0"/>
                  <w:marRight w:val="0"/>
                  <w:marTop w:val="0"/>
                  <w:marBottom w:val="0"/>
                  <w:divBdr>
                    <w:top w:val="none" w:sz="0" w:space="0" w:color="auto"/>
                    <w:left w:val="none" w:sz="0" w:space="0" w:color="auto"/>
                    <w:bottom w:val="none" w:sz="0" w:space="0" w:color="auto"/>
                    <w:right w:val="none" w:sz="0" w:space="0" w:color="auto"/>
                  </w:divBdr>
                  <w:divsChild>
                    <w:div w:id="80834347">
                      <w:marLeft w:val="0"/>
                      <w:marRight w:val="0"/>
                      <w:marTop w:val="0"/>
                      <w:marBottom w:val="0"/>
                      <w:divBdr>
                        <w:top w:val="none" w:sz="0" w:space="0" w:color="auto"/>
                        <w:left w:val="none" w:sz="0" w:space="0" w:color="auto"/>
                        <w:bottom w:val="none" w:sz="0" w:space="0" w:color="auto"/>
                        <w:right w:val="none" w:sz="0" w:space="0" w:color="auto"/>
                      </w:divBdr>
                    </w:div>
                    <w:div w:id="1930045236">
                      <w:marLeft w:val="0"/>
                      <w:marRight w:val="0"/>
                      <w:marTop w:val="0"/>
                      <w:marBottom w:val="0"/>
                      <w:divBdr>
                        <w:top w:val="none" w:sz="0" w:space="0" w:color="auto"/>
                        <w:left w:val="none" w:sz="0" w:space="0" w:color="auto"/>
                        <w:bottom w:val="none" w:sz="0" w:space="0" w:color="auto"/>
                        <w:right w:val="none" w:sz="0" w:space="0" w:color="auto"/>
                      </w:divBdr>
                    </w:div>
                    <w:div w:id="2064406580">
                      <w:marLeft w:val="0"/>
                      <w:marRight w:val="0"/>
                      <w:marTop w:val="0"/>
                      <w:marBottom w:val="0"/>
                      <w:divBdr>
                        <w:top w:val="none" w:sz="0" w:space="0" w:color="auto"/>
                        <w:left w:val="none" w:sz="0" w:space="0" w:color="auto"/>
                        <w:bottom w:val="none" w:sz="0" w:space="0" w:color="auto"/>
                        <w:right w:val="none" w:sz="0" w:space="0" w:color="auto"/>
                      </w:divBdr>
                    </w:div>
                  </w:divsChild>
                </w:div>
                <w:div w:id="1540780050">
                  <w:marLeft w:val="0"/>
                  <w:marRight w:val="0"/>
                  <w:marTop w:val="0"/>
                  <w:marBottom w:val="0"/>
                  <w:divBdr>
                    <w:top w:val="none" w:sz="0" w:space="0" w:color="auto"/>
                    <w:left w:val="none" w:sz="0" w:space="0" w:color="auto"/>
                    <w:bottom w:val="none" w:sz="0" w:space="0" w:color="auto"/>
                    <w:right w:val="none" w:sz="0" w:space="0" w:color="auto"/>
                  </w:divBdr>
                  <w:divsChild>
                    <w:div w:id="1270430199">
                      <w:marLeft w:val="0"/>
                      <w:marRight w:val="0"/>
                      <w:marTop w:val="0"/>
                      <w:marBottom w:val="0"/>
                      <w:divBdr>
                        <w:top w:val="none" w:sz="0" w:space="0" w:color="auto"/>
                        <w:left w:val="none" w:sz="0" w:space="0" w:color="auto"/>
                        <w:bottom w:val="none" w:sz="0" w:space="0" w:color="auto"/>
                        <w:right w:val="none" w:sz="0" w:space="0" w:color="auto"/>
                      </w:divBdr>
                    </w:div>
                  </w:divsChild>
                </w:div>
                <w:div w:id="1544095316">
                  <w:marLeft w:val="0"/>
                  <w:marRight w:val="0"/>
                  <w:marTop w:val="0"/>
                  <w:marBottom w:val="0"/>
                  <w:divBdr>
                    <w:top w:val="none" w:sz="0" w:space="0" w:color="auto"/>
                    <w:left w:val="none" w:sz="0" w:space="0" w:color="auto"/>
                    <w:bottom w:val="none" w:sz="0" w:space="0" w:color="auto"/>
                    <w:right w:val="none" w:sz="0" w:space="0" w:color="auto"/>
                  </w:divBdr>
                  <w:divsChild>
                    <w:div w:id="1243370831">
                      <w:marLeft w:val="0"/>
                      <w:marRight w:val="0"/>
                      <w:marTop w:val="0"/>
                      <w:marBottom w:val="0"/>
                      <w:divBdr>
                        <w:top w:val="none" w:sz="0" w:space="0" w:color="auto"/>
                        <w:left w:val="none" w:sz="0" w:space="0" w:color="auto"/>
                        <w:bottom w:val="none" w:sz="0" w:space="0" w:color="auto"/>
                        <w:right w:val="none" w:sz="0" w:space="0" w:color="auto"/>
                      </w:divBdr>
                    </w:div>
                  </w:divsChild>
                </w:div>
                <w:div w:id="1584071065">
                  <w:marLeft w:val="0"/>
                  <w:marRight w:val="0"/>
                  <w:marTop w:val="0"/>
                  <w:marBottom w:val="0"/>
                  <w:divBdr>
                    <w:top w:val="none" w:sz="0" w:space="0" w:color="auto"/>
                    <w:left w:val="none" w:sz="0" w:space="0" w:color="auto"/>
                    <w:bottom w:val="none" w:sz="0" w:space="0" w:color="auto"/>
                    <w:right w:val="none" w:sz="0" w:space="0" w:color="auto"/>
                  </w:divBdr>
                  <w:divsChild>
                    <w:div w:id="1612323377">
                      <w:marLeft w:val="0"/>
                      <w:marRight w:val="0"/>
                      <w:marTop w:val="0"/>
                      <w:marBottom w:val="0"/>
                      <w:divBdr>
                        <w:top w:val="none" w:sz="0" w:space="0" w:color="auto"/>
                        <w:left w:val="none" w:sz="0" w:space="0" w:color="auto"/>
                        <w:bottom w:val="none" w:sz="0" w:space="0" w:color="auto"/>
                        <w:right w:val="none" w:sz="0" w:space="0" w:color="auto"/>
                      </w:divBdr>
                    </w:div>
                  </w:divsChild>
                </w:div>
                <w:div w:id="1587029182">
                  <w:marLeft w:val="0"/>
                  <w:marRight w:val="0"/>
                  <w:marTop w:val="0"/>
                  <w:marBottom w:val="0"/>
                  <w:divBdr>
                    <w:top w:val="none" w:sz="0" w:space="0" w:color="auto"/>
                    <w:left w:val="none" w:sz="0" w:space="0" w:color="auto"/>
                    <w:bottom w:val="none" w:sz="0" w:space="0" w:color="auto"/>
                    <w:right w:val="none" w:sz="0" w:space="0" w:color="auto"/>
                  </w:divBdr>
                  <w:divsChild>
                    <w:div w:id="1882546555">
                      <w:marLeft w:val="0"/>
                      <w:marRight w:val="0"/>
                      <w:marTop w:val="0"/>
                      <w:marBottom w:val="0"/>
                      <w:divBdr>
                        <w:top w:val="none" w:sz="0" w:space="0" w:color="auto"/>
                        <w:left w:val="none" w:sz="0" w:space="0" w:color="auto"/>
                        <w:bottom w:val="none" w:sz="0" w:space="0" w:color="auto"/>
                        <w:right w:val="none" w:sz="0" w:space="0" w:color="auto"/>
                      </w:divBdr>
                    </w:div>
                  </w:divsChild>
                </w:div>
                <w:div w:id="1587883518">
                  <w:marLeft w:val="0"/>
                  <w:marRight w:val="0"/>
                  <w:marTop w:val="0"/>
                  <w:marBottom w:val="0"/>
                  <w:divBdr>
                    <w:top w:val="none" w:sz="0" w:space="0" w:color="auto"/>
                    <w:left w:val="none" w:sz="0" w:space="0" w:color="auto"/>
                    <w:bottom w:val="none" w:sz="0" w:space="0" w:color="auto"/>
                    <w:right w:val="none" w:sz="0" w:space="0" w:color="auto"/>
                  </w:divBdr>
                  <w:divsChild>
                    <w:div w:id="1244142333">
                      <w:marLeft w:val="0"/>
                      <w:marRight w:val="0"/>
                      <w:marTop w:val="0"/>
                      <w:marBottom w:val="0"/>
                      <w:divBdr>
                        <w:top w:val="none" w:sz="0" w:space="0" w:color="auto"/>
                        <w:left w:val="none" w:sz="0" w:space="0" w:color="auto"/>
                        <w:bottom w:val="none" w:sz="0" w:space="0" w:color="auto"/>
                        <w:right w:val="none" w:sz="0" w:space="0" w:color="auto"/>
                      </w:divBdr>
                    </w:div>
                  </w:divsChild>
                </w:div>
                <w:div w:id="1596982904">
                  <w:marLeft w:val="0"/>
                  <w:marRight w:val="0"/>
                  <w:marTop w:val="0"/>
                  <w:marBottom w:val="0"/>
                  <w:divBdr>
                    <w:top w:val="none" w:sz="0" w:space="0" w:color="auto"/>
                    <w:left w:val="none" w:sz="0" w:space="0" w:color="auto"/>
                    <w:bottom w:val="none" w:sz="0" w:space="0" w:color="auto"/>
                    <w:right w:val="none" w:sz="0" w:space="0" w:color="auto"/>
                  </w:divBdr>
                  <w:divsChild>
                    <w:div w:id="489294401">
                      <w:marLeft w:val="0"/>
                      <w:marRight w:val="0"/>
                      <w:marTop w:val="0"/>
                      <w:marBottom w:val="0"/>
                      <w:divBdr>
                        <w:top w:val="none" w:sz="0" w:space="0" w:color="auto"/>
                        <w:left w:val="none" w:sz="0" w:space="0" w:color="auto"/>
                        <w:bottom w:val="none" w:sz="0" w:space="0" w:color="auto"/>
                        <w:right w:val="none" w:sz="0" w:space="0" w:color="auto"/>
                      </w:divBdr>
                    </w:div>
                  </w:divsChild>
                </w:div>
                <w:div w:id="1614558742">
                  <w:marLeft w:val="0"/>
                  <w:marRight w:val="0"/>
                  <w:marTop w:val="0"/>
                  <w:marBottom w:val="0"/>
                  <w:divBdr>
                    <w:top w:val="none" w:sz="0" w:space="0" w:color="auto"/>
                    <w:left w:val="none" w:sz="0" w:space="0" w:color="auto"/>
                    <w:bottom w:val="none" w:sz="0" w:space="0" w:color="auto"/>
                    <w:right w:val="none" w:sz="0" w:space="0" w:color="auto"/>
                  </w:divBdr>
                  <w:divsChild>
                    <w:div w:id="1454981310">
                      <w:marLeft w:val="0"/>
                      <w:marRight w:val="0"/>
                      <w:marTop w:val="0"/>
                      <w:marBottom w:val="0"/>
                      <w:divBdr>
                        <w:top w:val="none" w:sz="0" w:space="0" w:color="auto"/>
                        <w:left w:val="none" w:sz="0" w:space="0" w:color="auto"/>
                        <w:bottom w:val="none" w:sz="0" w:space="0" w:color="auto"/>
                        <w:right w:val="none" w:sz="0" w:space="0" w:color="auto"/>
                      </w:divBdr>
                    </w:div>
                  </w:divsChild>
                </w:div>
                <w:div w:id="1621061110">
                  <w:marLeft w:val="0"/>
                  <w:marRight w:val="0"/>
                  <w:marTop w:val="0"/>
                  <w:marBottom w:val="0"/>
                  <w:divBdr>
                    <w:top w:val="none" w:sz="0" w:space="0" w:color="auto"/>
                    <w:left w:val="none" w:sz="0" w:space="0" w:color="auto"/>
                    <w:bottom w:val="none" w:sz="0" w:space="0" w:color="auto"/>
                    <w:right w:val="none" w:sz="0" w:space="0" w:color="auto"/>
                  </w:divBdr>
                  <w:divsChild>
                    <w:div w:id="928388607">
                      <w:marLeft w:val="0"/>
                      <w:marRight w:val="0"/>
                      <w:marTop w:val="0"/>
                      <w:marBottom w:val="0"/>
                      <w:divBdr>
                        <w:top w:val="none" w:sz="0" w:space="0" w:color="auto"/>
                        <w:left w:val="none" w:sz="0" w:space="0" w:color="auto"/>
                        <w:bottom w:val="none" w:sz="0" w:space="0" w:color="auto"/>
                        <w:right w:val="none" w:sz="0" w:space="0" w:color="auto"/>
                      </w:divBdr>
                    </w:div>
                  </w:divsChild>
                </w:div>
                <w:div w:id="1621301465">
                  <w:marLeft w:val="0"/>
                  <w:marRight w:val="0"/>
                  <w:marTop w:val="0"/>
                  <w:marBottom w:val="0"/>
                  <w:divBdr>
                    <w:top w:val="none" w:sz="0" w:space="0" w:color="auto"/>
                    <w:left w:val="none" w:sz="0" w:space="0" w:color="auto"/>
                    <w:bottom w:val="none" w:sz="0" w:space="0" w:color="auto"/>
                    <w:right w:val="none" w:sz="0" w:space="0" w:color="auto"/>
                  </w:divBdr>
                  <w:divsChild>
                    <w:div w:id="1400060164">
                      <w:marLeft w:val="0"/>
                      <w:marRight w:val="0"/>
                      <w:marTop w:val="0"/>
                      <w:marBottom w:val="0"/>
                      <w:divBdr>
                        <w:top w:val="none" w:sz="0" w:space="0" w:color="auto"/>
                        <w:left w:val="none" w:sz="0" w:space="0" w:color="auto"/>
                        <w:bottom w:val="none" w:sz="0" w:space="0" w:color="auto"/>
                        <w:right w:val="none" w:sz="0" w:space="0" w:color="auto"/>
                      </w:divBdr>
                    </w:div>
                    <w:div w:id="1705667531">
                      <w:marLeft w:val="0"/>
                      <w:marRight w:val="0"/>
                      <w:marTop w:val="0"/>
                      <w:marBottom w:val="0"/>
                      <w:divBdr>
                        <w:top w:val="none" w:sz="0" w:space="0" w:color="auto"/>
                        <w:left w:val="none" w:sz="0" w:space="0" w:color="auto"/>
                        <w:bottom w:val="none" w:sz="0" w:space="0" w:color="auto"/>
                        <w:right w:val="none" w:sz="0" w:space="0" w:color="auto"/>
                      </w:divBdr>
                    </w:div>
                    <w:div w:id="1846897524">
                      <w:marLeft w:val="0"/>
                      <w:marRight w:val="0"/>
                      <w:marTop w:val="0"/>
                      <w:marBottom w:val="0"/>
                      <w:divBdr>
                        <w:top w:val="none" w:sz="0" w:space="0" w:color="auto"/>
                        <w:left w:val="none" w:sz="0" w:space="0" w:color="auto"/>
                        <w:bottom w:val="none" w:sz="0" w:space="0" w:color="auto"/>
                        <w:right w:val="none" w:sz="0" w:space="0" w:color="auto"/>
                      </w:divBdr>
                    </w:div>
                  </w:divsChild>
                </w:div>
                <w:div w:id="1621960822">
                  <w:marLeft w:val="0"/>
                  <w:marRight w:val="0"/>
                  <w:marTop w:val="0"/>
                  <w:marBottom w:val="0"/>
                  <w:divBdr>
                    <w:top w:val="none" w:sz="0" w:space="0" w:color="auto"/>
                    <w:left w:val="none" w:sz="0" w:space="0" w:color="auto"/>
                    <w:bottom w:val="none" w:sz="0" w:space="0" w:color="auto"/>
                    <w:right w:val="none" w:sz="0" w:space="0" w:color="auto"/>
                  </w:divBdr>
                  <w:divsChild>
                    <w:div w:id="1908106103">
                      <w:marLeft w:val="0"/>
                      <w:marRight w:val="0"/>
                      <w:marTop w:val="0"/>
                      <w:marBottom w:val="0"/>
                      <w:divBdr>
                        <w:top w:val="none" w:sz="0" w:space="0" w:color="auto"/>
                        <w:left w:val="none" w:sz="0" w:space="0" w:color="auto"/>
                        <w:bottom w:val="none" w:sz="0" w:space="0" w:color="auto"/>
                        <w:right w:val="none" w:sz="0" w:space="0" w:color="auto"/>
                      </w:divBdr>
                    </w:div>
                  </w:divsChild>
                </w:div>
                <w:div w:id="1640959448">
                  <w:marLeft w:val="0"/>
                  <w:marRight w:val="0"/>
                  <w:marTop w:val="0"/>
                  <w:marBottom w:val="0"/>
                  <w:divBdr>
                    <w:top w:val="none" w:sz="0" w:space="0" w:color="auto"/>
                    <w:left w:val="none" w:sz="0" w:space="0" w:color="auto"/>
                    <w:bottom w:val="none" w:sz="0" w:space="0" w:color="auto"/>
                    <w:right w:val="none" w:sz="0" w:space="0" w:color="auto"/>
                  </w:divBdr>
                  <w:divsChild>
                    <w:div w:id="920408699">
                      <w:marLeft w:val="0"/>
                      <w:marRight w:val="0"/>
                      <w:marTop w:val="0"/>
                      <w:marBottom w:val="0"/>
                      <w:divBdr>
                        <w:top w:val="none" w:sz="0" w:space="0" w:color="auto"/>
                        <w:left w:val="none" w:sz="0" w:space="0" w:color="auto"/>
                        <w:bottom w:val="none" w:sz="0" w:space="0" w:color="auto"/>
                        <w:right w:val="none" w:sz="0" w:space="0" w:color="auto"/>
                      </w:divBdr>
                    </w:div>
                  </w:divsChild>
                </w:div>
                <w:div w:id="1650935120">
                  <w:marLeft w:val="0"/>
                  <w:marRight w:val="0"/>
                  <w:marTop w:val="0"/>
                  <w:marBottom w:val="0"/>
                  <w:divBdr>
                    <w:top w:val="none" w:sz="0" w:space="0" w:color="auto"/>
                    <w:left w:val="none" w:sz="0" w:space="0" w:color="auto"/>
                    <w:bottom w:val="none" w:sz="0" w:space="0" w:color="auto"/>
                    <w:right w:val="none" w:sz="0" w:space="0" w:color="auto"/>
                  </w:divBdr>
                  <w:divsChild>
                    <w:div w:id="881751488">
                      <w:marLeft w:val="0"/>
                      <w:marRight w:val="0"/>
                      <w:marTop w:val="0"/>
                      <w:marBottom w:val="0"/>
                      <w:divBdr>
                        <w:top w:val="none" w:sz="0" w:space="0" w:color="auto"/>
                        <w:left w:val="none" w:sz="0" w:space="0" w:color="auto"/>
                        <w:bottom w:val="none" w:sz="0" w:space="0" w:color="auto"/>
                        <w:right w:val="none" w:sz="0" w:space="0" w:color="auto"/>
                      </w:divBdr>
                    </w:div>
                  </w:divsChild>
                </w:div>
                <w:div w:id="1661542449">
                  <w:marLeft w:val="0"/>
                  <w:marRight w:val="0"/>
                  <w:marTop w:val="0"/>
                  <w:marBottom w:val="0"/>
                  <w:divBdr>
                    <w:top w:val="none" w:sz="0" w:space="0" w:color="auto"/>
                    <w:left w:val="none" w:sz="0" w:space="0" w:color="auto"/>
                    <w:bottom w:val="none" w:sz="0" w:space="0" w:color="auto"/>
                    <w:right w:val="none" w:sz="0" w:space="0" w:color="auto"/>
                  </w:divBdr>
                  <w:divsChild>
                    <w:div w:id="2119791189">
                      <w:marLeft w:val="0"/>
                      <w:marRight w:val="0"/>
                      <w:marTop w:val="0"/>
                      <w:marBottom w:val="0"/>
                      <w:divBdr>
                        <w:top w:val="none" w:sz="0" w:space="0" w:color="auto"/>
                        <w:left w:val="none" w:sz="0" w:space="0" w:color="auto"/>
                        <w:bottom w:val="none" w:sz="0" w:space="0" w:color="auto"/>
                        <w:right w:val="none" w:sz="0" w:space="0" w:color="auto"/>
                      </w:divBdr>
                    </w:div>
                  </w:divsChild>
                </w:div>
                <w:div w:id="1662155848">
                  <w:marLeft w:val="0"/>
                  <w:marRight w:val="0"/>
                  <w:marTop w:val="0"/>
                  <w:marBottom w:val="0"/>
                  <w:divBdr>
                    <w:top w:val="none" w:sz="0" w:space="0" w:color="auto"/>
                    <w:left w:val="none" w:sz="0" w:space="0" w:color="auto"/>
                    <w:bottom w:val="none" w:sz="0" w:space="0" w:color="auto"/>
                    <w:right w:val="none" w:sz="0" w:space="0" w:color="auto"/>
                  </w:divBdr>
                  <w:divsChild>
                    <w:div w:id="1468549414">
                      <w:marLeft w:val="0"/>
                      <w:marRight w:val="0"/>
                      <w:marTop w:val="0"/>
                      <w:marBottom w:val="0"/>
                      <w:divBdr>
                        <w:top w:val="none" w:sz="0" w:space="0" w:color="auto"/>
                        <w:left w:val="none" w:sz="0" w:space="0" w:color="auto"/>
                        <w:bottom w:val="none" w:sz="0" w:space="0" w:color="auto"/>
                        <w:right w:val="none" w:sz="0" w:space="0" w:color="auto"/>
                      </w:divBdr>
                    </w:div>
                  </w:divsChild>
                </w:div>
                <w:div w:id="1669483512">
                  <w:marLeft w:val="0"/>
                  <w:marRight w:val="0"/>
                  <w:marTop w:val="0"/>
                  <w:marBottom w:val="0"/>
                  <w:divBdr>
                    <w:top w:val="none" w:sz="0" w:space="0" w:color="auto"/>
                    <w:left w:val="none" w:sz="0" w:space="0" w:color="auto"/>
                    <w:bottom w:val="none" w:sz="0" w:space="0" w:color="auto"/>
                    <w:right w:val="none" w:sz="0" w:space="0" w:color="auto"/>
                  </w:divBdr>
                  <w:divsChild>
                    <w:div w:id="1591897">
                      <w:marLeft w:val="0"/>
                      <w:marRight w:val="0"/>
                      <w:marTop w:val="0"/>
                      <w:marBottom w:val="0"/>
                      <w:divBdr>
                        <w:top w:val="none" w:sz="0" w:space="0" w:color="auto"/>
                        <w:left w:val="none" w:sz="0" w:space="0" w:color="auto"/>
                        <w:bottom w:val="none" w:sz="0" w:space="0" w:color="auto"/>
                        <w:right w:val="none" w:sz="0" w:space="0" w:color="auto"/>
                      </w:divBdr>
                    </w:div>
                  </w:divsChild>
                </w:div>
                <w:div w:id="1680036446">
                  <w:marLeft w:val="0"/>
                  <w:marRight w:val="0"/>
                  <w:marTop w:val="0"/>
                  <w:marBottom w:val="0"/>
                  <w:divBdr>
                    <w:top w:val="none" w:sz="0" w:space="0" w:color="auto"/>
                    <w:left w:val="none" w:sz="0" w:space="0" w:color="auto"/>
                    <w:bottom w:val="none" w:sz="0" w:space="0" w:color="auto"/>
                    <w:right w:val="none" w:sz="0" w:space="0" w:color="auto"/>
                  </w:divBdr>
                  <w:divsChild>
                    <w:div w:id="576987631">
                      <w:marLeft w:val="0"/>
                      <w:marRight w:val="0"/>
                      <w:marTop w:val="0"/>
                      <w:marBottom w:val="0"/>
                      <w:divBdr>
                        <w:top w:val="none" w:sz="0" w:space="0" w:color="auto"/>
                        <w:left w:val="none" w:sz="0" w:space="0" w:color="auto"/>
                        <w:bottom w:val="none" w:sz="0" w:space="0" w:color="auto"/>
                        <w:right w:val="none" w:sz="0" w:space="0" w:color="auto"/>
                      </w:divBdr>
                    </w:div>
                  </w:divsChild>
                </w:div>
                <w:div w:id="1697005362">
                  <w:marLeft w:val="0"/>
                  <w:marRight w:val="0"/>
                  <w:marTop w:val="0"/>
                  <w:marBottom w:val="0"/>
                  <w:divBdr>
                    <w:top w:val="none" w:sz="0" w:space="0" w:color="auto"/>
                    <w:left w:val="none" w:sz="0" w:space="0" w:color="auto"/>
                    <w:bottom w:val="none" w:sz="0" w:space="0" w:color="auto"/>
                    <w:right w:val="none" w:sz="0" w:space="0" w:color="auto"/>
                  </w:divBdr>
                  <w:divsChild>
                    <w:div w:id="254753625">
                      <w:marLeft w:val="0"/>
                      <w:marRight w:val="0"/>
                      <w:marTop w:val="0"/>
                      <w:marBottom w:val="0"/>
                      <w:divBdr>
                        <w:top w:val="none" w:sz="0" w:space="0" w:color="auto"/>
                        <w:left w:val="none" w:sz="0" w:space="0" w:color="auto"/>
                        <w:bottom w:val="none" w:sz="0" w:space="0" w:color="auto"/>
                        <w:right w:val="none" w:sz="0" w:space="0" w:color="auto"/>
                      </w:divBdr>
                    </w:div>
                    <w:div w:id="917129982">
                      <w:marLeft w:val="0"/>
                      <w:marRight w:val="0"/>
                      <w:marTop w:val="0"/>
                      <w:marBottom w:val="0"/>
                      <w:divBdr>
                        <w:top w:val="none" w:sz="0" w:space="0" w:color="auto"/>
                        <w:left w:val="none" w:sz="0" w:space="0" w:color="auto"/>
                        <w:bottom w:val="none" w:sz="0" w:space="0" w:color="auto"/>
                        <w:right w:val="none" w:sz="0" w:space="0" w:color="auto"/>
                      </w:divBdr>
                    </w:div>
                  </w:divsChild>
                </w:div>
                <w:div w:id="1697387278">
                  <w:marLeft w:val="0"/>
                  <w:marRight w:val="0"/>
                  <w:marTop w:val="0"/>
                  <w:marBottom w:val="0"/>
                  <w:divBdr>
                    <w:top w:val="none" w:sz="0" w:space="0" w:color="auto"/>
                    <w:left w:val="none" w:sz="0" w:space="0" w:color="auto"/>
                    <w:bottom w:val="none" w:sz="0" w:space="0" w:color="auto"/>
                    <w:right w:val="none" w:sz="0" w:space="0" w:color="auto"/>
                  </w:divBdr>
                  <w:divsChild>
                    <w:div w:id="1690645003">
                      <w:marLeft w:val="0"/>
                      <w:marRight w:val="0"/>
                      <w:marTop w:val="0"/>
                      <w:marBottom w:val="0"/>
                      <w:divBdr>
                        <w:top w:val="none" w:sz="0" w:space="0" w:color="auto"/>
                        <w:left w:val="none" w:sz="0" w:space="0" w:color="auto"/>
                        <w:bottom w:val="none" w:sz="0" w:space="0" w:color="auto"/>
                        <w:right w:val="none" w:sz="0" w:space="0" w:color="auto"/>
                      </w:divBdr>
                    </w:div>
                  </w:divsChild>
                </w:div>
                <w:div w:id="1708145201">
                  <w:marLeft w:val="0"/>
                  <w:marRight w:val="0"/>
                  <w:marTop w:val="0"/>
                  <w:marBottom w:val="0"/>
                  <w:divBdr>
                    <w:top w:val="none" w:sz="0" w:space="0" w:color="auto"/>
                    <w:left w:val="none" w:sz="0" w:space="0" w:color="auto"/>
                    <w:bottom w:val="none" w:sz="0" w:space="0" w:color="auto"/>
                    <w:right w:val="none" w:sz="0" w:space="0" w:color="auto"/>
                  </w:divBdr>
                  <w:divsChild>
                    <w:div w:id="124393349">
                      <w:marLeft w:val="0"/>
                      <w:marRight w:val="0"/>
                      <w:marTop w:val="0"/>
                      <w:marBottom w:val="0"/>
                      <w:divBdr>
                        <w:top w:val="none" w:sz="0" w:space="0" w:color="auto"/>
                        <w:left w:val="none" w:sz="0" w:space="0" w:color="auto"/>
                        <w:bottom w:val="none" w:sz="0" w:space="0" w:color="auto"/>
                        <w:right w:val="none" w:sz="0" w:space="0" w:color="auto"/>
                      </w:divBdr>
                    </w:div>
                  </w:divsChild>
                </w:div>
                <w:div w:id="1710644377">
                  <w:marLeft w:val="0"/>
                  <w:marRight w:val="0"/>
                  <w:marTop w:val="0"/>
                  <w:marBottom w:val="0"/>
                  <w:divBdr>
                    <w:top w:val="none" w:sz="0" w:space="0" w:color="auto"/>
                    <w:left w:val="none" w:sz="0" w:space="0" w:color="auto"/>
                    <w:bottom w:val="none" w:sz="0" w:space="0" w:color="auto"/>
                    <w:right w:val="none" w:sz="0" w:space="0" w:color="auto"/>
                  </w:divBdr>
                  <w:divsChild>
                    <w:div w:id="289626074">
                      <w:marLeft w:val="0"/>
                      <w:marRight w:val="0"/>
                      <w:marTop w:val="0"/>
                      <w:marBottom w:val="0"/>
                      <w:divBdr>
                        <w:top w:val="none" w:sz="0" w:space="0" w:color="auto"/>
                        <w:left w:val="none" w:sz="0" w:space="0" w:color="auto"/>
                        <w:bottom w:val="none" w:sz="0" w:space="0" w:color="auto"/>
                        <w:right w:val="none" w:sz="0" w:space="0" w:color="auto"/>
                      </w:divBdr>
                    </w:div>
                    <w:div w:id="2039158072">
                      <w:marLeft w:val="0"/>
                      <w:marRight w:val="0"/>
                      <w:marTop w:val="0"/>
                      <w:marBottom w:val="0"/>
                      <w:divBdr>
                        <w:top w:val="none" w:sz="0" w:space="0" w:color="auto"/>
                        <w:left w:val="none" w:sz="0" w:space="0" w:color="auto"/>
                        <w:bottom w:val="none" w:sz="0" w:space="0" w:color="auto"/>
                        <w:right w:val="none" w:sz="0" w:space="0" w:color="auto"/>
                      </w:divBdr>
                    </w:div>
                  </w:divsChild>
                </w:div>
                <w:div w:id="1713573783">
                  <w:marLeft w:val="0"/>
                  <w:marRight w:val="0"/>
                  <w:marTop w:val="0"/>
                  <w:marBottom w:val="0"/>
                  <w:divBdr>
                    <w:top w:val="none" w:sz="0" w:space="0" w:color="auto"/>
                    <w:left w:val="none" w:sz="0" w:space="0" w:color="auto"/>
                    <w:bottom w:val="none" w:sz="0" w:space="0" w:color="auto"/>
                    <w:right w:val="none" w:sz="0" w:space="0" w:color="auto"/>
                  </w:divBdr>
                  <w:divsChild>
                    <w:div w:id="235743434">
                      <w:marLeft w:val="0"/>
                      <w:marRight w:val="0"/>
                      <w:marTop w:val="0"/>
                      <w:marBottom w:val="0"/>
                      <w:divBdr>
                        <w:top w:val="none" w:sz="0" w:space="0" w:color="auto"/>
                        <w:left w:val="none" w:sz="0" w:space="0" w:color="auto"/>
                        <w:bottom w:val="none" w:sz="0" w:space="0" w:color="auto"/>
                        <w:right w:val="none" w:sz="0" w:space="0" w:color="auto"/>
                      </w:divBdr>
                    </w:div>
                    <w:div w:id="1015770023">
                      <w:marLeft w:val="0"/>
                      <w:marRight w:val="0"/>
                      <w:marTop w:val="0"/>
                      <w:marBottom w:val="0"/>
                      <w:divBdr>
                        <w:top w:val="none" w:sz="0" w:space="0" w:color="auto"/>
                        <w:left w:val="none" w:sz="0" w:space="0" w:color="auto"/>
                        <w:bottom w:val="none" w:sz="0" w:space="0" w:color="auto"/>
                        <w:right w:val="none" w:sz="0" w:space="0" w:color="auto"/>
                      </w:divBdr>
                    </w:div>
                  </w:divsChild>
                </w:div>
                <w:div w:id="1718359227">
                  <w:marLeft w:val="0"/>
                  <w:marRight w:val="0"/>
                  <w:marTop w:val="0"/>
                  <w:marBottom w:val="0"/>
                  <w:divBdr>
                    <w:top w:val="none" w:sz="0" w:space="0" w:color="auto"/>
                    <w:left w:val="none" w:sz="0" w:space="0" w:color="auto"/>
                    <w:bottom w:val="none" w:sz="0" w:space="0" w:color="auto"/>
                    <w:right w:val="none" w:sz="0" w:space="0" w:color="auto"/>
                  </w:divBdr>
                  <w:divsChild>
                    <w:div w:id="1281257959">
                      <w:marLeft w:val="0"/>
                      <w:marRight w:val="0"/>
                      <w:marTop w:val="0"/>
                      <w:marBottom w:val="0"/>
                      <w:divBdr>
                        <w:top w:val="none" w:sz="0" w:space="0" w:color="auto"/>
                        <w:left w:val="none" w:sz="0" w:space="0" w:color="auto"/>
                        <w:bottom w:val="none" w:sz="0" w:space="0" w:color="auto"/>
                        <w:right w:val="none" w:sz="0" w:space="0" w:color="auto"/>
                      </w:divBdr>
                    </w:div>
                  </w:divsChild>
                </w:div>
                <w:div w:id="1733918324">
                  <w:marLeft w:val="0"/>
                  <w:marRight w:val="0"/>
                  <w:marTop w:val="0"/>
                  <w:marBottom w:val="0"/>
                  <w:divBdr>
                    <w:top w:val="none" w:sz="0" w:space="0" w:color="auto"/>
                    <w:left w:val="none" w:sz="0" w:space="0" w:color="auto"/>
                    <w:bottom w:val="none" w:sz="0" w:space="0" w:color="auto"/>
                    <w:right w:val="none" w:sz="0" w:space="0" w:color="auto"/>
                  </w:divBdr>
                  <w:divsChild>
                    <w:div w:id="39399737">
                      <w:marLeft w:val="0"/>
                      <w:marRight w:val="0"/>
                      <w:marTop w:val="0"/>
                      <w:marBottom w:val="0"/>
                      <w:divBdr>
                        <w:top w:val="none" w:sz="0" w:space="0" w:color="auto"/>
                        <w:left w:val="none" w:sz="0" w:space="0" w:color="auto"/>
                        <w:bottom w:val="none" w:sz="0" w:space="0" w:color="auto"/>
                        <w:right w:val="none" w:sz="0" w:space="0" w:color="auto"/>
                      </w:divBdr>
                    </w:div>
                  </w:divsChild>
                </w:div>
                <w:div w:id="1738822778">
                  <w:marLeft w:val="0"/>
                  <w:marRight w:val="0"/>
                  <w:marTop w:val="0"/>
                  <w:marBottom w:val="0"/>
                  <w:divBdr>
                    <w:top w:val="none" w:sz="0" w:space="0" w:color="auto"/>
                    <w:left w:val="none" w:sz="0" w:space="0" w:color="auto"/>
                    <w:bottom w:val="none" w:sz="0" w:space="0" w:color="auto"/>
                    <w:right w:val="none" w:sz="0" w:space="0" w:color="auto"/>
                  </w:divBdr>
                  <w:divsChild>
                    <w:div w:id="140780669">
                      <w:marLeft w:val="0"/>
                      <w:marRight w:val="0"/>
                      <w:marTop w:val="0"/>
                      <w:marBottom w:val="0"/>
                      <w:divBdr>
                        <w:top w:val="none" w:sz="0" w:space="0" w:color="auto"/>
                        <w:left w:val="none" w:sz="0" w:space="0" w:color="auto"/>
                        <w:bottom w:val="none" w:sz="0" w:space="0" w:color="auto"/>
                        <w:right w:val="none" w:sz="0" w:space="0" w:color="auto"/>
                      </w:divBdr>
                    </w:div>
                  </w:divsChild>
                </w:div>
                <w:div w:id="1740246668">
                  <w:marLeft w:val="0"/>
                  <w:marRight w:val="0"/>
                  <w:marTop w:val="0"/>
                  <w:marBottom w:val="0"/>
                  <w:divBdr>
                    <w:top w:val="none" w:sz="0" w:space="0" w:color="auto"/>
                    <w:left w:val="none" w:sz="0" w:space="0" w:color="auto"/>
                    <w:bottom w:val="none" w:sz="0" w:space="0" w:color="auto"/>
                    <w:right w:val="none" w:sz="0" w:space="0" w:color="auto"/>
                  </w:divBdr>
                  <w:divsChild>
                    <w:div w:id="1506556721">
                      <w:marLeft w:val="0"/>
                      <w:marRight w:val="0"/>
                      <w:marTop w:val="0"/>
                      <w:marBottom w:val="0"/>
                      <w:divBdr>
                        <w:top w:val="none" w:sz="0" w:space="0" w:color="auto"/>
                        <w:left w:val="none" w:sz="0" w:space="0" w:color="auto"/>
                        <w:bottom w:val="none" w:sz="0" w:space="0" w:color="auto"/>
                        <w:right w:val="none" w:sz="0" w:space="0" w:color="auto"/>
                      </w:divBdr>
                    </w:div>
                  </w:divsChild>
                </w:div>
                <w:div w:id="1741095882">
                  <w:marLeft w:val="0"/>
                  <w:marRight w:val="0"/>
                  <w:marTop w:val="0"/>
                  <w:marBottom w:val="0"/>
                  <w:divBdr>
                    <w:top w:val="none" w:sz="0" w:space="0" w:color="auto"/>
                    <w:left w:val="none" w:sz="0" w:space="0" w:color="auto"/>
                    <w:bottom w:val="none" w:sz="0" w:space="0" w:color="auto"/>
                    <w:right w:val="none" w:sz="0" w:space="0" w:color="auto"/>
                  </w:divBdr>
                  <w:divsChild>
                    <w:div w:id="1612320645">
                      <w:marLeft w:val="0"/>
                      <w:marRight w:val="0"/>
                      <w:marTop w:val="0"/>
                      <w:marBottom w:val="0"/>
                      <w:divBdr>
                        <w:top w:val="none" w:sz="0" w:space="0" w:color="auto"/>
                        <w:left w:val="none" w:sz="0" w:space="0" w:color="auto"/>
                        <w:bottom w:val="none" w:sz="0" w:space="0" w:color="auto"/>
                        <w:right w:val="none" w:sz="0" w:space="0" w:color="auto"/>
                      </w:divBdr>
                    </w:div>
                  </w:divsChild>
                </w:div>
                <w:div w:id="1749418148">
                  <w:marLeft w:val="0"/>
                  <w:marRight w:val="0"/>
                  <w:marTop w:val="0"/>
                  <w:marBottom w:val="0"/>
                  <w:divBdr>
                    <w:top w:val="none" w:sz="0" w:space="0" w:color="auto"/>
                    <w:left w:val="none" w:sz="0" w:space="0" w:color="auto"/>
                    <w:bottom w:val="none" w:sz="0" w:space="0" w:color="auto"/>
                    <w:right w:val="none" w:sz="0" w:space="0" w:color="auto"/>
                  </w:divBdr>
                  <w:divsChild>
                    <w:div w:id="447698158">
                      <w:marLeft w:val="0"/>
                      <w:marRight w:val="0"/>
                      <w:marTop w:val="0"/>
                      <w:marBottom w:val="0"/>
                      <w:divBdr>
                        <w:top w:val="none" w:sz="0" w:space="0" w:color="auto"/>
                        <w:left w:val="none" w:sz="0" w:space="0" w:color="auto"/>
                        <w:bottom w:val="none" w:sz="0" w:space="0" w:color="auto"/>
                        <w:right w:val="none" w:sz="0" w:space="0" w:color="auto"/>
                      </w:divBdr>
                    </w:div>
                    <w:div w:id="1062412810">
                      <w:marLeft w:val="0"/>
                      <w:marRight w:val="0"/>
                      <w:marTop w:val="0"/>
                      <w:marBottom w:val="0"/>
                      <w:divBdr>
                        <w:top w:val="none" w:sz="0" w:space="0" w:color="auto"/>
                        <w:left w:val="none" w:sz="0" w:space="0" w:color="auto"/>
                        <w:bottom w:val="none" w:sz="0" w:space="0" w:color="auto"/>
                        <w:right w:val="none" w:sz="0" w:space="0" w:color="auto"/>
                      </w:divBdr>
                    </w:div>
                  </w:divsChild>
                </w:div>
                <w:div w:id="1768648851">
                  <w:marLeft w:val="0"/>
                  <w:marRight w:val="0"/>
                  <w:marTop w:val="0"/>
                  <w:marBottom w:val="0"/>
                  <w:divBdr>
                    <w:top w:val="none" w:sz="0" w:space="0" w:color="auto"/>
                    <w:left w:val="none" w:sz="0" w:space="0" w:color="auto"/>
                    <w:bottom w:val="none" w:sz="0" w:space="0" w:color="auto"/>
                    <w:right w:val="none" w:sz="0" w:space="0" w:color="auto"/>
                  </w:divBdr>
                  <w:divsChild>
                    <w:div w:id="576332054">
                      <w:marLeft w:val="0"/>
                      <w:marRight w:val="0"/>
                      <w:marTop w:val="0"/>
                      <w:marBottom w:val="0"/>
                      <w:divBdr>
                        <w:top w:val="none" w:sz="0" w:space="0" w:color="auto"/>
                        <w:left w:val="none" w:sz="0" w:space="0" w:color="auto"/>
                        <w:bottom w:val="none" w:sz="0" w:space="0" w:color="auto"/>
                        <w:right w:val="none" w:sz="0" w:space="0" w:color="auto"/>
                      </w:divBdr>
                    </w:div>
                    <w:div w:id="1978561565">
                      <w:marLeft w:val="0"/>
                      <w:marRight w:val="0"/>
                      <w:marTop w:val="0"/>
                      <w:marBottom w:val="0"/>
                      <w:divBdr>
                        <w:top w:val="none" w:sz="0" w:space="0" w:color="auto"/>
                        <w:left w:val="none" w:sz="0" w:space="0" w:color="auto"/>
                        <w:bottom w:val="none" w:sz="0" w:space="0" w:color="auto"/>
                        <w:right w:val="none" w:sz="0" w:space="0" w:color="auto"/>
                      </w:divBdr>
                    </w:div>
                  </w:divsChild>
                </w:div>
                <w:div w:id="1785616933">
                  <w:marLeft w:val="0"/>
                  <w:marRight w:val="0"/>
                  <w:marTop w:val="0"/>
                  <w:marBottom w:val="0"/>
                  <w:divBdr>
                    <w:top w:val="none" w:sz="0" w:space="0" w:color="auto"/>
                    <w:left w:val="none" w:sz="0" w:space="0" w:color="auto"/>
                    <w:bottom w:val="none" w:sz="0" w:space="0" w:color="auto"/>
                    <w:right w:val="none" w:sz="0" w:space="0" w:color="auto"/>
                  </w:divBdr>
                  <w:divsChild>
                    <w:div w:id="5056722">
                      <w:marLeft w:val="0"/>
                      <w:marRight w:val="0"/>
                      <w:marTop w:val="0"/>
                      <w:marBottom w:val="0"/>
                      <w:divBdr>
                        <w:top w:val="none" w:sz="0" w:space="0" w:color="auto"/>
                        <w:left w:val="none" w:sz="0" w:space="0" w:color="auto"/>
                        <w:bottom w:val="none" w:sz="0" w:space="0" w:color="auto"/>
                        <w:right w:val="none" w:sz="0" w:space="0" w:color="auto"/>
                      </w:divBdr>
                    </w:div>
                    <w:div w:id="297032716">
                      <w:marLeft w:val="0"/>
                      <w:marRight w:val="0"/>
                      <w:marTop w:val="0"/>
                      <w:marBottom w:val="0"/>
                      <w:divBdr>
                        <w:top w:val="none" w:sz="0" w:space="0" w:color="auto"/>
                        <w:left w:val="none" w:sz="0" w:space="0" w:color="auto"/>
                        <w:bottom w:val="none" w:sz="0" w:space="0" w:color="auto"/>
                        <w:right w:val="none" w:sz="0" w:space="0" w:color="auto"/>
                      </w:divBdr>
                    </w:div>
                    <w:div w:id="359623493">
                      <w:marLeft w:val="0"/>
                      <w:marRight w:val="0"/>
                      <w:marTop w:val="0"/>
                      <w:marBottom w:val="0"/>
                      <w:divBdr>
                        <w:top w:val="none" w:sz="0" w:space="0" w:color="auto"/>
                        <w:left w:val="none" w:sz="0" w:space="0" w:color="auto"/>
                        <w:bottom w:val="none" w:sz="0" w:space="0" w:color="auto"/>
                        <w:right w:val="none" w:sz="0" w:space="0" w:color="auto"/>
                      </w:divBdr>
                    </w:div>
                    <w:div w:id="655694613">
                      <w:marLeft w:val="0"/>
                      <w:marRight w:val="0"/>
                      <w:marTop w:val="0"/>
                      <w:marBottom w:val="0"/>
                      <w:divBdr>
                        <w:top w:val="none" w:sz="0" w:space="0" w:color="auto"/>
                        <w:left w:val="none" w:sz="0" w:space="0" w:color="auto"/>
                        <w:bottom w:val="none" w:sz="0" w:space="0" w:color="auto"/>
                        <w:right w:val="none" w:sz="0" w:space="0" w:color="auto"/>
                      </w:divBdr>
                    </w:div>
                    <w:div w:id="751588692">
                      <w:marLeft w:val="0"/>
                      <w:marRight w:val="0"/>
                      <w:marTop w:val="0"/>
                      <w:marBottom w:val="0"/>
                      <w:divBdr>
                        <w:top w:val="none" w:sz="0" w:space="0" w:color="auto"/>
                        <w:left w:val="none" w:sz="0" w:space="0" w:color="auto"/>
                        <w:bottom w:val="none" w:sz="0" w:space="0" w:color="auto"/>
                        <w:right w:val="none" w:sz="0" w:space="0" w:color="auto"/>
                      </w:divBdr>
                    </w:div>
                    <w:div w:id="1083065609">
                      <w:marLeft w:val="0"/>
                      <w:marRight w:val="0"/>
                      <w:marTop w:val="0"/>
                      <w:marBottom w:val="0"/>
                      <w:divBdr>
                        <w:top w:val="none" w:sz="0" w:space="0" w:color="auto"/>
                        <w:left w:val="none" w:sz="0" w:space="0" w:color="auto"/>
                        <w:bottom w:val="none" w:sz="0" w:space="0" w:color="auto"/>
                        <w:right w:val="none" w:sz="0" w:space="0" w:color="auto"/>
                      </w:divBdr>
                    </w:div>
                    <w:div w:id="1389107648">
                      <w:marLeft w:val="0"/>
                      <w:marRight w:val="0"/>
                      <w:marTop w:val="0"/>
                      <w:marBottom w:val="0"/>
                      <w:divBdr>
                        <w:top w:val="none" w:sz="0" w:space="0" w:color="auto"/>
                        <w:left w:val="none" w:sz="0" w:space="0" w:color="auto"/>
                        <w:bottom w:val="none" w:sz="0" w:space="0" w:color="auto"/>
                        <w:right w:val="none" w:sz="0" w:space="0" w:color="auto"/>
                      </w:divBdr>
                    </w:div>
                    <w:div w:id="1647199442">
                      <w:marLeft w:val="0"/>
                      <w:marRight w:val="0"/>
                      <w:marTop w:val="0"/>
                      <w:marBottom w:val="0"/>
                      <w:divBdr>
                        <w:top w:val="none" w:sz="0" w:space="0" w:color="auto"/>
                        <w:left w:val="none" w:sz="0" w:space="0" w:color="auto"/>
                        <w:bottom w:val="none" w:sz="0" w:space="0" w:color="auto"/>
                        <w:right w:val="none" w:sz="0" w:space="0" w:color="auto"/>
                      </w:divBdr>
                    </w:div>
                    <w:div w:id="1839614503">
                      <w:marLeft w:val="0"/>
                      <w:marRight w:val="0"/>
                      <w:marTop w:val="0"/>
                      <w:marBottom w:val="0"/>
                      <w:divBdr>
                        <w:top w:val="none" w:sz="0" w:space="0" w:color="auto"/>
                        <w:left w:val="none" w:sz="0" w:space="0" w:color="auto"/>
                        <w:bottom w:val="none" w:sz="0" w:space="0" w:color="auto"/>
                        <w:right w:val="none" w:sz="0" w:space="0" w:color="auto"/>
                      </w:divBdr>
                    </w:div>
                    <w:div w:id="1898397408">
                      <w:marLeft w:val="0"/>
                      <w:marRight w:val="0"/>
                      <w:marTop w:val="0"/>
                      <w:marBottom w:val="0"/>
                      <w:divBdr>
                        <w:top w:val="none" w:sz="0" w:space="0" w:color="auto"/>
                        <w:left w:val="none" w:sz="0" w:space="0" w:color="auto"/>
                        <w:bottom w:val="none" w:sz="0" w:space="0" w:color="auto"/>
                        <w:right w:val="none" w:sz="0" w:space="0" w:color="auto"/>
                      </w:divBdr>
                    </w:div>
                  </w:divsChild>
                </w:div>
                <w:div w:id="1787658078">
                  <w:marLeft w:val="0"/>
                  <w:marRight w:val="0"/>
                  <w:marTop w:val="0"/>
                  <w:marBottom w:val="0"/>
                  <w:divBdr>
                    <w:top w:val="none" w:sz="0" w:space="0" w:color="auto"/>
                    <w:left w:val="none" w:sz="0" w:space="0" w:color="auto"/>
                    <w:bottom w:val="none" w:sz="0" w:space="0" w:color="auto"/>
                    <w:right w:val="none" w:sz="0" w:space="0" w:color="auto"/>
                  </w:divBdr>
                  <w:divsChild>
                    <w:div w:id="441345507">
                      <w:marLeft w:val="0"/>
                      <w:marRight w:val="0"/>
                      <w:marTop w:val="0"/>
                      <w:marBottom w:val="0"/>
                      <w:divBdr>
                        <w:top w:val="none" w:sz="0" w:space="0" w:color="auto"/>
                        <w:left w:val="none" w:sz="0" w:space="0" w:color="auto"/>
                        <w:bottom w:val="none" w:sz="0" w:space="0" w:color="auto"/>
                        <w:right w:val="none" w:sz="0" w:space="0" w:color="auto"/>
                      </w:divBdr>
                    </w:div>
                  </w:divsChild>
                </w:div>
                <w:div w:id="1788696837">
                  <w:marLeft w:val="0"/>
                  <w:marRight w:val="0"/>
                  <w:marTop w:val="0"/>
                  <w:marBottom w:val="0"/>
                  <w:divBdr>
                    <w:top w:val="none" w:sz="0" w:space="0" w:color="auto"/>
                    <w:left w:val="none" w:sz="0" w:space="0" w:color="auto"/>
                    <w:bottom w:val="none" w:sz="0" w:space="0" w:color="auto"/>
                    <w:right w:val="none" w:sz="0" w:space="0" w:color="auto"/>
                  </w:divBdr>
                  <w:divsChild>
                    <w:div w:id="19358849">
                      <w:marLeft w:val="0"/>
                      <w:marRight w:val="0"/>
                      <w:marTop w:val="0"/>
                      <w:marBottom w:val="0"/>
                      <w:divBdr>
                        <w:top w:val="none" w:sz="0" w:space="0" w:color="auto"/>
                        <w:left w:val="none" w:sz="0" w:space="0" w:color="auto"/>
                        <w:bottom w:val="none" w:sz="0" w:space="0" w:color="auto"/>
                        <w:right w:val="none" w:sz="0" w:space="0" w:color="auto"/>
                      </w:divBdr>
                    </w:div>
                    <w:div w:id="550507081">
                      <w:marLeft w:val="0"/>
                      <w:marRight w:val="0"/>
                      <w:marTop w:val="0"/>
                      <w:marBottom w:val="0"/>
                      <w:divBdr>
                        <w:top w:val="none" w:sz="0" w:space="0" w:color="auto"/>
                        <w:left w:val="none" w:sz="0" w:space="0" w:color="auto"/>
                        <w:bottom w:val="none" w:sz="0" w:space="0" w:color="auto"/>
                        <w:right w:val="none" w:sz="0" w:space="0" w:color="auto"/>
                      </w:divBdr>
                    </w:div>
                    <w:div w:id="637494435">
                      <w:marLeft w:val="0"/>
                      <w:marRight w:val="0"/>
                      <w:marTop w:val="0"/>
                      <w:marBottom w:val="0"/>
                      <w:divBdr>
                        <w:top w:val="none" w:sz="0" w:space="0" w:color="auto"/>
                        <w:left w:val="none" w:sz="0" w:space="0" w:color="auto"/>
                        <w:bottom w:val="none" w:sz="0" w:space="0" w:color="auto"/>
                        <w:right w:val="none" w:sz="0" w:space="0" w:color="auto"/>
                      </w:divBdr>
                    </w:div>
                    <w:div w:id="735393234">
                      <w:marLeft w:val="0"/>
                      <w:marRight w:val="0"/>
                      <w:marTop w:val="0"/>
                      <w:marBottom w:val="0"/>
                      <w:divBdr>
                        <w:top w:val="none" w:sz="0" w:space="0" w:color="auto"/>
                        <w:left w:val="none" w:sz="0" w:space="0" w:color="auto"/>
                        <w:bottom w:val="none" w:sz="0" w:space="0" w:color="auto"/>
                        <w:right w:val="none" w:sz="0" w:space="0" w:color="auto"/>
                      </w:divBdr>
                    </w:div>
                    <w:div w:id="803893689">
                      <w:marLeft w:val="0"/>
                      <w:marRight w:val="0"/>
                      <w:marTop w:val="0"/>
                      <w:marBottom w:val="0"/>
                      <w:divBdr>
                        <w:top w:val="none" w:sz="0" w:space="0" w:color="auto"/>
                        <w:left w:val="none" w:sz="0" w:space="0" w:color="auto"/>
                        <w:bottom w:val="none" w:sz="0" w:space="0" w:color="auto"/>
                        <w:right w:val="none" w:sz="0" w:space="0" w:color="auto"/>
                      </w:divBdr>
                    </w:div>
                    <w:div w:id="919756621">
                      <w:marLeft w:val="0"/>
                      <w:marRight w:val="0"/>
                      <w:marTop w:val="0"/>
                      <w:marBottom w:val="0"/>
                      <w:divBdr>
                        <w:top w:val="none" w:sz="0" w:space="0" w:color="auto"/>
                        <w:left w:val="none" w:sz="0" w:space="0" w:color="auto"/>
                        <w:bottom w:val="none" w:sz="0" w:space="0" w:color="auto"/>
                        <w:right w:val="none" w:sz="0" w:space="0" w:color="auto"/>
                      </w:divBdr>
                    </w:div>
                    <w:div w:id="1063673623">
                      <w:marLeft w:val="0"/>
                      <w:marRight w:val="0"/>
                      <w:marTop w:val="0"/>
                      <w:marBottom w:val="0"/>
                      <w:divBdr>
                        <w:top w:val="none" w:sz="0" w:space="0" w:color="auto"/>
                        <w:left w:val="none" w:sz="0" w:space="0" w:color="auto"/>
                        <w:bottom w:val="none" w:sz="0" w:space="0" w:color="auto"/>
                        <w:right w:val="none" w:sz="0" w:space="0" w:color="auto"/>
                      </w:divBdr>
                    </w:div>
                    <w:div w:id="1266228484">
                      <w:marLeft w:val="0"/>
                      <w:marRight w:val="0"/>
                      <w:marTop w:val="0"/>
                      <w:marBottom w:val="0"/>
                      <w:divBdr>
                        <w:top w:val="none" w:sz="0" w:space="0" w:color="auto"/>
                        <w:left w:val="none" w:sz="0" w:space="0" w:color="auto"/>
                        <w:bottom w:val="none" w:sz="0" w:space="0" w:color="auto"/>
                        <w:right w:val="none" w:sz="0" w:space="0" w:color="auto"/>
                      </w:divBdr>
                    </w:div>
                    <w:div w:id="1285892757">
                      <w:marLeft w:val="0"/>
                      <w:marRight w:val="0"/>
                      <w:marTop w:val="0"/>
                      <w:marBottom w:val="0"/>
                      <w:divBdr>
                        <w:top w:val="none" w:sz="0" w:space="0" w:color="auto"/>
                        <w:left w:val="none" w:sz="0" w:space="0" w:color="auto"/>
                        <w:bottom w:val="none" w:sz="0" w:space="0" w:color="auto"/>
                        <w:right w:val="none" w:sz="0" w:space="0" w:color="auto"/>
                      </w:divBdr>
                    </w:div>
                    <w:div w:id="1628510668">
                      <w:marLeft w:val="0"/>
                      <w:marRight w:val="0"/>
                      <w:marTop w:val="0"/>
                      <w:marBottom w:val="0"/>
                      <w:divBdr>
                        <w:top w:val="none" w:sz="0" w:space="0" w:color="auto"/>
                        <w:left w:val="none" w:sz="0" w:space="0" w:color="auto"/>
                        <w:bottom w:val="none" w:sz="0" w:space="0" w:color="auto"/>
                        <w:right w:val="none" w:sz="0" w:space="0" w:color="auto"/>
                      </w:divBdr>
                    </w:div>
                    <w:div w:id="1748108138">
                      <w:marLeft w:val="0"/>
                      <w:marRight w:val="0"/>
                      <w:marTop w:val="0"/>
                      <w:marBottom w:val="0"/>
                      <w:divBdr>
                        <w:top w:val="none" w:sz="0" w:space="0" w:color="auto"/>
                        <w:left w:val="none" w:sz="0" w:space="0" w:color="auto"/>
                        <w:bottom w:val="none" w:sz="0" w:space="0" w:color="auto"/>
                        <w:right w:val="none" w:sz="0" w:space="0" w:color="auto"/>
                      </w:divBdr>
                    </w:div>
                    <w:div w:id="1901286892">
                      <w:marLeft w:val="0"/>
                      <w:marRight w:val="0"/>
                      <w:marTop w:val="0"/>
                      <w:marBottom w:val="0"/>
                      <w:divBdr>
                        <w:top w:val="none" w:sz="0" w:space="0" w:color="auto"/>
                        <w:left w:val="none" w:sz="0" w:space="0" w:color="auto"/>
                        <w:bottom w:val="none" w:sz="0" w:space="0" w:color="auto"/>
                        <w:right w:val="none" w:sz="0" w:space="0" w:color="auto"/>
                      </w:divBdr>
                    </w:div>
                    <w:div w:id="1945919162">
                      <w:marLeft w:val="0"/>
                      <w:marRight w:val="0"/>
                      <w:marTop w:val="0"/>
                      <w:marBottom w:val="0"/>
                      <w:divBdr>
                        <w:top w:val="none" w:sz="0" w:space="0" w:color="auto"/>
                        <w:left w:val="none" w:sz="0" w:space="0" w:color="auto"/>
                        <w:bottom w:val="none" w:sz="0" w:space="0" w:color="auto"/>
                        <w:right w:val="none" w:sz="0" w:space="0" w:color="auto"/>
                      </w:divBdr>
                    </w:div>
                  </w:divsChild>
                </w:div>
                <w:div w:id="1793786744">
                  <w:marLeft w:val="0"/>
                  <w:marRight w:val="0"/>
                  <w:marTop w:val="0"/>
                  <w:marBottom w:val="0"/>
                  <w:divBdr>
                    <w:top w:val="none" w:sz="0" w:space="0" w:color="auto"/>
                    <w:left w:val="none" w:sz="0" w:space="0" w:color="auto"/>
                    <w:bottom w:val="none" w:sz="0" w:space="0" w:color="auto"/>
                    <w:right w:val="none" w:sz="0" w:space="0" w:color="auto"/>
                  </w:divBdr>
                  <w:divsChild>
                    <w:div w:id="525874106">
                      <w:marLeft w:val="0"/>
                      <w:marRight w:val="0"/>
                      <w:marTop w:val="0"/>
                      <w:marBottom w:val="0"/>
                      <w:divBdr>
                        <w:top w:val="none" w:sz="0" w:space="0" w:color="auto"/>
                        <w:left w:val="none" w:sz="0" w:space="0" w:color="auto"/>
                        <w:bottom w:val="none" w:sz="0" w:space="0" w:color="auto"/>
                        <w:right w:val="none" w:sz="0" w:space="0" w:color="auto"/>
                      </w:divBdr>
                    </w:div>
                  </w:divsChild>
                </w:div>
                <w:div w:id="1795102736">
                  <w:marLeft w:val="0"/>
                  <w:marRight w:val="0"/>
                  <w:marTop w:val="0"/>
                  <w:marBottom w:val="0"/>
                  <w:divBdr>
                    <w:top w:val="none" w:sz="0" w:space="0" w:color="auto"/>
                    <w:left w:val="none" w:sz="0" w:space="0" w:color="auto"/>
                    <w:bottom w:val="none" w:sz="0" w:space="0" w:color="auto"/>
                    <w:right w:val="none" w:sz="0" w:space="0" w:color="auto"/>
                  </w:divBdr>
                  <w:divsChild>
                    <w:div w:id="1254316595">
                      <w:marLeft w:val="0"/>
                      <w:marRight w:val="0"/>
                      <w:marTop w:val="0"/>
                      <w:marBottom w:val="0"/>
                      <w:divBdr>
                        <w:top w:val="none" w:sz="0" w:space="0" w:color="auto"/>
                        <w:left w:val="none" w:sz="0" w:space="0" w:color="auto"/>
                        <w:bottom w:val="none" w:sz="0" w:space="0" w:color="auto"/>
                        <w:right w:val="none" w:sz="0" w:space="0" w:color="auto"/>
                      </w:divBdr>
                    </w:div>
                  </w:divsChild>
                </w:div>
                <w:div w:id="1807627983">
                  <w:marLeft w:val="0"/>
                  <w:marRight w:val="0"/>
                  <w:marTop w:val="0"/>
                  <w:marBottom w:val="0"/>
                  <w:divBdr>
                    <w:top w:val="none" w:sz="0" w:space="0" w:color="auto"/>
                    <w:left w:val="none" w:sz="0" w:space="0" w:color="auto"/>
                    <w:bottom w:val="none" w:sz="0" w:space="0" w:color="auto"/>
                    <w:right w:val="none" w:sz="0" w:space="0" w:color="auto"/>
                  </w:divBdr>
                  <w:divsChild>
                    <w:div w:id="1288270238">
                      <w:marLeft w:val="0"/>
                      <w:marRight w:val="0"/>
                      <w:marTop w:val="0"/>
                      <w:marBottom w:val="0"/>
                      <w:divBdr>
                        <w:top w:val="none" w:sz="0" w:space="0" w:color="auto"/>
                        <w:left w:val="none" w:sz="0" w:space="0" w:color="auto"/>
                        <w:bottom w:val="none" w:sz="0" w:space="0" w:color="auto"/>
                        <w:right w:val="none" w:sz="0" w:space="0" w:color="auto"/>
                      </w:divBdr>
                    </w:div>
                  </w:divsChild>
                </w:div>
                <w:div w:id="1812212420">
                  <w:marLeft w:val="0"/>
                  <w:marRight w:val="0"/>
                  <w:marTop w:val="0"/>
                  <w:marBottom w:val="0"/>
                  <w:divBdr>
                    <w:top w:val="none" w:sz="0" w:space="0" w:color="auto"/>
                    <w:left w:val="none" w:sz="0" w:space="0" w:color="auto"/>
                    <w:bottom w:val="none" w:sz="0" w:space="0" w:color="auto"/>
                    <w:right w:val="none" w:sz="0" w:space="0" w:color="auto"/>
                  </w:divBdr>
                  <w:divsChild>
                    <w:div w:id="434597648">
                      <w:marLeft w:val="0"/>
                      <w:marRight w:val="0"/>
                      <w:marTop w:val="0"/>
                      <w:marBottom w:val="0"/>
                      <w:divBdr>
                        <w:top w:val="none" w:sz="0" w:space="0" w:color="auto"/>
                        <w:left w:val="none" w:sz="0" w:space="0" w:color="auto"/>
                        <w:bottom w:val="none" w:sz="0" w:space="0" w:color="auto"/>
                        <w:right w:val="none" w:sz="0" w:space="0" w:color="auto"/>
                      </w:divBdr>
                    </w:div>
                  </w:divsChild>
                </w:div>
                <w:div w:id="1815487072">
                  <w:marLeft w:val="0"/>
                  <w:marRight w:val="0"/>
                  <w:marTop w:val="0"/>
                  <w:marBottom w:val="0"/>
                  <w:divBdr>
                    <w:top w:val="none" w:sz="0" w:space="0" w:color="auto"/>
                    <w:left w:val="none" w:sz="0" w:space="0" w:color="auto"/>
                    <w:bottom w:val="none" w:sz="0" w:space="0" w:color="auto"/>
                    <w:right w:val="none" w:sz="0" w:space="0" w:color="auto"/>
                  </w:divBdr>
                  <w:divsChild>
                    <w:div w:id="730691859">
                      <w:marLeft w:val="0"/>
                      <w:marRight w:val="0"/>
                      <w:marTop w:val="0"/>
                      <w:marBottom w:val="0"/>
                      <w:divBdr>
                        <w:top w:val="none" w:sz="0" w:space="0" w:color="auto"/>
                        <w:left w:val="none" w:sz="0" w:space="0" w:color="auto"/>
                        <w:bottom w:val="none" w:sz="0" w:space="0" w:color="auto"/>
                        <w:right w:val="none" w:sz="0" w:space="0" w:color="auto"/>
                      </w:divBdr>
                    </w:div>
                  </w:divsChild>
                </w:div>
                <w:div w:id="1816406875">
                  <w:marLeft w:val="0"/>
                  <w:marRight w:val="0"/>
                  <w:marTop w:val="0"/>
                  <w:marBottom w:val="0"/>
                  <w:divBdr>
                    <w:top w:val="none" w:sz="0" w:space="0" w:color="auto"/>
                    <w:left w:val="none" w:sz="0" w:space="0" w:color="auto"/>
                    <w:bottom w:val="none" w:sz="0" w:space="0" w:color="auto"/>
                    <w:right w:val="none" w:sz="0" w:space="0" w:color="auto"/>
                  </w:divBdr>
                  <w:divsChild>
                    <w:div w:id="326904381">
                      <w:marLeft w:val="0"/>
                      <w:marRight w:val="0"/>
                      <w:marTop w:val="0"/>
                      <w:marBottom w:val="0"/>
                      <w:divBdr>
                        <w:top w:val="none" w:sz="0" w:space="0" w:color="auto"/>
                        <w:left w:val="none" w:sz="0" w:space="0" w:color="auto"/>
                        <w:bottom w:val="none" w:sz="0" w:space="0" w:color="auto"/>
                        <w:right w:val="none" w:sz="0" w:space="0" w:color="auto"/>
                      </w:divBdr>
                    </w:div>
                    <w:div w:id="921063101">
                      <w:marLeft w:val="0"/>
                      <w:marRight w:val="0"/>
                      <w:marTop w:val="0"/>
                      <w:marBottom w:val="0"/>
                      <w:divBdr>
                        <w:top w:val="none" w:sz="0" w:space="0" w:color="auto"/>
                        <w:left w:val="none" w:sz="0" w:space="0" w:color="auto"/>
                        <w:bottom w:val="none" w:sz="0" w:space="0" w:color="auto"/>
                        <w:right w:val="none" w:sz="0" w:space="0" w:color="auto"/>
                      </w:divBdr>
                    </w:div>
                    <w:div w:id="1472164489">
                      <w:marLeft w:val="0"/>
                      <w:marRight w:val="0"/>
                      <w:marTop w:val="0"/>
                      <w:marBottom w:val="0"/>
                      <w:divBdr>
                        <w:top w:val="none" w:sz="0" w:space="0" w:color="auto"/>
                        <w:left w:val="none" w:sz="0" w:space="0" w:color="auto"/>
                        <w:bottom w:val="none" w:sz="0" w:space="0" w:color="auto"/>
                        <w:right w:val="none" w:sz="0" w:space="0" w:color="auto"/>
                      </w:divBdr>
                    </w:div>
                  </w:divsChild>
                </w:div>
                <w:div w:id="1840000462">
                  <w:marLeft w:val="0"/>
                  <w:marRight w:val="0"/>
                  <w:marTop w:val="0"/>
                  <w:marBottom w:val="0"/>
                  <w:divBdr>
                    <w:top w:val="none" w:sz="0" w:space="0" w:color="auto"/>
                    <w:left w:val="none" w:sz="0" w:space="0" w:color="auto"/>
                    <w:bottom w:val="none" w:sz="0" w:space="0" w:color="auto"/>
                    <w:right w:val="none" w:sz="0" w:space="0" w:color="auto"/>
                  </w:divBdr>
                  <w:divsChild>
                    <w:div w:id="1709259362">
                      <w:marLeft w:val="0"/>
                      <w:marRight w:val="0"/>
                      <w:marTop w:val="0"/>
                      <w:marBottom w:val="0"/>
                      <w:divBdr>
                        <w:top w:val="none" w:sz="0" w:space="0" w:color="auto"/>
                        <w:left w:val="none" w:sz="0" w:space="0" w:color="auto"/>
                        <w:bottom w:val="none" w:sz="0" w:space="0" w:color="auto"/>
                        <w:right w:val="none" w:sz="0" w:space="0" w:color="auto"/>
                      </w:divBdr>
                    </w:div>
                  </w:divsChild>
                </w:div>
                <w:div w:id="1849100586">
                  <w:marLeft w:val="0"/>
                  <w:marRight w:val="0"/>
                  <w:marTop w:val="0"/>
                  <w:marBottom w:val="0"/>
                  <w:divBdr>
                    <w:top w:val="none" w:sz="0" w:space="0" w:color="auto"/>
                    <w:left w:val="none" w:sz="0" w:space="0" w:color="auto"/>
                    <w:bottom w:val="none" w:sz="0" w:space="0" w:color="auto"/>
                    <w:right w:val="none" w:sz="0" w:space="0" w:color="auto"/>
                  </w:divBdr>
                  <w:divsChild>
                    <w:div w:id="467625692">
                      <w:marLeft w:val="0"/>
                      <w:marRight w:val="0"/>
                      <w:marTop w:val="0"/>
                      <w:marBottom w:val="0"/>
                      <w:divBdr>
                        <w:top w:val="none" w:sz="0" w:space="0" w:color="auto"/>
                        <w:left w:val="none" w:sz="0" w:space="0" w:color="auto"/>
                        <w:bottom w:val="none" w:sz="0" w:space="0" w:color="auto"/>
                        <w:right w:val="none" w:sz="0" w:space="0" w:color="auto"/>
                      </w:divBdr>
                    </w:div>
                    <w:div w:id="890842191">
                      <w:marLeft w:val="0"/>
                      <w:marRight w:val="0"/>
                      <w:marTop w:val="0"/>
                      <w:marBottom w:val="0"/>
                      <w:divBdr>
                        <w:top w:val="none" w:sz="0" w:space="0" w:color="auto"/>
                        <w:left w:val="none" w:sz="0" w:space="0" w:color="auto"/>
                        <w:bottom w:val="none" w:sz="0" w:space="0" w:color="auto"/>
                        <w:right w:val="none" w:sz="0" w:space="0" w:color="auto"/>
                      </w:divBdr>
                    </w:div>
                    <w:div w:id="1706054012">
                      <w:marLeft w:val="0"/>
                      <w:marRight w:val="0"/>
                      <w:marTop w:val="0"/>
                      <w:marBottom w:val="0"/>
                      <w:divBdr>
                        <w:top w:val="none" w:sz="0" w:space="0" w:color="auto"/>
                        <w:left w:val="none" w:sz="0" w:space="0" w:color="auto"/>
                        <w:bottom w:val="none" w:sz="0" w:space="0" w:color="auto"/>
                        <w:right w:val="none" w:sz="0" w:space="0" w:color="auto"/>
                      </w:divBdr>
                    </w:div>
                  </w:divsChild>
                </w:div>
                <w:div w:id="1855879017">
                  <w:marLeft w:val="0"/>
                  <w:marRight w:val="0"/>
                  <w:marTop w:val="0"/>
                  <w:marBottom w:val="0"/>
                  <w:divBdr>
                    <w:top w:val="none" w:sz="0" w:space="0" w:color="auto"/>
                    <w:left w:val="none" w:sz="0" w:space="0" w:color="auto"/>
                    <w:bottom w:val="none" w:sz="0" w:space="0" w:color="auto"/>
                    <w:right w:val="none" w:sz="0" w:space="0" w:color="auto"/>
                  </w:divBdr>
                  <w:divsChild>
                    <w:div w:id="236212950">
                      <w:marLeft w:val="0"/>
                      <w:marRight w:val="0"/>
                      <w:marTop w:val="0"/>
                      <w:marBottom w:val="0"/>
                      <w:divBdr>
                        <w:top w:val="none" w:sz="0" w:space="0" w:color="auto"/>
                        <w:left w:val="none" w:sz="0" w:space="0" w:color="auto"/>
                        <w:bottom w:val="none" w:sz="0" w:space="0" w:color="auto"/>
                        <w:right w:val="none" w:sz="0" w:space="0" w:color="auto"/>
                      </w:divBdr>
                    </w:div>
                  </w:divsChild>
                </w:div>
                <w:div w:id="1858349165">
                  <w:marLeft w:val="0"/>
                  <w:marRight w:val="0"/>
                  <w:marTop w:val="0"/>
                  <w:marBottom w:val="0"/>
                  <w:divBdr>
                    <w:top w:val="none" w:sz="0" w:space="0" w:color="auto"/>
                    <w:left w:val="none" w:sz="0" w:space="0" w:color="auto"/>
                    <w:bottom w:val="none" w:sz="0" w:space="0" w:color="auto"/>
                    <w:right w:val="none" w:sz="0" w:space="0" w:color="auto"/>
                  </w:divBdr>
                  <w:divsChild>
                    <w:div w:id="276646095">
                      <w:marLeft w:val="0"/>
                      <w:marRight w:val="0"/>
                      <w:marTop w:val="0"/>
                      <w:marBottom w:val="0"/>
                      <w:divBdr>
                        <w:top w:val="none" w:sz="0" w:space="0" w:color="auto"/>
                        <w:left w:val="none" w:sz="0" w:space="0" w:color="auto"/>
                        <w:bottom w:val="none" w:sz="0" w:space="0" w:color="auto"/>
                        <w:right w:val="none" w:sz="0" w:space="0" w:color="auto"/>
                      </w:divBdr>
                    </w:div>
                    <w:div w:id="779029325">
                      <w:marLeft w:val="0"/>
                      <w:marRight w:val="0"/>
                      <w:marTop w:val="0"/>
                      <w:marBottom w:val="0"/>
                      <w:divBdr>
                        <w:top w:val="none" w:sz="0" w:space="0" w:color="auto"/>
                        <w:left w:val="none" w:sz="0" w:space="0" w:color="auto"/>
                        <w:bottom w:val="none" w:sz="0" w:space="0" w:color="auto"/>
                        <w:right w:val="none" w:sz="0" w:space="0" w:color="auto"/>
                      </w:divBdr>
                    </w:div>
                    <w:div w:id="1225096614">
                      <w:marLeft w:val="0"/>
                      <w:marRight w:val="0"/>
                      <w:marTop w:val="0"/>
                      <w:marBottom w:val="0"/>
                      <w:divBdr>
                        <w:top w:val="none" w:sz="0" w:space="0" w:color="auto"/>
                        <w:left w:val="none" w:sz="0" w:space="0" w:color="auto"/>
                        <w:bottom w:val="none" w:sz="0" w:space="0" w:color="auto"/>
                        <w:right w:val="none" w:sz="0" w:space="0" w:color="auto"/>
                      </w:divBdr>
                    </w:div>
                    <w:div w:id="1845709251">
                      <w:marLeft w:val="0"/>
                      <w:marRight w:val="0"/>
                      <w:marTop w:val="0"/>
                      <w:marBottom w:val="0"/>
                      <w:divBdr>
                        <w:top w:val="none" w:sz="0" w:space="0" w:color="auto"/>
                        <w:left w:val="none" w:sz="0" w:space="0" w:color="auto"/>
                        <w:bottom w:val="none" w:sz="0" w:space="0" w:color="auto"/>
                        <w:right w:val="none" w:sz="0" w:space="0" w:color="auto"/>
                      </w:divBdr>
                    </w:div>
                  </w:divsChild>
                </w:div>
                <w:div w:id="1871339514">
                  <w:marLeft w:val="0"/>
                  <w:marRight w:val="0"/>
                  <w:marTop w:val="0"/>
                  <w:marBottom w:val="0"/>
                  <w:divBdr>
                    <w:top w:val="none" w:sz="0" w:space="0" w:color="auto"/>
                    <w:left w:val="none" w:sz="0" w:space="0" w:color="auto"/>
                    <w:bottom w:val="none" w:sz="0" w:space="0" w:color="auto"/>
                    <w:right w:val="none" w:sz="0" w:space="0" w:color="auto"/>
                  </w:divBdr>
                  <w:divsChild>
                    <w:div w:id="171339083">
                      <w:marLeft w:val="0"/>
                      <w:marRight w:val="0"/>
                      <w:marTop w:val="0"/>
                      <w:marBottom w:val="0"/>
                      <w:divBdr>
                        <w:top w:val="none" w:sz="0" w:space="0" w:color="auto"/>
                        <w:left w:val="none" w:sz="0" w:space="0" w:color="auto"/>
                        <w:bottom w:val="none" w:sz="0" w:space="0" w:color="auto"/>
                        <w:right w:val="none" w:sz="0" w:space="0" w:color="auto"/>
                      </w:divBdr>
                    </w:div>
                  </w:divsChild>
                </w:div>
                <w:div w:id="1887176329">
                  <w:marLeft w:val="0"/>
                  <w:marRight w:val="0"/>
                  <w:marTop w:val="0"/>
                  <w:marBottom w:val="0"/>
                  <w:divBdr>
                    <w:top w:val="none" w:sz="0" w:space="0" w:color="auto"/>
                    <w:left w:val="none" w:sz="0" w:space="0" w:color="auto"/>
                    <w:bottom w:val="none" w:sz="0" w:space="0" w:color="auto"/>
                    <w:right w:val="none" w:sz="0" w:space="0" w:color="auto"/>
                  </w:divBdr>
                  <w:divsChild>
                    <w:div w:id="398138997">
                      <w:marLeft w:val="0"/>
                      <w:marRight w:val="0"/>
                      <w:marTop w:val="0"/>
                      <w:marBottom w:val="0"/>
                      <w:divBdr>
                        <w:top w:val="none" w:sz="0" w:space="0" w:color="auto"/>
                        <w:left w:val="none" w:sz="0" w:space="0" w:color="auto"/>
                        <w:bottom w:val="none" w:sz="0" w:space="0" w:color="auto"/>
                        <w:right w:val="none" w:sz="0" w:space="0" w:color="auto"/>
                      </w:divBdr>
                    </w:div>
                  </w:divsChild>
                </w:div>
                <w:div w:id="1888759797">
                  <w:marLeft w:val="0"/>
                  <w:marRight w:val="0"/>
                  <w:marTop w:val="0"/>
                  <w:marBottom w:val="0"/>
                  <w:divBdr>
                    <w:top w:val="none" w:sz="0" w:space="0" w:color="auto"/>
                    <w:left w:val="none" w:sz="0" w:space="0" w:color="auto"/>
                    <w:bottom w:val="none" w:sz="0" w:space="0" w:color="auto"/>
                    <w:right w:val="none" w:sz="0" w:space="0" w:color="auto"/>
                  </w:divBdr>
                  <w:divsChild>
                    <w:div w:id="1799298827">
                      <w:marLeft w:val="0"/>
                      <w:marRight w:val="0"/>
                      <w:marTop w:val="0"/>
                      <w:marBottom w:val="0"/>
                      <w:divBdr>
                        <w:top w:val="none" w:sz="0" w:space="0" w:color="auto"/>
                        <w:left w:val="none" w:sz="0" w:space="0" w:color="auto"/>
                        <w:bottom w:val="none" w:sz="0" w:space="0" w:color="auto"/>
                        <w:right w:val="none" w:sz="0" w:space="0" w:color="auto"/>
                      </w:divBdr>
                    </w:div>
                  </w:divsChild>
                </w:div>
                <w:div w:id="1889993633">
                  <w:marLeft w:val="0"/>
                  <w:marRight w:val="0"/>
                  <w:marTop w:val="0"/>
                  <w:marBottom w:val="0"/>
                  <w:divBdr>
                    <w:top w:val="none" w:sz="0" w:space="0" w:color="auto"/>
                    <w:left w:val="none" w:sz="0" w:space="0" w:color="auto"/>
                    <w:bottom w:val="none" w:sz="0" w:space="0" w:color="auto"/>
                    <w:right w:val="none" w:sz="0" w:space="0" w:color="auto"/>
                  </w:divBdr>
                  <w:divsChild>
                    <w:div w:id="775977540">
                      <w:marLeft w:val="0"/>
                      <w:marRight w:val="0"/>
                      <w:marTop w:val="0"/>
                      <w:marBottom w:val="0"/>
                      <w:divBdr>
                        <w:top w:val="none" w:sz="0" w:space="0" w:color="auto"/>
                        <w:left w:val="none" w:sz="0" w:space="0" w:color="auto"/>
                        <w:bottom w:val="none" w:sz="0" w:space="0" w:color="auto"/>
                        <w:right w:val="none" w:sz="0" w:space="0" w:color="auto"/>
                      </w:divBdr>
                    </w:div>
                    <w:div w:id="833230375">
                      <w:marLeft w:val="0"/>
                      <w:marRight w:val="0"/>
                      <w:marTop w:val="0"/>
                      <w:marBottom w:val="0"/>
                      <w:divBdr>
                        <w:top w:val="none" w:sz="0" w:space="0" w:color="auto"/>
                        <w:left w:val="none" w:sz="0" w:space="0" w:color="auto"/>
                        <w:bottom w:val="none" w:sz="0" w:space="0" w:color="auto"/>
                        <w:right w:val="none" w:sz="0" w:space="0" w:color="auto"/>
                      </w:divBdr>
                    </w:div>
                  </w:divsChild>
                </w:div>
                <w:div w:id="1907494508">
                  <w:marLeft w:val="0"/>
                  <w:marRight w:val="0"/>
                  <w:marTop w:val="0"/>
                  <w:marBottom w:val="0"/>
                  <w:divBdr>
                    <w:top w:val="none" w:sz="0" w:space="0" w:color="auto"/>
                    <w:left w:val="none" w:sz="0" w:space="0" w:color="auto"/>
                    <w:bottom w:val="none" w:sz="0" w:space="0" w:color="auto"/>
                    <w:right w:val="none" w:sz="0" w:space="0" w:color="auto"/>
                  </w:divBdr>
                  <w:divsChild>
                    <w:div w:id="2125415588">
                      <w:marLeft w:val="0"/>
                      <w:marRight w:val="0"/>
                      <w:marTop w:val="0"/>
                      <w:marBottom w:val="0"/>
                      <w:divBdr>
                        <w:top w:val="none" w:sz="0" w:space="0" w:color="auto"/>
                        <w:left w:val="none" w:sz="0" w:space="0" w:color="auto"/>
                        <w:bottom w:val="none" w:sz="0" w:space="0" w:color="auto"/>
                        <w:right w:val="none" w:sz="0" w:space="0" w:color="auto"/>
                      </w:divBdr>
                    </w:div>
                  </w:divsChild>
                </w:div>
                <w:div w:id="1912153841">
                  <w:marLeft w:val="0"/>
                  <w:marRight w:val="0"/>
                  <w:marTop w:val="0"/>
                  <w:marBottom w:val="0"/>
                  <w:divBdr>
                    <w:top w:val="none" w:sz="0" w:space="0" w:color="auto"/>
                    <w:left w:val="none" w:sz="0" w:space="0" w:color="auto"/>
                    <w:bottom w:val="none" w:sz="0" w:space="0" w:color="auto"/>
                    <w:right w:val="none" w:sz="0" w:space="0" w:color="auto"/>
                  </w:divBdr>
                  <w:divsChild>
                    <w:div w:id="1400133447">
                      <w:marLeft w:val="0"/>
                      <w:marRight w:val="0"/>
                      <w:marTop w:val="0"/>
                      <w:marBottom w:val="0"/>
                      <w:divBdr>
                        <w:top w:val="none" w:sz="0" w:space="0" w:color="auto"/>
                        <w:left w:val="none" w:sz="0" w:space="0" w:color="auto"/>
                        <w:bottom w:val="none" w:sz="0" w:space="0" w:color="auto"/>
                        <w:right w:val="none" w:sz="0" w:space="0" w:color="auto"/>
                      </w:divBdr>
                    </w:div>
                  </w:divsChild>
                </w:div>
                <w:div w:id="1944682338">
                  <w:marLeft w:val="0"/>
                  <w:marRight w:val="0"/>
                  <w:marTop w:val="0"/>
                  <w:marBottom w:val="0"/>
                  <w:divBdr>
                    <w:top w:val="none" w:sz="0" w:space="0" w:color="auto"/>
                    <w:left w:val="none" w:sz="0" w:space="0" w:color="auto"/>
                    <w:bottom w:val="none" w:sz="0" w:space="0" w:color="auto"/>
                    <w:right w:val="none" w:sz="0" w:space="0" w:color="auto"/>
                  </w:divBdr>
                  <w:divsChild>
                    <w:div w:id="1694989564">
                      <w:marLeft w:val="0"/>
                      <w:marRight w:val="0"/>
                      <w:marTop w:val="0"/>
                      <w:marBottom w:val="0"/>
                      <w:divBdr>
                        <w:top w:val="none" w:sz="0" w:space="0" w:color="auto"/>
                        <w:left w:val="none" w:sz="0" w:space="0" w:color="auto"/>
                        <w:bottom w:val="none" w:sz="0" w:space="0" w:color="auto"/>
                        <w:right w:val="none" w:sz="0" w:space="0" w:color="auto"/>
                      </w:divBdr>
                    </w:div>
                  </w:divsChild>
                </w:div>
                <w:div w:id="1949577647">
                  <w:marLeft w:val="0"/>
                  <w:marRight w:val="0"/>
                  <w:marTop w:val="0"/>
                  <w:marBottom w:val="0"/>
                  <w:divBdr>
                    <w:top w:val="none" w:sz="0" w:space="0" w:color="auto"/>
                    <w:left w:val="none" w:sz="0" w:space="0" w:color="auto"/>
                    <w:bottom w:val="none" w:sz="0" w:space="0" w:color="auto"/>
                    <w:right w:val="none" w:sz="0" w:space="0" w:color="auto"/>
                  </w:divBdr>
                  <w:divsChild>
                    <w:div w:id="127162811">
                      <w:marLeft w:val="0"/>
                      <w:marRight w:val="0"/>
                      <w:marTop w:val="0"/>
                      <w:marBottom w:val="0"/>
                      <w:divBdr>
                        <w:top w:val="none" w:sz="0" w:space="0" w:color="auto"/>
                        <w:left w:val="none" w:sz="0" w:space="0" w:color="auto"/>
                        <w:bottom w:val="none" w:sz="0" w:space="0" w:color="auto"/>
                        <w:right w:val="none" w:sz="0" w:space="0" w:color="auto"/>
                      </w:divBdr>
                    </w:div>
                  </w:divsChild>
                </w:div>
                <w:div w:id="1955281211">
                  <w:marLeft w:val="0"/>
                  <w:marRight w:val="0"/>
                  <w:marTop w:val="0"/>
                  <w:marBottom w:val="0"/>
                  <w:divBdr>
                    <w:top w:val="none" w:sz="0" w:space="0" w:color="auto"/>
                    <w:left w:val="none" w:sz="0" w:space="0" w:color="auto"/>
                    <w:bottom w:val="none" w:sz="0" w:space="0" w:color="auto"/>
                    <w:right w:val="none" w:sz="0" w:space="0" w:color="auto"/>
                  </w:divBdr>
                  <w:divsChild>
                    <w:div w:id="264192967">
                      <w:marLeft w:val="0"/>
                      <w:marRight w:val="0"/>
                      <w:marTop w:val="0"/>
                      <w:marBottom w:val="0"/>
                      <w:divBdr>
                        <w:top w:val="none" w:sz="0" w:space="0" w:color="auto"/>
                        <w:left w:val="none" w:sz="0" w:space="0" w:color="auto"/>
                        <w:bottom w:val="none" w:sz="0" w:space="0" w:color="auto"/>
                        <w:right w:val="none" w:sz="0" w:space="0" w:color="auto"/>
                      </w:divBdr>
                    </w:div>
                    <w:div w:id="539167951">
                      <w:marLeft w:val="0"/>
                      <w:marRight w:val="0"/>
                      <w:marTop w:val="0"/>
                      <w:marBottom w:val="0"/>
                      <w:divBdr>
                        <w:top w:val="none" w:sz="0" w:space="0" w:color="auto"/>
                        <w:left w:val="none" w:sz="0" w:space="0" w:color="auto"/>
                        <w:bottom w:val="none" w:sz="0" w:space="0" w:color="auto"/>
                        <w:right w:val="none" w:sz="0" w:space="0" w:color="auto"/>
                      </w:divBdr>
                    </w:div>
                    <w:div w:id="636372965">
                      <w:marLeft w:val="0"/>
                      <w:marRight w:val="0"/>
                      <w:marTop w:val="0"/>
                      <w:marBottom w:val="0"/>
                      <w:divBdr>
                        <w:top w:val="none" w:sz="0" w:space="0" w:color="auto"/>
                        <w:left w:val="none" w:sz="0" w:space="0" w:color="auto"/>
                        <w:bottom w:val="none" w:sz="0" w:space="0" w:color="auto"/>
                        <w:right w:val="none" w:sz="0" w:space="0" w:color="auto"/>
                      </w:divBdr>
                    </w:div>
                    <w:div w:id="699816698">
                      <w:marLeft w:val="0"/>
                      <w:marRight w:val="0"/>
                      <w:marTop w:val="0"/>
                      <w:marBottom w:val="0"/>
                      <w:divBdr>
                        <w:top w:val="none" w:sz="0" w:space="0" w:color="auto"/>
                        <w:left w:val="none" w:sz="0" w:space="0" w:color="auto"/>
                        <w:bottom w:val="none" w:sz="0" w:space="0" w:color="auto"/>
                        <w:right w:val="none" w:sz="0" w:space="0" w:color="auto"/>
                      </w:divBdr>
                    </w:div>
                    <w:div w:id="1234849772">
                      <w:marLeft w:val="0"/>
                      <w:marRight w:val="0"/>
                      <w:marTop w:val="0"/>
                      <w:marBottom w:val="0"/>
                      <w:divBdr>
                        <w:top w:val="none" w:sz="0" w:space="0" w:color="auto"/>
                        <w:left w:val="none" w:sz="0" w:space="0" w:color="auto"/>
                        <w:bottom w:val="none" w:sz="0" w:space="0" w:color="auto"/>
                        <w:right w:val="none" w:sz="0" w:space="0" w:color="auto"/>
                      </w:divBdr>
                    </w:div>
                    <w:div w:id="1367565623">
                      <w:marLeft w:val="0"/>
                      <w:marRight w:val="0"/>
                      <w:marTop w:val="0"/>
                      <w:marBottom w:val="0"/>
                      <w:divBdr>
                        <w:top w:val="none" w:sz="0" w:space="0" w:color="auto"/>
                        <w:left w:val="none" w:sz="0" w:space="0" w:color="auto"/>
                        <w:bottom w:val="none" w:sz="0" w:space="0" w:color="auto"/>
                        <w:right w:val="none" w:sz="0" w:space="0" w:color="auto"/>
                      </w:divBdr>
                    </w:div>
                  </w:divsChild>
                </w:div>
                <w:div w:id="1986662592">
                  <w:marLeft w:val="0"/>
                  <w:marRight w:val="0"/>
                  <w:marTop w:val="0"/>
                  <w:marBottom w:val="0"/>
                  <w:divBdr>
                    <w:top w:val="none" w:sz="0" w:space="0" w:color="auto"/>
                    <w:left w:val="none" w:sz="0" w:space="0" w:color="auto"/>
                    <w:bottom w:val="none" w:sz="0" w:space="0" w:color="auto"/>
                    <w:right w:val="none" w:sz="0" w:space="0" w:color="auto"/>
                  </w:divBdr>
                  <w:divsChild>
                    <w:div w:id="163858684">
                      <w:marLeft w:val="0"/>
                      <w:marRight w:val="0"/>
                      <w:marTop w:val="0"/>
                      <w:marBottom w:val="0"/>
                      <w:divBdr>
                        <w:top w:val="none" w:sz="0" w:space="0" w:color="auto"/>
                        <w:left w:val="none" w:sz="0" w:space="0" w:color="auto"/>
                        <w:bottom w:val="none" w:sz="0" w:space="0" w:color="auto"/>
                        <w:right w:val="none" w:sz="0" w:space="0" w:color="auto"/>
                      </w:divBdr>
                    </w:div>
                  </w:divsChild>
                </w:div>
                <w:div w:id="1989239562">
                  <w:marLeft w:val="0"/>
                  <w:marRight w:val="0"/>
                  <w:marTop w:val="0"/>
                  <w:marBottom w:val="0"/>
                  <w:divBdr>
                    <w:top w:val="none" w:sz="0" w:space="0" w:color="auto"/>
                    <w:left w:val="none" w:sz="0" w:space="0" w:color="auto"/>
                    <w:bottom w:val="none" w:sz="0" w:space="0" w:color="auto"/>
                    <w:right w:val="none" w:sz="0" w:space="0" w:color="auto"/>
                  </w:divBdr>
                  <w:divsChild>
                    <w:div w:id="911235365">
                      <w:marLeft w:val="0"/>
                      <w:marRight w:val="0"/>
                      <w:marTop w:val="0"/>
                      <w:marBottom w:val="0"/>
                      <w:divBdr>
                        <w:top w:val="none" w:sz="0" w:space="0" w:color="auto"/>
                        <w:left w:val="none" w:sz="0" w:space="0" w:color="auto"/>
                        <w:bottom w:val="none" w:sz="0" w:space="0" w:color="auto"/>
                        <w:right w:val="none" w:sz="0" w:space="0" w:color="auto"/>
                      </w:divBdr>
                    </w:div>
                    <w:div w:id="1259561477">
                      <w:marLeft w:val="0"/>
                      <w:marRight w:val="0"/>
                      <w:marTop w:val="0"/>
                      <w:marBottom w:val="0"/>
                      <w:divBdr>
                        <w:top w:val="none" w:sz="0" w:space="0" w:color="auto"/>
                        <w:left w:val="none" w:sz="0" w:space="0" w:color="auto"/>
                        <w:bottom w:val="none" w:sz="0" w:space="0" w:color="auto"/>
                        <w:right w:val="none" w:sz="0" w:space="0" w:color="auto"/>
                      </w:divBdr>
                    </w:div>
                    <w:div w:id="2055420033">
                      <w:marLeft w:val="0"/>
                      <w:marRight w:val="0"/>
                      <w:marTop w:val="0"/>
                      <w:marBottom w:val="0"/>
                      <w:divBdr>
                        <w:top w:val="none" w:sz="0" w:space="0" w:color="auto"/>
                        <w:left w:val="none" w:sz="0" w:space="0" w:color="auto"/>
                        <w:bottom w:val="none" w:sz="0" w:space="0" w:color="auto"/>
                        <w:right w:val="none" w:sz="0" w:space="0" w:color="auto"/>
                      </w:divBdr>
                    </w:div>
                  </w:divsChild>
                </w:div>
                <w:div w:id="1999183904">
                  <w:marLeft w:val="0"/>
                  <w:marRight w:val="0"/>
                  <w:marTop w:val="0"/>
                  <w:marBottom w:val="0"/>
                  <w:divBdr>
                    <w:top w:val="none" w:sz="0" w:space="0" w:color="auto"/>
                    <w:left w:val="none" w:sz="0" w:space="0" w:color="auto"/>
                    <w:bottom w:val="none" w:sz="0" w:space="0" w:color="auto"/>
                    <w:right w:val="none" w:sz="0" w:space="0" w:color="auto"/>
                  </w:divBdr>
                  <w:divsChild>
                    <w:div w:id="1999570877">
                      <w:marLeft w:val="0"/>
                      <w:marRight w:val="0"/>
                      <w:marTop w:val="0"/>
                      <w:marBottom w:val="0"/>
                      <w:divBdr>
                        <w:top w:val="none" w:sz="0" w:space="0" w:color="auto"/>
                        <w:left w:val="none" w:sz="0" w:space="0" w:color="auto"/>
                        <w:bottom w:val="none" w:sz="0" w:space="0" w:color="auto"/>
                        <w:right w:val="none" w:sz="0" w:space="0" w:color="auto"/>
                      </w:divBdr>
                    </w:div>
                  </w:divsChild>
                </w:div>
                <w:div w:id="2003317835">
                  <w:marLeft w:val="0"/>
                  <w:marRight w:val="0"/>
                  <w:marTop w:val="0"/>
                  <w:marBottom w:val="0"/>
                  <w:divBdr>
                    <w:top w:val="none" w:sz="0" w:space="0" w:color="auto"/>
                    <w:left w:val="none" w:sz="0" w:space="0" w:color="auto"/>
                    <w:bottom w:val="none" w:sz="0" w:space="0" w:color="auto"/>
                    <w:right w:val="none" w:sz="0" w:space="0" w:color="auto"/>
                  </w:divBdr>
                  <w:divsChild>
                    <w:div w:id="1056246708">
                      <w:marLeft w:val="0"/>
                      <w:marRight w:val="0"/>
                      <w:marTop w:val="0"/>
                      <w:marBottom w:val="0"/>
                      <w:divBdr>
                        <w:top w:val="none" w:sz="0" w:space="0" w:color="auto"/>
                        <w:left w:val="none" w:sz="0" w:space="0" w:color="auto"/>
                        <w:bottom w:val="none" w:sz="0" w:space="0" w:color="auto"/>
                        <w:right w:val="none" w:sz="0" w:space="0" w:color="auto"/>
                      </w:divBdr>
                    </w:div>
                  </w:divsChild>
                </w:div>
                <w:div w:id="2008241212">
                  <w:marLeft w:val="0"/>
                  <w:marRight w:val="0"/>
                  <w:marTop w:val="0"/>
                  <w:marBottom w:val="0"/>
                  <w:divBdr>
                    <w:top w:val="none" w:sz="0" w:space="0" w:color="auto"/>
                    <w:left w:val="none" w:sz="0" w:space="0" w:color="auto"/>
                    <w:bottom w:val="none" w:sz="0" w:space="0" w:color="auto"/>
                    <w:right w:val="none" w:sz="0" w:space="0" w:color="auto"/>
                  </w:divBdr>
                  <w:divsChild>
                    <w:div w:id="1165972641">
                      <w:marLeft w:val="0"/>
                      <w:marRight w:val="0"/>
                      <w:marTop w:val="0"/>
                      <w:marBottom w:val="0"/>
                      <w:divBdr>
                        <w:top w:val="none" w:sz="0" w:space="0" w:color="auto"/>
                        <w:left w:val="none" w:sz="0" w:space="0" w:color="auto"/>
                        <w:bottom w:val="none" w:sz="0" w:space="0" w:color="auto"/>
                        <w:right w:val="none" w:sz="0" w:space="0" w:color="auto"/>
                      </w:divBdr>
                    </w:div>
                    <w:div w:id="1190416112">
                      <w:marLeft w:val="0"/>
                      <w:marRight w:val="0"/>
                      <w:marTop w:val="0"/>
                      <w:marBottom w:val="0"/>
                      <w:divBdr>
                        <w:top w:val="none" w:sz="0" w:space="0" w:color="auto"/>
                        <w:left w:val="none" w:sz="0" w:space="0" w:color="auto"/>
                        <w:bottom w:val="none" w:sz="0" w:space="0" w:color="auto"/>
                        <w:right w:val="none" w:sz="0" w:space="0" w:color="auto"/>
                      </w:divBdr>
                    </w:div>
                  </w:divsChild>
                </w:div>
                <w:div w:id="2021933170">
                  <w:marLeft w:val="0"/>
                  <w:marRight w:val="0"/>
                  <w:marTop w:val="0"/>
                  <w:marBottom w:val="0"/>
                  <w:divBdr>
                    <w:top w:val="none" w:sz="0" w:space="0" w:color="auto"/>
                    <w:left w:val="none" w:sz="0" w:space="0" w:color="auto"/>
                    <w:bottom w:val="none" w:sz="0" w:space="0" w:color="auto"/>
                    <w:right w:val="none" w:sz="0" w:space="0" w:color="auto"/>
                  </w:divBdr>
                  <w:divsChild>
                    <w:div w:id="190337454">
                      <w:marLeft w:val="0"/>
                      <w:marRight w:val="0"/>
                      <w:marTop w:val="0"/>
                      <w:marBottom w:val="0"/>
                      <w:divBdr>
                        <w:top w:val="none" w:sz="0" w:space="0" w:color="auto"/>
                        <w:left w:val="none" w:sz="0" w:space="0" w:color="auto"/>
                        <w:bottom w:val="none" w:sz="0" w:space="0" w:color="auto"/>
                        <w:right w:val="none" w:sz="0" w:space="0" w:color="auto"/>
                      </w:divBdr>
                    </w:div>
                    <w:div w:id="477574277">
                      <w:marLeft w:val="0"/>
                      <w:marRight w:val="0"/>
                      <w:marTop w:val="0"/>
                      <w:marBottom w:val="0"/>
                      <w:divBdr>
                        <w:top w:val="none" w:sz="0" w:space="0" w:color="auto"/>
                        <w:left w:val="none" w:sz="0" w:space="0" w:color="auto"/>
                        <w:bottom w:val="none" w:sz="0" w:space="0" w:color="auto"/>
                        <w:right w:val="none" w:sz="0" w:space="0" w:color="auto"/>
                      </w:divBdr>
                    </w:div>
                  </w:divsChild>
                </w:div>
                <w:div w:id="2034068541">
                  <w:marLeft w:val="0"/>
                  <w:marRight w:val="0"/>
                  <w:marTop w:val="0"/>
                  <w:marBottom w:val="0"/>
                  <w:divBdr>
                    <w:top w:val="none" w:sz="0" w:space="0" w:color="auto"/>
                    <w:left w:val="none" w:sz="0" w:space="0" w:color="auto"/>
                    <w:bottom w:val="none" w:sz="0" w:space="0" w:color="auto"/>
                    <w:right w:val="none" w:sz="0" w:space="0" w:color="auto"/>
                  </w:divBdr>
                  <w:divsChild>
                    <w:div w:id="1660229770">
                      <w:marLeft w:val="0"/>
                      <w:marRight w:val="0"/>
                      <w:marTop w:val="0"/>
                      <w:marBottom w:val="0"/>
                      <w:divBdr>
                        <w:top w:val="none" w:sz="0" w:space="0" w:color="auto"/>
                        <w:left w:val="none" w:sz="0" w:space="0" w:color="auto"/>
                        <w:bottom w:val="none" w:sz="0" w:space="0" w:color="auto"/>
                        <w:right w:val="none" w:sz="0" w:space="0" w:color="auto"/>
                      </w:divBdr>
                    </w:div>
                    <w:div w:id="1826896229">
                      <w:marLeft w:val="0"/>
                      <w:marRight w:val="0"/>
                      <w:marTop w:val="0"/>
                      <w:marBottom w:val="0"/>
                      <w:divBdr>
                        <w:top w:val="none" w:sz="0" w:space="0" w:color="auto"/>
                        <w:left w:val="none" w:sz="0" w:space="0" w:color="auto"/>
                        <w:bottom w:val="none" w:sz="0" w:space="0" w:color="auto"/>
                        <w:right w:val="none" w:sz="0" w:space="0" w:color="auto"/>
                      </w:divBdr>
                    </w:div>
                    <w:div w:id="1835604903">
                      <w:marLeft w:val="0"/>
                      <w:marRight w:val="0"/>
                      <w:marTop w:val="0"/>
                      <w:marBottom w:val="0"/>
                      <w:divBdr>
                        <w:top w:val="none" w:sz="0" w:space="0" w:color="auto"/>
                        <w:left w:val="none" w:sz="0" w:space="0" w:color="auto"/>
                        <w:bottom w:val="none" w:sz="0" w:space="0" w:color="auto"/>
                        <w:right w:val="none" w:sz="0" w:space="0" w:color="auto"/>
                      </w:divBdr>
                    </w:div>
                  </w:divsChild>
                </w:div>
                <w:div w:id="2037191953">
                  <w:marLeft w:val="0"/>
                  <w:marRight w:val="0"/>
                  <w:marTop w:val="0"/>
                  <w:marBottom w:val="0"/>
                  <w:divBdr>
                    <w:top w:val="none" w:sz="0" w:space="0" w:color="auto"/>
                    <w:left w:val="none" w:sz="0" w:space="0" w:color="auto"/>
                    <w:bottom w:val="none" w:sz="0" w:space="0" w:color="auto"/>
                    <w:right w:val="none" w:sz="0" w:space="0" w:color="auto"/>
                  </w:divBdr>
                  <w:divsChild>
                    <w:div w:id="79762740">
                      <w:marLeft w:val="0"/>
                      <w:marRight w:val="0"/>
                      <w:marTop w:val="0"/>
                      <w:marBottom w:val="0"/>
                      <w:divBdr>
                        <w:top w:val="none" w:sz="0" w:space="0" w:color="auto"/>
                        <w:left w:val="none" w:sz="0" w:space="0" w:color="auto"/>
                        <w:bottom w:val="none" w:sz="0" w:space="0" w:color="auto"/>
                        <w:right w:val="none" w:sz="0" w:space="0" w:color="auto"/>
                      </w:divBdr>
                    </w:div>
                    <w:div w:id="239828887">
                      <w:marLeft w:val="0"/>
                      <w:marRight w:val="0"/>
                      <w:marTop w:val="0"/>
                      <w:marBottom w:val="0"/>
                      <w:divBdr>
                        <w:top w:val="none" w:sz="0" w:space="0" w:color="auto"/>
                        <w:left w:val="none" w:sz="0" w:space="0" w:color="auto"/>
                        <w:bottom w:val="none" w:sz="0" w:space="0" w:color="auto"/>
                        <w:right w:val="none" w:sz="0" w:space="0" w:color="auto"/>
                      </w:divBdr>
                    </w:div>
                    <w:div w:id="287401130">
                      <w:marLeft w:val="0"/>
                      <w:marRight w:val="0"/>
                      <w:marTop w:val="0"/>
                      <w:marBottom w:val="0"/>
                      <w:divBdr>
                        <w:top w:val="none" w:sz="0" w:space="0" w:color="auto"/>
                        <w:left w:val="none" w:sz="0" w:space="0" w:color="auto"/>
                        <w:bottom w:val="none" w:sz="0" w:space="0" w:color="auto"/>
                        <w:right w:val="none" w:sz="0" w:space="0" w:color="auto"/>
                      </w:divBdr>
                    </w:div>
                    <w:div w:id="1714958496">
                      <w:marLeft w:val="0"/>
                      <w:marRight w:val="0"/>
                      <w:marTop w:val="0"/>
                      <w:marBottom w:val="0"/>
                      <w:divBdr>
                        <w:top w:val="none" w:sz="0" w:space="0" w:color="auto"/>
                        <w:left w:val="none" w:sz="0" w:space="0" w:color="auto"/>
                        <w:bottom w:val="none" w:sz="0" w:space="0" w:color="auto"/>
                        <w:right w:val="none" w:sz="0" w:space="0" w:color="auto"/>
                      </w:divBdr>
                    </w:div>
                  </w:divsChild>
                </w:div>
                <w:div w:id="2040428460">
                  <w:marLeft w:val="0"/>
                  <w:marRight w:val="0"/>
                  <w:marTop w:val="0"/>
                  <w:marBottom w:val="0"/>
                  <w:divBdr>
                    <w:top w:val="none" w:sz="0" w:space="0" w:color="auto"/>
                    <w:left w:val="none" w:sz="0" w:space="0" w:color="auto"/>
                    <w:bottom w:val="none" w:sz="0" w:space="0" w:color="auto"/>
                    <w:right w:val="none" w:sz="0" w:space="0" w:color="auto"/>
                  </w:divBdr>
                  <w:divsChild>
                    <w:div w:id="1038319071">
                      <w:marLeft w:val="0"/>
                      <w:marRight w:val="0"/>
                      <w:marTop w:val="0"/>
                      <w:marBottom w:val="0"/>
                      <w:divBdr>
                        <w:top w:val="none" w:sz="0" w:space="0" w:color="auto"/>
                        <w:left w:val="none" w:sz="0" w:space="0" w:color="auto"/>
                        <w:bottom w:val="none" w:sz="0" w:space="0" w:color="auto"/>
                        <w:right w:val="none" w:sz="0" w:space="0" w:color="auto"/>
                      </w:divBdr>
                    </w:div>
                  </w:divsChild>
                </w:div>
                <w:div w:id="2051760693">
                  <w:marLeft w:val="0"/>
                  <w:marRight w:val="0"/>
                  <w:marTop w:val="0"/>
                  <w:marBottom w:val="0"/>
                  <w:divBdr>
                    <w:top w:val="none" w:sz="0" w:space="0" w:color="auto"/>
                    <w:left w:val="none" w:sz="0" w:space="0" w:color="auto"/>
                    <w:bottom w:val="none" w:sz="0" w:space="0" w:color="auto"/>
                    <w:right w:val="none" w:sz="0" w:space="0" w:color="auto"/>
                  </w:divBdr>
                  <w:divsChild>
                    <w:div w:id="62920662">
                      <w:marLeft w:val="0"/>
                      <w:marRight w:val="0"/>
                      <w:marTop w:val="0"/>
                      <w:marBottom w:val="0"/>
                      <w:divBdr>
                        <w:top w:val="none" w:sz="0" w:space="0" w:color="auto"/>
                        <w:left w:val="none" w:sz="0" w:space="0" w:color="auto"/>
                        <w:bottom w:val="none" w:sz="0" w:space="0" w:color="auto"/>
                        <w:right w:val="none" w:sz="0" w:space="0" w:color="auto"/>
                      </w:divBdr>
                    </w:div>
                  </w:divsChild>
                </w:div>
                <w:div w:id="2065638521">
                  <w:marLeft w:val="0"/>
                  <w:marRight w:val="0"/>
                  <w:marTop w:val="0"/>
                  <w:marBottom w:val="0"/>
                  <w:divBdr>
                    <w:top w:val="none" w:sz="0" w:space="0" w:color="auto"/>
                    <w:left w:val="none" w:sz="0" w:space="0" w:color="auto"/>
                    <w:bottom w:val="none" w:sz="0" w:space="0" w:color="auto"/>
                    <w:right w:val="none" w:sz="0" w:space="0" w:color="auto"/>
                  </w:divBdr>
                  <w:divsChild>
                    <w:div w:id="947854725">
                      <w:marLeft w:val="0"/>
                      <w:marRight w:val="0"/>
                      <w:marTop w:val="0"/>
                      <w:marBottom w:val="0"/>
                      <w:divBdr>
                        <w:top w:val="none" w:sz="0" w:space="0" w:color="auto"/>
                        <w:left w:val="none" w:sz="0" w:space="0" w:color="auto"/>
                        <w:bottom w:val="none" w:sz="0" w:space="0" w:color="auto"/>
                        <w:right w:val="none" w:sz="0" w:space="0" w:color="auto"/>
                      </w:divBdr>
                    </w:div>
                  </w:divsChild>
                </w:div>
                <w:div w:id="2093577017">
                  <w:marLeft w:val="0"/>
                  <w:marRight w:val="0"/>
                  <w:marTop w:val="0"/>
                  <w:marBottom w:val="0"/>
                  <w:divBdr>
                    <w:top w:val="none" w:sz="0" w:space="0" w:color="auto"/>
                    <w:left w:val="none" w:sz="0" w:space="0" w:color="auto"/>
                    <w:bottom w:val="none" w:sz="0" w:space="0" w:color="auto"/>
                    <w:right w:val="none" w:sz="0" w:space="0" w:color="auto"/>
                  </w:divBdr>
                  <w:divsChild>
                    <w:div w:id="592975161">
                      <w:marLeft w:val="0"/>
                      <w:marRight w:val="0"/>
                      <w:marTop w:val="0"/>
                      <w:marBottom w:val="0"/>
                      <w:divBdr>
                        <w:top w:val="none" w:sz="0" w:space="0" w:color="auto"/>
                        <w:left w:val="none" w:sz="0" w:space="0" w:color="auto"/>
                        <w:bottom w:val="none" w:sz="0" w:space="0" w:color="auto"/>
                        <w:right w:val="none" w:sz="0" w:space="0" w:color="auto"/>
                      </w:divBdr>
                    </w:div>
                    <w:div w:id="650989283">
                      <w:marLeft w:val="0"/>
                      <w:marRight w:val="0"/>
                      <w:marTop w:val="0"/>
                      <w:marBottom w:val="0"/>
                      <w:divBdr>
                        <w:top w:val="none" w:sz="0" w:space="0" w:color="auto"/>
                        <w:left w:val="none" w:sz="0" w:space="0" w:color="auto"/>
                        <w:bottom w:val="none" w:sz="0" w:space="0" w:color="auto"/>
                        <w:right w:val="none" w:sz="0" w:space="0" w:color="auto"/>
                      </w:divBdr>
                    </w:div>
                  </w:divsChild>
                </w:div>
                <w:div w:id="2101874586">
                  <w:marLeft w:val="0"/>
                  <w:marRight w:val="0"/>
                  <w:marTop w:val="0"/>
                  <w:marBottom w:val="0"/>
                  <w:divBdr>
                    <w:top w:val="none" w:sz="0" w:space="0" w:color="auto"/>
                    <w:left w:val="none" w:sz="0" w:space="0" w:color="auto"/>
                    <w:bottom w:val="none" w:sz="0" w:space="0" w:color="auto"/>
                    <w:right w:val="none" w:sz="0" w:space="0" w:color="auto"/>
                  </w:divBdr>
                  <w:divsChild>
                    <w:div w:id="1466314939">
                      <w:marLeft w:val="0"/>
                      <w:marRight w:val="0"/>
                      <w:marTop w:val="0"/>
                      <w:marBottom w:val="0"/>
                      <w:divBdr>
                        <w:top w:val="none" w:sz="0" w:space="0" w:color="auto"/>
                        <w:left w:val="none" w:sz="0" w:space="0" w:color="auto"/>
                        <w:bottom w:val="none" w:sz="0" w:space="0" w:color="auto"/>
                        <w:right w:val="none" w:sz="0" w:space="0" w:color="auto"/>
                      </w:divBdr>
                    </w:div>
                  </w:divsChild>
                </w:div>
                <w:div w:id="2102944575">
                  <w:marLeft w:val="0"/>
                  <w:marRight w:val="0"/>
                  <w:marTop w:val="0"/>
                  <w:marBottom w:val="0"/>
                  <w:divBdr>
                    <w:top w:val="none" w:sz="0" w:space="0" w:color="auto"/>
                    <w:left w:val="none" w:sz="0" w:space="0" w:color="auto"/>
                    <w:bottom w:val="none" w:sz="0" w:space="0" w:color="auto"/>
                    <w:right w:val="none" w:sz="0" w:space="0" w:color="auto"/>
                  </w:divBdr>
                  <w:divsChild>
                    <w:div w:id="168058883">
                      <w:marLeft w:val="0"/>
                      <w:marRight w:val="0"/>
                      <w:marTop w:val="0"/>
                      <w:marBottom w:val="0"/>
                      <w:divBdr>
                        <w:top w:val="none" w:sz="0" w:space="0" w:color="auto"/>
                        <w:left w:val="none" w:sz="0" w:space="0" w:color="auto"/>
                        <w:bottom w:val="none" w:sz="0" w:space="0" w:color="auto"/>
                        <w:right w:val="none" w:sz="0" w:space="0" w:color="auto"/>
                      </w:divBdr>
                    </w:div>
                  </w:divsChild>
                </w:div>
                <w:div w:id="2103605152">
                  <w:marLeft w:val="0"/>
                  <w:marRight w:val="0"/>
                  <w:marTop w:val="0"/>
                  <w:marBottom w:val="0"/>
                  <w:divBdr>
                    <w:top w:val="none" w:sz="0" w:space="0" w:color="auto"/>
                    <w:left w:val="none" w:sz="0" w:space="0" w:color="auto"/>
                    <w:bottom w:val="none" w:sz="0" w:space="0" w:color="auto"/>
                    <w:right w:val="none" w:sz="0" w:space="0" w:color="auto"/>
                  </w:divBdr>
                  <w:divsChild>
                    <w:div w:id="1042168611">
                      <w:marLeft w:val="0"/>
                      <w:marRight w:val="0"/>
                      <w:marTop w:val="0"/>
                      <w:marBottom w:val="0"/>
                      <w:divBdr>
                        <w:top w:val="none" w:sz="0" w:space="0" w:color="auto"/>
                        <w:left w:val="none" w:sz="0" w:space="0" w:color="auto"/>
                        <w:bottom w:val="none" w:sz="0" w:space="0" w:color="auto"/>
                        <w:right w:val="none" w:sz="0" w:space="0" w:color="auto"/>
                      </w:divBdr>
                    </w:div>
                    <w:div w:id="1441535721">
                      <w:marLeft w:val="0"/>
                      <w:marRight w:val="0"/>
                      <w:marTop w:val="0"/>
                      <w:marBottom w:val="0"/>
                      <w:divBdr>
                        <w:top w:val="none" w:sz="0" w:space="0" w:color="auto"/>
                        <w:left w:val="none" w:sz="0" w:space="0" w:color="auto"/>
                        <w:bottom w:val="none" w:sz="0" w:space="0" w:color="auto"/>
                        <w:right w:val="none" w:sz="0" w:space="0" w:color="auto"/>
                      </w:divBdr>
                    </w:div>
                  </w:divsChild>
                </w:div>
                <w:div w:id="2130512827">
                  <w:marLeft w:val="0"/>
                  <w:marRight w:val="0"/>
                  <w:marTop w:val="0"/>
                  <w:marBottom w:val="0"/>
                  <w:divBdr>
                    <w:top w:val="none" w:sz="0" w:space="0" w:color="auto"/>
                    <w:left w:val="none" w:sz="0" w:space="0" w:color="auto"/>
                    <w:bottom w:val="none" w:sz="0" w:space="0" w:color="auto"/>
                    <w:right w:val="none" w:sz="0" w:space="0" w:color="auto"/>
                  </w:divBdr>
                  <w:divsChild>
                    <w:div w:id="168639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677309">
      <w:bodyDiv w:val="1"/>
      <w:marLeft w:val="0"/>
      <w:marRight w:val="0"/>
      <w:marTop w:val="0"/>
      <w:marBottom w:val="0"/>
      <w:divBdr>
        <w:top w:val="none" w:sz="0" w:space="0" w:color="auto"/>
        <w:left w:val="none" w:sz="0" w:space="0" w:color="auto"/>
        <w:bottom w:val="none" w:sz="0" w:space="0" w:color="auto"/>
        <w:right w:val="none" w:sz="0" w:space="0" w:color="auto"/>
      </w:divBdr>
    </w:div>
    <w:div w:id="747768659">
      <w:bodyDiv w:val="1"/>
      <w:marLeft w:val="0"/>
      <w:marRight w:val="0"/>
      <w:marTop w:val="0"/>
      <w:marBottom w:val="0"/>
      <w:divBdr>
        <w:top w:val="none" w:sz="0" w:space="0" w:color="auto"/>
        <w:left w:val="none" w:sz="0" w:space="0" w:color="auto"/>
        <w:bottom w:val="none" w:sz="0" w:space="0" w:color="auto"/>
        <w:right w:val="none" w:sz="0" w:space="0" w:color="auto"/>
      </w:divBdr>
    </w:div>
    <w:div w:id="750539160">
      <w:bodyDiv w:val="1"/>
      <w:marLeft w:val="0"/>
      <w:marRight w:val="0"/>
      <w:marTop w:val="0"/>
      <w:marBottom w:val="0"/>
      <w:divBdr>
        <w:top w:val="none" w:sz="0" w:space="0" w:color="auto"/>
        <w:left w:val="none" w:sz="0" w:space="0" w:color="auto"/>
        <w:bottom w:val="none" w:sz="0" w:space="0" w:color="auto"/>
        <w:right w:val="none" w:sz="0" w:space="0" w:color="auto"/>
      </w:divBdr>
    </w:div>
    <w:div w:id="757793353">
      <w:bodyDiv w:val="1"/>
      <w:marLeft w:val="0"/>
      <w:marRight w:val="0"/>
      <w:marTop w:val="0"/>
      <w:marBottom w:val="0"/>
      <w:divBdr>
        <w:top w:val="none" w:sz="0" w:space="0" w:color="auto"/>
        <w:left w:val="none" w:sz="0" w:space="0" w:color="auto"/>
        <w:bottom w:val="none" w:sz="0" w:space="0" w:color="auto"/>
        <w:right w:val="none" w:sz="0" w:space="0" w:color="auto"/>
      </w:divBdr>
      <w:divsChild>
        <w:div w:id="456070840">
          <w:marLeft w:val="0"/>
          <w:marRight w:val="0"/>
          <w:marTop w:val="0"/>
          <w:marBottom w:val="0"/>
          <w:divBdr>
            <w:top w:val="none" w:sz="0" w:space="0" w:color="auto"/>
            <w:left w:val="none" w:sz="0" w:space="0" w:color="auto"/>
            <w:bottom w:val="none" w:sz="0" w:space="0" w:color="auto"/>
            <w:right w:val="none" w:sz="0" w:space="0" w:color="auto"/>
          </w:divBdr>
        </w:div>
      </w:divsChild>
    </w:div>
    <w:div w:id="770900903">
      <w:bodyDiv w:val="1"/>
      <w:marLeft w:val="0"/>
      <w:marRight w:val="0"/>
      <w:marTop w:val="0"/>
      <w:marBottom w:val="0"/>
      <w:divBdr>
        <w:top w:val="none" w:sz="0" w:space="0" w:color="auto"/>
        <w:left w:val="none" w:sz="0" w:space="0" w:color="auto"/>
        <w:bottom w:val="none" w:sz="0" w:space="0" w:color="auto"/>
        <w:right w:val="none" w:sz="0" w:space="0" w:color="auto"/>
      </w:divBdr>
      <w:divsChild>
        <w:div w:id="213398423">
          <w:marLeft w:val="0"/>
          <w:marRight w:val="0"/>
          <w:marTop w:val="0"/>
          <w:marBottom w:val="0"/>
          <w:divBdr>
            <w:top w:val="none" w:sz="0" w:space="0" w:color="auto"/>
            <w:left w:val="none" w:sz="0" w:space="0" w:color="auto"/>
            <w:bottom w:val="none" w:sz="0" w:space="0" w:color="auto"/>
            <w:right w:val="none" w:sz="0" w:space="0" w:color="auto"/>
          </w:divBdr>
        </w:div>
        <w:div w:id="413401259">
          <w:marLeft w:val="0"/>
          <w:marRight w:val="0"/>
          <w:marTop w:val="0"/>
          <w:marBottom w:val="0"/>
          <w:divBdr>
            <w:top w:val="none" w:sz="0" w:space="0" w:color="auto"/>
            <w:left w:val="none" w:sz="0" w:space="0" w:color="auto"/>
            <w:bottom w:val="none" w:sz="0" w:space="0" w:color="auto"/>
            <w:right w:val="none" w:sz="0" w:space="0" w:color="auto"/>
          </w:divBdr>
        </w:div>
        <w:div w:id="834956677">
          <w:marLeft w:val="0"/>
          <w:marRight w:val="0"/>
          <w:marTop w:val="0"/>
          <w:marBottom w:val="0"/>
          <w:divBdr>
            <w:top w:val="none" w:sz="0" w:space="0" w:color="auto"/>
            <w:left w:val="none" w:sz="0" w:space="0" w:color="auto"/>
            <w:bottom w:val="none" w:sz="0" w:space="0" w:color="auto"/>
            <w:right w:val="none" w:sz="0" w:space="0" w:color="auto"/>
          </w:divBdr>
        </w:div>
        <w:div w:id="850530586">
          <w:marLeft w:val="0"/>
          <w:marRight w:val="0"/>
          <w:marTop w:val="0"/>
          <w:marBottom w:val="0"/>
          <w:divBdr>
            <w:top w:val="none" w:sz="0" w:space="0" w:color="auto"/>
            <w:left w:val="none" w:sz="0" w:space="0" w:color="auto"/>
            <w:bottom w:val="none" w:sz="0" w:space="0" w:color="auto"/>
            <w:right w:val="none" w:sz="0" w:space="0" w:color="auto"/>
          </w:divBdr>
        </w:div>
        <w:div w:id="919874753">
          <w:marLeft w:val="0"/>
          <w:marRight w:val="0"/>
          <w:marTop w:val="0"/>
          <w:marBottom w:val="0"/>
          <w:divBdr>
            <w:top w:val="none" w:sz="0" w:space="0" w:color="auto"/>
            <w:left w:val="none" w:sz="0" w:space="0" w:color="auto"/>
            <w:bottom w:val="none" w:sz="0" w:space="0" w:color="auto"/>
            <w:right w:val="none" w:sz="0" w:space="0" w:color="auto"/>
          </w:divBdr>
        </w:div>
      </w:divsChild>
    </w:div>
    <w:div w:id="773406254">
      <w:bodyDiv w:val="1"/>
      <w:marLeft w:val="0"/>
      <w:marRight w:val="0"/>
      <w:marTop w:val="0"/>
      <w:marBottom w:val="0"/>
      <w:divBdr>
        <w:top w:val="none" w:sz="0" w:space="0" w:color="auto"/>
        <w:left w:val="none" w:sz="0" w:space="0" w:color="auto"/>
        <w:bottom w:val="none" w:sz="0" w:space="0" w:color="auto"/>
        <w:right w:val="none" w:sz="0" w:space="0" w:color="auto"/>
      </w:divBdr>
    </w:div>
    <w:div w:id="778449573">
      <w:bodyDiv w:val="1"/>
      <w:marLeft w:val="0"/>
      <w:marRight w:val="0"/>
      <w:marTop w:val="0"/>
      <w:marBottom w:val="0"/>
      <w:divBdr>
        <w:top w:val="none" w:sz="0" w:space="0" w:color="auto"/>
        <w:left w:val="none" w:sz="0" w:space="0" w:color="auto"/>
        <w:bottom w:val="none" w:sz="0" w:space="0" w:color="auto"/>
        <w:right w:val="none" w:sz="0" w:space="0" w:color="auto"/>
      </w:divBdr>
    </w:div>
    <w:div w:id="798648217">
      <w:bodyDiv w:val="1"/>
      <w:marLeft w:val="0"/>
      <w:marRight w:val="0"/>
      <w:marTop w:val="0"/>
      <w:marBottom w:val="0"/>
      <w:divBdr>
        <w:top w:val="none" w:sz="0" w:space="0" w:color="auto"/>
        <w:left w:val="none" w:sz="0" w:space="0" w:color="auto"/>
        <w:bottom w:val="none" w:sz="0" w:space="0" w:color="auto"/>
        <w:right w:val="none" w:sz="0" w:space="0" w:color="auto"/>
      </w:divBdr>
    </w:div>
    <w:div w:id="829757699">
      <w:bodyDiv w:val="1"/>
      <w:marLeft w:val="0"/>
      <w:marRight w:val="0"/>
      <w:marTop w:val="0"/>
      <w:marBottom w:val="0"/>
      <w:divBdr>
        <w:top w:val="none" w:sz="0" w:space="0" w:color="auto"/>
        <w:left w:val="none" w:sz="0" w:space="0" w:color="auto"/>
        <w:bottom w:val="none" w:sz="0" w:space="0" w:color="auto"/>
        <w:right w:val="none" w:sz="0" w:space="0" w:color="auto"/>
      </w:divBdr>
    </w:div>
    <w:div w:id="894699004">
      <w:bodyDiv w:val="1"/>
      <w:marLeft w:val="0"/>
      <w:marRight w:val="0"/>
      <w:marTop w:val="0"/>
      <w:marBottom w:val="0"/>
      <w:divBdr>
        <w:top w:val="none" w:sz="0" w:space="0" w:color="auto"/>
        <w:left w:val="none" w:sz="0" w:space="0" w:color="auto"/>
        <w:bottom w:val="none" w:sz="0" w:space="0" w:color="auto"/>
        <w:right w:val="none" w:sz="0" w:space="0" w:color="auto"/>
      </w:divBdr>
    </w:div>
    <w:div w:id="976184734">
      <w:bodyDiv w:val="1"/>
      <w:marLeft w:val="0"/>
      <w:marRight w:val="0"/>
      <w:marTop w:val="0"/>
      <w:marBottom w:val="0"/>
      <w:divBdr>
        <w:top w:val="none" w:sz="0" w:space="0" w:color="auto"/>
        <w:left w:val="none" w:sz="0" w:space="0" w:color="auto"/>
        <w:bottom w:val="none" w:sz="0" w:space="0" w:color="auto"/>
        <w:right w:val="none" w:sz="0" w:space="0" w:color="auto"/>
      </w:divBdr>
    </w:div>
    <w:div w:id="1003122357">
      <w:bodyDiv w:val="1"/>
      <w:marLeft w:val="0"/>
      <w:marRight w:val="0"/>
      <w:marTop w:val="0"/>
      <w:marBottom w:val="0"/>
      <w:divBdr>
        <w:top w:val="none" w:sz="0" w:space="0" w:color="auto"/>
        <w:left w:val="none" w:sz="0" w:space="0" w:color="auto"/>
        <w:bottom w:val="none" w:sz="0" w:space="0" w:color="auto"/>
        <w:right w:val="none" w:sz="0" w:space="0" w:color="auto"/>
      </w:divBdr>
    </w:div>
    <w:div w:id="1026370868">
      <w:bodyDiv w:val="1"/>
      <w:marLeft w:val="0"/>
      <w:marRight w:val="0"/>
      <w:marTop w:val="0"/>
      <w:marBottom w:val="0"/>
      <w:divBdr>
        <w:top w:val="none" w:sz="0" w:space="0" w:color="auto"/>
        <w:left w:val="none" w:sz="0" w:space="0" w:color="auto"/>
        <w:bottom w:val="none" w:sz="0" w:space="0" w:color="auto"/>
        <w:right w:val="none" w:sz="0" w:space="0" w:color="auto"/>
      </w:divBdr>
    </w:div>
    <w:div w:id="1058939656">
      <w:bodyDiv w:val="1"/>
      <w:marLeft w:val="0"/>
      <w:marRight w:val="0"/>
      <w:marTop w:val="0"/>
      <w:marBottom w:val="0"/>
      <w:divBdr>
        <w:top w:val="none" w:sz="0" w:space="0" w:color="auto"/>
        <w:left w:val="none" w:sz="0" w:space="0" w:color="auto"/>
        <w:bottom w:val="none" w:sz="0" w:space="0" w:color="auto"/>
        <w:right w:val="none" w:sz="0" w:space="0" w:color="auto"/>
      </w:divBdr>
    </w:div>
    <w:div w:id="1099332104">
      <w:bodyDiv w:val="1"/>
      <w:marLeft w:val="0"/>
      <w:marRight w:val="0"/>
      <w:marTop w:val="0"/>
      <w:marBottom w:val="0"/>
      <w:divBdr>
        <w:top w:val="none" w:sz="0" w:space="0" w:color="auto"/>
        <w:left w:val="none" w:sz="0" w:space="0" w:color="auto"/>
        <w:bottom w:val="none" w:sz="0" w:space="0" w:color="auto"/>
        <w:right w:val="none" w:sz="0" w:space="0" w:color="auto"/>
      </w:divBdr>
      <w:divsChild>
        <w:div w:id="195779462">
          <w:marLeft w:val="0"/>
          <w:marRight w:val="0"/>
          <w:marTop w:val="0"/>
          <w:marBottom w:val="0"/>
          <w:divBdr>
            <w:top w:val="none" w:sz="0" w:space="0" w:color="auto"/>
            <w:left w:val="none" w:sz="0" w:space="0" w:color="auto"/>
            <w:bottom w:val="none" w:sz="0" w:space="0" w:color="auto"/>
            <w:right w:val="none" w:sz="0" w:space="0" w:color="auto"/>
          </w:divBdr>
        </w:div>
        <w:div w:id="442850625">
          <w:marLeft w:val="0"/>
          <w:marRight w:val="0"/>
          <w:marTop w:val="0"/>
          <w:marBottom w:val="0"/>
          <w:divBdr>
            <w:top w:val="none" w:sz="0" w:space="0" w:color="auto"/>
            <w:left w:val="none" w:sz="0" w:space="0" w:color="auto"/>
            <w:bottom w:val="none" w:sz="0" w:space="0" w:color="auto"/>
            <w:right w:val="none" w:sz="0" w:space="0" w:color="auto"/>
          </w:divBdr>
        </w:div>
        <w:div w:id="512652353">
          <w:marLeft w:val="0"/>
          <w:marRight w:val="0"/>
          <w:marTop w:val="0"/>
          <w:marBottom w:val="0"/>
          <w:divBdr>
            <w:top w:val="none" w:sz="0" w:space="0" w:color="auto"/>
            <w:left w:val="none" w:sz="0" w:space="0" w:color="auto"/>
            <w:bottom w:val="none" w:sz="0" w:space="0" w:color="auto"/>
            <w:right w:val="none" w:sz="0" w:space="0" w:color="auto"/>
          </w:divBdr>
        </w:div>
        <w:div w:id="811797822">
          <w:marLeft w:val="0"/>
          <w:marRight w:val="0"/>
          <w:marTop w:val="0"/>
          <w:marBottom w:val="0"/>
          <w:divBdr>
            <w:top w:val="none" w:sz="0" w:space="0" w:color="auto"/>
            <w:left w:val="none" w:sz="0" w:space="0" w:color="auto"/>
            <w:bottom w:val="none" w:sz="0" w:space="0" w:color="auto"/>
            <w:right w:val="none" w:sz="0" w:space="0" w:color="auto"/>
          </w:divBdr>
        </w:div>
        <w:div w:id="896284542">
          <w:marLeft w:val="0"/>
          <w:marRight w:val="0"/>
          <w:marTop w:val="0"/>
          <w:marBottom w:val="0"/>
          <w:divBdr>
            <w:top w:val="none" w:sz="0" w:space="0" w:color="auto"/>
            <w:left w:val="none" w:sz="0" w:space="0" w:color="auto"/>
            <w:bottom w:val="none" w:sz="0" w:space="0" w:color="auto"/>
            <w:right w:val="none" w:sz="0" w:space="0" w:color="auto"/>
          </w:divBdr>
        </w:div>
        <w:div w:id="1168054265">
          <w:marLeft w:val="0"/>
          <w:marRight w:val="0"/>
          <w:marTop w:val="0"/>
          <w:marBottom w:val="0"/>
          <w:divBdr>
            <w:top w:val="none" w:sz="0" w:space="0" w:color="auto"/>
            <w:left w:val="none" w:sz="0" w:space="0" w:color="auto"/>
            <w:bottom w:val="none" w:sz="0" w:space="0" w:color="auto"/>
            <w:right w:val="none" w:sz="0" w:space="0" w:color="auto"/>
          </w:divBdr>
        </w:div>
        <w:div w:id="1432627165">
          <w:marLeft w:val="0"/>
          <w:marRight w:val="0"/>
          <w:marTop w:val="0"/>
          <w:marBottom w:val="0"/>
          <w:divBdr>
            <w:top w:val="none" w:sz="0" w:space="0" w:color="auto"/>
            <w:left w:val="none" w:sz="0" w:space="0" w:color="auto"/>
            <w:bottom w:val="none" w:sz="0" w:space="0" w:color="auto"/>
            <w:right w:val="none" w:sz="0" w:space="0" w:color="auto"/>
          </w:divBdr>
        </w:div>
        <w:div w:id="1713768746">
          <w:marLeft w:val="0"/>
          <w:marRight w:val="0"/>
          <w:marTop w:val="0"/>
          <w:marBottom w:val="0"/>
          <w:divBdr>
            <w:top w:val="none" w:sz="0" w:space="0" w:color="auto"/>
            <w:left w:val="none" w:sz="0" w:space="0" w:color="auto"/>
            <w:bottom w:val="none" w:sz="0" w:space="0" w:color="auto"/>
            <w:right w:val="none" w:sz="0" w:space="0" w:color="auto"/>
          </w:divBdr>
        </w:div>
      </w:divsChild>
    </w:div>
    <w:div w:id="1111901513">
      <w:bodyDiv w:val="1"/>
      <w:marLeft w:val="0"/>
      <w:marRight w:val="0"/>
      <w:marTop w:val="0"/>
      <w:marBottom w:val="0"/>
      <w:divBdr>
        <w:top w:val="none" w:sz="0" w:space="0" w:color="auto"/>
        <w:left w:val="none" w:sz="0" w:space="0" w:color="auto"/>
        <w:bottom w:val="none" w:sz="0" w:space="0" w:color="auto"/>
        <w:right w:val="none" w:sz="0" w:space="0" w:color="auto"/>
      </w:divBdr>
    </w:div>
    <w:div w:id="1131824377">
      <w:bodyDiv w:val="1"/>
      <w:marLeft w:val="0"/>
      <w:marRight w:val="0"/>
      <w:marTop w:val="0"/>
      <w:marBottom w:val="0"/>
      <w:divBdr>
        <w:top w:val="none" w:sz="0" w:space="0" w:color="auto"/>
        <w:left w:val="none" w:sz="0" w:space="0" w:color="auto"/>
        <w:bottom w:val="none" w:sz="0" w:space="0" w:color="auto"/>
        <w:right w:val="none" w:sz="0" w:space="0" w:color="auto"/>
      </w:divBdr>
    </w:div>
    <w:div w:id="1132360725">
      <w:bodyDiv w:val="1"/>
      <w:marLeft w:val="0"/>
      <w:marRight w:val="0"/>
      <w:marTop w:val="0"/>
      <w:marBottom w:val="0"/>
      <w:divBdr>
        <w:top w:val="none" w:sz="0" w:space="0" w:color="auto"/>
        <w:left w:val="none" w:sz="0" w:space="0" w:color="auto"/>
        <w:bottom w:val="none" w:sz="0" w:space="0" w:color="auto"/>
        <w:right w:val="none" w:sz="0" w:space="0" w:color="auto"/>
      </w:divBdr>
    </w:div>
    <w:div w:id="1140076710">
      <w:bodyDiv w:val="1"/>
      <w:marLeft w:val="0"/>
      <w:marRight w:val="0"/>
      <w:marTop w:val="0"/>
      <w:marBottom w:val="0"/>
      <w:divBdr>
        <w:top w:val="none" w:sz="0" w:space="0" w:color="auto"/>
        <w:left w:val="none" w:sz="0" w:space="0" w:color="auto"/>
        <w:bottom w:val="none" w:sz="0" w:space="0" w:color="auto"/>
        <w:right w:val="none" w:sz="0" w:space="0" w:color="auto"/>
      </w:divBdr>
    </w:div>
    <w:div w:id="1157719870">
      <w:bodyDiv w:val="1"/>
      <w:marLeft w:val="0"/>
      <w:marRight w:val="0"/>
      <w:marTop w:val="0"/>
      <w:marBottom w:val="0"/>
      <w:divBdr>
        <w:top w:val="none" w:sz="0" w:space="0" w:color="auto"/>
        <w:left w:val="none" w:sz="0" w:space="0" w:color="auto"/>
        <w:bottom w:val="none" w:sz="0" w:space="0" w:color="auto"/>
        <w:right w:val="none" w:sz="0" w:space="0" w:color="auto"/>
      </w:divBdr>
      <w:divsChild>
        <w:div w:id="828057868">
          <w:marLeft w:val="0"/>
          <w:marRight w:val="0"/>
          <w:marTop w:val="0"/>
          <w:marBottom w:val="0"/>
          <w:divBdr>
            <w:top w:val="none" w:sz="0" w:space="0" w:color="auto"/>
            <w:left w:val="none" w:sz="0" w:space="0" w:color="auto"/>
            <w:bottom w:val="none" w:sz="0" w:space="0" w:color="auto"/>
            <w:right w:val="none" w:sz="0" w:space="0" w:color="auto"/>
          </w:divBdr>
          <w:divsChild>
            <w:div w:id="865211932">
              <w:marLeft w:val="0"/>
              <w:marRight w:val="0"/>
              <w:marTop w:val="30"/>
              <w:marBottom w:val="30"/>
              <w:divBdr>
                <w:top w:val="none" w:sz="0" w:space="0" w:color="auto"/>
                <w:left w:val="none" w:sz="0" w:space="0" w:color="auto"/>
                <w:bottom w:val="none" w:sz="0" w:space="0" w:color="auto"/>
                <w:right w:val="none" w:sz="0" w:space="0" w:color="auto"/>
              </w:divBdr>
              <w:divsChild>
                <w:div w:id="44568330">
                  <w:marLeft w:val="0"/>
                  <w:marRight w:val="0"/>
                  <w:marTop w:val="0"/>
                  <w:marBottom w:val="0"/>
                  <w:divBdr>
                    <w:top w:val="none" w:sz="0" w:space="0" w:color="auto"/>
                    <w:left w:val="none" w:sz="0" w:space="0" w:color="auto"/>
                    <w:bottom w:val="none" w:sz="0" w:space="0" w:color="auto"/>
                    <w:right w:val="none" w:sz="0" w:space="0" w:color="auto"/>
                  </w:divBdr>
                  <w:divsChild>
                    <w:div w:id="626467902">
                      <w:marLeft w:val="0"/>
                      <w:marRight w:val="0"/>
                      <w:marTop w:val="0"/>
                      <w:marBottom w:val="0"/>
                      <w:divBdr>
                        <w:top w:val="none" w:sz="0" w:space="0" w:color="auto"/>
                        <w:left w:val="none" w:sz="0" w:space="0" w:color="auto"/>
                        <w:bottom w:val="none" w:sz="0" w:space="0" w:color="auto"/>
                        <w:right w:val="none" w:sz="0" w:space="0" w:color="auto"/>
                      </w:divBdr>
                    </w:div>
                  </w:divsChild>
                </w:div>
                <w:div w:id="202713197">
                  <w:marLeft w:val="0"/>
                  <w:marRight w:val="0"/>
                  <w:marTop w:val="0"/>
                  <w:marBottom w:val="0"/>
                  <w:divBdr>
                    <w:top w:val="none" w:sz="0" w:space="0" w:color="auto"/>
                    <w:left w:val="none" w:sz="0" w:space="0" w:color="auto"/>
                    <w:bottom w:val="none" w:sz="0" w:space="0" w:color="auto"/>
                    <w:right w:val="none" w:sz="0" w:space="0" w:color="auto"/>
                  </w:divBdr>
                  <w:divsChild>
                    <w:div w:id="1102847005">
                      <w:marLeft w:val="0"/>
                      <w:marRight w:val="0"/>
                      <w:marTop w:val="0"/>
                      <w:marBottom w:val="0"/>
                      <w:divBdr>
                        <w:top w:val="none" w:sz="0" w:space="0" w:color="auto"/>
                        <w:left w:val="none" w:sz="0" w:space="0" w:color="auto"/>
                        <w:bottom w:val="none" w:sz="0" w:space="0" w:color="auto"/>
                        <w:right w:val="none" w:sz="0" w:space="0" w:color="auto"/>
                      </w:divBdr>
                    </w:div>
                  </w:divsChild>
                </w:div>
                <w:div w:id="441650639">
                  <w:marLeft w:val="0"/>
                  <w:marRight w:val="0"/>
                  <w:marTop w:val="0"/>
                  <w:marBottom w:val="0"/>
                  <w:divBdr>
                    <w:top w:val="none" w:sz="0" w:space="0" w:color="auto"/>
                    <w:left w:val="none" w:sz="0" w:space="0" w:color="auto"/>
                    <w:bottom w:val="none" w:sz="0" w:space="0" w:color="auto"/>
                    <w:right w:val="none" w:sz="0" w:space="0" w:color="auto"/>
                  </w:divBdr>
                  <w:divsChild>
                    <w:div w:id="1870028047">
                      <w:marLeft w:val="0"/>
                      <w:marRight w:val="0"/>
                      <w:marTop w:val="0"/>
                      <w:marBottom w:val="0"/>
                      <w:divBdr>
                        <w:top w:val="none" w:sz="0" w:space="0" w:color="auto"/>
                        <w:left w:val="none" w:sz="0" w:space="0" w:color="auto"/>
                        <w:bottom w:val="none" w:sz="0" w:space="0" w:color="auto"/>
                        <w:right w:val="none" w:sz="0" w:space="0" w:color="auto"/>
                      </w:divBdr>
                    </w:div>
                  </w:divsChild>
                </w:div>
                <w:div w:id="455100102">
                  <w:marLeft w:val="0"/>
                  <w:marRight w:val="0"/>
                  <w:marTop w:val="0"/>
                  <w:marBottom w:val="0"/>
                  <w:divBdr>
                    <w:top w:val="none" w:sz="0" w:space="0" w:color="auto"/>
                    <w:left w:val="none" w:sz="0" w:space="0" w:color="auto"/>
                    <w:bottom w:val="none" w:sz="0" w:space="0" w:color="auto"/>
                    <w:right w:val="none" w:sz="0" w:space="0" w:color="auto"/>
                  </w:divBdr>
                  <w:divsChild>
                    <w:div w:id="1855338520">
                      <w:marLeft w:val="0"/>
                      <w:marRight w:val="0"/>
                      <w:marTop w:val="0"/>
                      <w:marBottom w:val="0"/>
                      <w:divBdr>
                        <w:top w:val="none" w:sz="0" w:space="0" w:color="auto"/>
                        <w:left w:val="none" w:sz="0" w:space="0" w:color="auto"/>
                        <w:bottom w:val="none" w:sz="0" w:space="0" w:color="auto"/>
                        <w:right w:val="none" w:sz="0" w:space="0" w:color="auto"/>
                      </w:divBdr>
                    </w:div>
                  </w:divsChild>
                </w:div>
                <w:div w:id="893201645">
                  <w:marLeft w:val="0"/>
                  <w:marRight w:val="0"/>
                  <w:marTop w:val="0"/>
                  <w:marBottom w:val="0"/>
                  <w:divBdr>
                    <w:top w:val="none" w:sz="0" w:space="0" w:color="auto"/>
                    <w:left w:val="none" w:sz="0" w:space="0" w:color="auto"/>
                    <w:bottom w:val="none" w:sz="0" w:space="0" w:color="auto"/>
                    <w:right w:val="none" w:sz="0" w:space="0" w:color="auto"/>
                  </w:divBdr>
                  <w:divsChild>
                    <w:div w:id="1483691205">
                      <w:marLeft w:val="0"/>
                      <w:marRight w:val="0"/>
                      <w:marTop w:val="0"/>
                      <w:marBottom w:val="0"/>
                      <w:divBdr>
                        <w:top w:val="none" w:sz="0" w:space="0" w:color="auto"/>
                        <w:left w:val="none" w:sz="0" w:space="0" w:color="auto"/>
                        <w:bottom w:val="none" w:sz="0" w:space="0" w:color="auto"/>
                        <w:right w:val="none" w:sz="0" w:space="0" w:color="auto"/>
                      </w:divBdr>
                    </w:div>
                  </w:divsChild>
                </w:div>
                <w:div w:id="899754544">
                  <w:marLeft w:val="0"/>
                  <w:marRight w:val="0"/>
                  <w:marTop w:val="0"/>
                  <w:marBottom w:val="0"/>
                  <w:divBdr>
                    <w:top w:val="none" w:sz="0" w:space="0" w:color="auto"/>
                    <w:left w:val="none" w:sz="0" w:space="0" w:color="auto"/>
                    <w:bottom w:val="none" w:sz="0" w:space="0" w:color="auto"/>
                    <w:right w:val="none" w:sz="0" w:space="0" w:color="auto"/>
                  </w:divBdr>
                  <w:divsChild>
                    <w:div w:id="875896949">
                      <w:marLeft w:val="0"/>
                      <w:marRight w:val="0"/>
                      <w:marTop w:val="0"/>
                      <w:marBottom w:val="0"/>
                      <w:divBdr>
                        <w:top w:val="none" w:sz="0" w:space="0" w:color="auto"/>
                        <w:left w:val="none" w:sz="0" w:space="0" w:color="auto"/>
                        <w:bottom w:val="none" w:sz="0" w:space="0" w:color="auto"/>
                        <w:right w:val="none" w:sz="0" w:space="0" w:color="auto"/>
                      </w:divBdr>
                    </w:div>
                  </w:divsChild>
                </w:div>
                <w:div w:id="948392041">
                  <w:marLeft w:val="0"/>
                  <w:marRight w:val="0"/>
                  <w:marTop w:val="0"/>
                  <w:marBottom w:val="0"/>
                  <w:divBdr>
                    <w:top w:val="none" w:sz="0" w:space="0" w:color="auto"/>
                    <w:left w:val="none" w:sz="0" w:space="0" w:color="auto"/>
                    <w:bottom w:val="none" w:sz="0" w:space="0" w:color="auto"/>
                    <w:right w:val="none" w:sz="0" w:space="0" w:color="auto"/>
                  </w:divBdr>
                  <w:divsChild>
                    <w:div w:id="191503487">
                      <w:marLeft w:val="0"/>
                      <w:marRight w:val="0"/>
                      <w:marTop w:val="0"/>
                      <w:marBottom w:val="0"/>
                      <w:divBdr>
                        <w:top w:val="none" w:sz="0" w:space="0" w:color="auto"/>
                        <w:left w:val="none" w:sz="0" w:space="0" w:color="auto"/>
                        <w:bottom w:val="none" w:sz="0" w:space="0" w:color="auto"/>
                        <w:right w:val="none" w:sz="0" w:space="0" w:color="auto"/>
                      </w:divBdr>
                    </w:div>
                  </w:divsChild>
                </w:div>
                <w:div w:id="1164933502">
                  <w:marLeft w:val="0"/>
                  <w:marRight w:val="0"/>
                  <w:marTop w:val="0"/>
                  <w:marBottom w:val="0"/>
                  <w:divBdr>
                    <w:top w:val="none" w:sz="0" w:space="0" w:color="auto"/>
                    <w:left w:val="none" w:sz="0" w:space="0" w:color="auto"/>
                    <w:bottom w:val="none" w:sz="0" w:space="0" w:color="auto"/>
                    <w:right w:val="none" w:sz="0" w:space="0" w:color="auto"/>
                  </w:divBdr>
                  <w:divsChild>
                    <w:div w:id="279918110">
                      <w:marLeft w:val="0"/>
                      <w:marRight w:val="0"/>
                      <w:marTop w:val="0"/>
                      <w:marBottom w:val="0"/>
                      <w:divBdr>
                        <w:top w:val="none" w:sz="0" w:space="0" w:color="auto"/>
                        <w:left w:val="none" w:sz="0" w:space="0" w:color="auto"/>
                        <w:bottom w:val="none" w:sz="0" w:space="0" w:color="auto"/>
                        <w:right w:val="none" w:sz="0" w:space="0" w:color="auto"/>
                      </w:divBdr>
                    </w:div>
                  </w:divsChild>
                </w:div>
                <w:div w:id="1212498274">
                  <w:marLeft w:val="0"/>
                  <w:marRight w:val="0"/>
                  <w:marTop w:val="0"/>
                  <w:marBottom w:val="0"/>
                  <w:divBdr>
                    <w:top w:val="none" w:sz="0" w:space="0" w:color="auto"/>
                    <w:left w:val="none" w:sz="0" w:space="0" w:color="auto"/>
                    <w:bottom w:val="none" w:sz="0" w:space="0" w:color="auto"/>
                    <w:right w:val="none" w:sz="0" w:space="0" w:color="auto"/>
                  </w:divBdr>
                  <w:divsChild>
                    <w:div w:id="105464969">
                      <w:marLeft w:val="0"/>
                      <w:marRight w:val="0"/>
                      <w:marTop w:val="0"/>
                      <w:marBottom w:val="0"/>
                      <w:divBdr>
                        <w:top w:val="none" w:sz="0" w:space="0" w:color="auto"/>
                        <w:left w:val="none" w:sz="0" w:space="0" w:color="auto"/>
                        <w:bottom w:val="none" w:sz="0" w:space="0" w:color="auto"/>
                        <w:right w:val="none" w:sz="0" w:space="0" w:color="auto"/>
                      </w:divBdr>
                    </w:div>
                  </w:divsChild>
                </w:div>
                <w:div w:id="1377244363">
                  <w:marLeft w:val="0"/>
                  <w:marRight w:val="0"/>
                  <w:marTop w:val="0"/>
                  <w:marBottom w:val="0"/>
                  <w:divBdr>
                    <w:top w:val="none" w:sz="0" w:space="0" w:color="auto"/>
                    <w:left w:val="none" w:sz="0" w:space="0" w:color="auto"/>
                    <w:bottom w:val="none" w:sz="0" w:space="0" w:color="auto"/>
                    <w:right w:val="none" w:sz="0" w:space="0" w:color="auto"/>
                  </w:divBdr>
                  <w:divsChild>
                    <w:div w:id="822621156">
                      <w:marLeft w:val="0"/>
                      <w:marRight w:val="0"/>
                      <w:marTop w:val="0"/>
                      <w:marBottom w:val="0"/>
                      <w:divBdr>
                        <w:top w:val="none" w:sz="0" w:space="0" w:color="auto"/>
                        <w:left w:val="none" w:sz="0" w:space="0" w:color="auto"/>
                        <w:bottom w:val="none" w:sz="0" w:space="0" w:color="auto"/>
                        <w:right w:val="none" w:sz="0" w:space="0" w:color="auto"/>
                      </w:divBdr>
                    </w:div>
                  </w:divsChild>
                </w:div>
                <w:div w:id="1388916829">
                  <w:marLeft w:val="0"/>
                  <w:marRight w:val="0"/>
                  <w:marTop w:val="0"/>
                  <w:marBottom w:val="0"/>
                  <w:divBdr>
                    <w:top w:val="none" w:sz="0" w:space="0" w:color="auto"/>
                    <w:left w:val="none" w:sz="0" w:space="0" w:color="auto"/>
                    <w:bottom w:val="none" w:sz="0" w:space="0" w:color="auto"/>
                    <w:right w:val="none" w:sz="0" w:space="0" w:color="auto"/>
                  </w:divBdr>
                  <w:divsChild>
                    <w:div w:id="24058707">
                      <w:marLeft w:val="0"/>
                      <w:marRight w:val="0"/>
                      <w:marTop w:val="0"/>
                      <w:marBottom w:val="0"/>
                      <w:divBdr>
                        <w:top w:val="none" w:sz="0" w:space="0" w:color="auto"/>
                        <w:left w:val="none" w:sz="0" w:space="0" w:color="auto"/>
                        <w:bottom w:val="none" w:sz="0" w:space="0" w:color="auto"/>
                        <w:right w:val="none" w:sz="0" w:space="0" w:color="auto"/>
                      </w:divBdr>
                    </w:div>
                  </w:divsChild>
                </w:div>
                <w:div w:id="1414665511">
                  <w:marLeft w:val="0"/>
                  <w:marRight w:val="0"/>
                  <w:marTop w:val="0"/>
                  <w:marBottom w:val="0"/>
                  <w:divBdr>
                    <w:top w:val="none" w:sz="0" w:space="0" w:color="auto"/>
                    <w:left w:val="none" w:sz="0" w:space="0" w:color="auto"/>
                    <w:bottom w:val="none" w:sz="0" w:space="0" w:color="auto"/>
                    <w:right w:val="none" w:sz="0" w:space="0" w:color="auto"/>
                  </w:divBdr>
                  <w:divsChild>
                    <w:div w:id="288823276">
                      <w:marLeft w:val="0"/>
                      <w:marRight w:val="0"/>
                      <w:marTop w:val="0"/>
                      <w:marBottom w:val="0"/>
                      <w:divBdr>
                        <w:top w:val="none" w:sz="0" w:space="0" w:color="auto"/>
                        <w:left w:val="none" w:sz="0" w:space="0" w:color="auto"/>
                        <w:bottom w:val="none" w:sz="0" w:space="0" w:color="auto"/>
                        <w:right w:val="none" w:sz="0" w:space="0" w:color="auto"/>
                      </w:divBdr>
                    </w:div>
                  </w:divsChild>
                </w:div>
                <w:div w:id="1529413983">
                  <w:marLeft w:val="0"/>
                  <w:marRight w:val="0"/>
                  <w:marTop w:val="0"/>
                  <w:marBottom w:val="0"/>
                  <w:divBdr>
                    <w:top w:val="none" w:sz="0" w:space="0" w:color="auto"/>
                    <w:left w:val="none" w:sz="0" w:space="0" w:color="auto"/>
                    <w:bottom w:val="none" w:sz="0" w:space="0" w:color="auto"/>
                    <w:right w:val="none" w:sz="0" w:space="0" w:color="auto"/>
                  </w:divBdr>
                  <w:divsChild>
                    <w:div w:id="771126196">
                      <w:marLeft w:val="0"/>
                      <w:marRight w:val="0"/>
                      <w:marTop w:val="0"/>
                      <w:marBottom w:val="0"/>
                      <w:divBdr>
                        <w:top w:val="none" w:sz="0" w:space="0" w:color="auto"/>
                        <w:left w:val="none" w:sz="0" w:space="0" w:color="auto"/>
                        <w:bottom w:val="none" w:sz="0" w:space="0" w:color="auto"/>
                        <w:right w:val="none" w:sz="0" w:space="0" w:color="auto"/>
                      </w:divBdr>
                    </w:div>
                  </w:divsChild>
                </w:div>
                <w:div w:id="1548183106">
                  <w:marLeft w:val="0"/>
                  <w:marRight w:val="0"/>
                  <w:marTop w:val="0"/>
                  <w:marBottom w:val="0"/>
                  <w:divBdr>
                    <w:top w:val="none" w:sz="0" w:space="0" w:color="auto"/>
                    <w:left w:val="none" w:sz="0" w:space="0" w:color="auto"/>
                    <w:bottom w:val="none" w:sz="0" w:space="0" w:color="auto"/>
                    <w:right w:val="none" w:sz="0" w:space="0" w:color="auto"/>
                  </w:divBdr>
                  <w:divsChild>
                    <w:div w:id="268704579">
                      <w:marLeft w:val="0"/>
                      <w:marRight w:val="0"/>
                      <w:marTop w:val="0"/>
                      <w:marBottom w:val="0"/>
                      <w:divBdr>
                        <w:top w:val="none" w:sz="0" w:space="0" w:color="auto"/>
                        <w:left w:val="none" w:sz="0" w:space="0" w:color="auto"/>
                        <w:bottom w:val="none" w:sz="0" w:space="0" w:color="auto"/>
                        <w:right w:val="none" w:sz="0" w:space="0" w:color="auto"/>
                      </w:divBdr>
                    </w:div>
                  </w:divsChild>
                </w:div>
                <w:div w:id="1572618012">
                  <w:marLeft w:val="0"/>
                  <w:marRight w:val="0"/>
                  <w:marTop w:val="0"/>
                  <w:marBottom w:val="0"/>
                  <w:divBdr>
                    <w:top w:val="none" w:sz="0" w:space="0" w:color="auto"/>
                    <w:left w:val="none" w:sz="0" w:space="0" w:color="auto"/>
                    <w:bottom w:val="none" w:sz="0" w:space="0" w:color="auto"/>
                    <w:right w:val="none" w:sz="0" w:space="0" w:color="auto"/>
                  </w:divBdr>
                  <w:divsChild>
                    <w:div w:id="50615074">
                      <w:marLeft w:val="0"/>
                      <w:marRight w:val="0"/>
                      <w:marTop w:val="0"/>
                      <w:marBottom w:val="0"/>
                      <w:divBdr>
                        <w:top w:val="none" w:sz="0" w:space="0" w:color="auto"/>
                        <w:left w:val="none" w:sz="0" w:space="0" w:color="auto"/>
                        <w:bottom w:val="none" w:sz="0" w:space="0" w:color="auto"/>
                        <w:right w:val="none" w:sz="0" w:space="0" w:color="auto"/>
                      </w:divBdr>
                    </w:div>
                  </w:divsChild>
                </w:div>
                <w:div w:id="1674799206">
                  <w:marLeft w:val="0"/>
                  <w:marRight w:val="0"/>
                  <w:marTop w:val="0"/>
                  <w:marBottom w:val="0"/>
                  <w:divBdr>
                    <w:top w:val="none" w:sz="0" w:space="0" w:color="auto"/>
                    <w:left w:val="none" w:sz="0" w:space="0" w:color="auto"/>
                    <w:bottom w:val="none" w:sz="0" w:space="0" w:color="auto"/>
                    <w:right w:val="none" w:sz="0" w:space="0" w:color="auto"/>
                  </w:divBdr>
                  <w:divsChild>
                    <w:div w:id="46688663">
                      <w:marLeft w:val="0"/>
                      <w:marRight w:val="0"/>
                      <w:marTop w:val="0"/>
                      <w:marBottom w:val="0"/>
                      <w:divBdr>
                        <w:top w:val="none" w:sz="0" w:space="0" w:color="auto"/>
                        <w:left w:val="none" w:sz="0" w:space="0" w:color="auto"/>
                        <w:bottom w:val="none" w:sz="0" w:space="0" w:color="auto"/>
                        <w:right w:val="none" w:sz="0" w:space="0" w:color="auto"/>
                      </w:divBdr>
                    </w:div>
                  </w:divsChild>
                </w:div>
                <w:div w:id="1844780482">
                  <w:marLeft w:val="0"/>
                  <w:marRight w:val="0"/>
                  <w:marTop w:val="0"/>
                  <w:marBottom w:val="0"/>
                  <w:divBdr>
                    <w:top w:val="none" w:sz="0" w:space="0" w:color="auto"/>
                    <w:left w:val="none" w:sz="0" w:space="0" w:color="auto"/>
                    <w:bottom w:val="none" w:sz="0" w:space="0" w:color="auto"/>
                    <w:right w:val="none" w:sz="0" w:space="0" w:color="auto"/>
                  </w:divBdr>
                  <w:divsChild>
                    <w:div w:id="2112385682">
                      <w:marLeft w:val="0"/>
                      <w:marRight w:val="0"/>
                      <w:marTop w:val="0"/>
                      <w:marBottom w:val="0"/>
                      <w:divBdr>
                        <w:top w:val="none" w:sz="0" w:space="0" w:color="auto"/>
                        <w:left w:val="none" w:sz="0" w:space="0" w:color="auto"/>
                        <w:bottom w:val="none" w:sz="0" w:space="0" w:color="auto"/>
                        <w:right w:val="none" w:sz="0" w:space="0" w:color="auto"/>
                      </w:divBdr>
                    </w:div>
                  </w:divsChild>
                </w:div>
                <w:div w:id="1937711595">
                  <w:marLeft w:val="0"/>
                  <w:marRight w:val="0"/>
                  <w:marTop w:val="0"/>
                  <w:marBottom w:val="0"/>
                  <w:divBdr>
                    <w:top w:val="none" w:sz="0" w:space="0" w:color="auto"/>
                    <w:left w:val="none" w:sz="0" w:space="0" w:color="auto"/>
                    <w:bottom w:val="none" w:sz="0" w:space="0" w:color="auto"/>
                    <w:right w:val="none" w:sz="0" w:space="0" w:color="auto"/>
                  </w:divBdr>
                  <w:divsChild>
                    <w:div w:id="860583820">
                      <w:marLeft w:val="0"/>
                      <w:marRight w:val="0"/>
                      <w:marTop w:val="0"/>
                      <w:marBottom w:val="0"/>
                      <w:divBdr>
                        <w:top w:val="none" w:sz="0" w:space="0" w:color="auto"/>
                        <w:left w:val="none" w:sz="0" w:space="0" w:color="auto"/>
                        <w:bottom w:val="none" w:sz="0" w:space="0" w:color="auto"/>
                        <w:right w:val="none" w:sz="0" w:space="0" w:color="auto"/>
                      </w:divBdr>
                    </w:div>
                  </w:divsChild>
                </w:div>
                <w:div w:id="1943032129">
                  <w:marLeft w:val="0"/>
                  <w:marRight w:val="0"/>
                  <w:marTop w:val="0"/>
                  <w:marBottom w:val="0"/>
                  <w:divBdr>
                    <w:top w:val="none" w:sz="0" w:space="0" w:color="auto"/>
                    <w:left w:val="none" w:sz="0" w:space="0" w:color="auto"/>
                    <w:bottom w:val="none" w:sz="0" w:space="0" w:color="auto"/>
                    <w:right w:val="none" w:sz="0" w:space="0" w:color="auto"/>
                  </w:divBdr>
                  <w:divsChild>
                    <w:div w:id="857231755">
                      <w:marLeft w:val="0"/>
                      <w:marRight w:val="0"/>
                      <w:marTop w:val="0"/>
                      <w:marBottom w:val="0"/>
                      <w:divBdr>
                        <w:top w:val="none" w:sz="0" w:space="0" w:color="auto"/>
                        <w:left w:val="none" w:sz="0" w:space="0" w:color="auto"/>
                        <w:bottom w:val="none" w:sz="0" w:space="0" w:color="auto"/>
                        <w:right w:val="none" w:sz="0" w:space="0" w:color="auto"/>
                      </w:divBdr>
                    </w:div>
                  </w:divsChild>
                </w:div>
                <w:div w:id="1984237399">
                  <w:marLeft w:val="0"/>
                  <w:marRight w:val="0"/>
                  <w:marTop w:val="0"/>
                  <w:marBottom w:val="0"/>
                  <w:divBdr>
                    <w:top w:val="none" w:sz="0" w:space="0" w:color="auto"/>
                    <w:left w:val="none" w:sz="0" w:space="0" w:color="auto"/>
                    <w:bottom w:val="none" w:sz="0" w:space="0" w:color="auto"/>
                    <w:right w:val="none" w:sz="0" w:space="0" w:color="auto"/>
                  </w:divBdr>
                  <w:divsChild>
                    <w:div w:id="868102377">
                      <w:marLeft w:val="0"/>
                      <w:marRight w:val="0"/>
                      <w:marTop w:val="0"/>
                      <w:marBottom w:val="0"/>
                      <w:divBdr>
                        <w:top w:val="none" w:sz="0" w:space="0" w:color="auto"/>
                        <w:left w:val="none" w:sz="0" w:space="0" w:color="auto"/>
                        <w:bottom w:val="none" w:sz="0" w:space="0" w:color="auto"/>
                        <w:right w:val="none" w:sz="0" w:space="0" w:color="auto"/>
                      </w:divBdr>
                    </w:div>
                  </w:divsChild>
                </w:div>
                <w:div w:id="1989702339">
                  <w:marLeft w:val="0"/>
                  <w:marRight w:val="0"/>
                  <w:marTop w:val="0"/>
                  <w:marBottom w:val="0"/>
                  <w:divBdr>
                    <w:top w:val="none" w:sz="0" w:space="0" w:color="auto"/>
                    <w:left w:val="none" w:sz="0" w:space="0" w:color="auto"/>
                    <w:bottom w:val="none" w:sz="0" w:space="0" w:color="auto"/>
                    <w:right w:val="none" w:sz="0" w:space="0" w:color="auto"/>
                  </w:divBdr>
                  <w:divsChild>
                    <w:div w:id="1115055948">
                      <w:marLeft w:val="0"/>
                      <w:marRight w:val="0"/>
                      <w:marTop w:val="0"/>
                      <w:marBottom w:val="0"/>
                      <w:divBdr>
                        <w:top w:val="none" w:sz="0" w:space="0" w:color="auto"/>
                        <w:left w:val="none" w:sz="0" w:space="0" w:color="auto"/>
                        <w:bottom w:val="none" w:sz="0" w:space="0" w:color="auto"/>
                        <w:right w:val="none" w:sz="0" w:space="0" w:color="auto"/>
                      </w:divBdr>
                    </w:div>
                  </w:divsChild>
                </w:div>
                <w:div w:id="2135101257">
                  <w:marLeft w:val="0"/>
                  <w:marRight w:val="0"/>
                  <w:marTop w:val="0"/>
                  <w:marBottom w:val="0"/>
                  <w:divBdr>
                    <w:top w:val="none" w:sz="0" w:space="0" w:color="auto"/>
                    <w:left w:val="none" w:sz="0" w:space="0" w:color="auto"/>
                    <w:bottom w:val="none" w:sz="0" w:space="0" w:color="auto"/>
                    <w:right w:val="none" w:sz="0" w:space="0" w:color="auto"/>
                  </w:divBdr>
                  <w:divsChild>
                    <w:div w:id="16931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19588">
          <w:marLeft w:val="0"/>
          <w:marRight w:val="0"/>
          <w:marTop w:val="0"/>
          <w:marBottom w:val="0"/>
          <w:divBdr>
            <w:top w:val="none" w:sz="0" w:space="0" w:color="auto"/>
            <w:left w:val="none" w:sz="0" w:space="0" w:color="auto"/>
            <w:bottom w:val="none" w:sz="0" w:space="0" w:color="auto"/>
            <w:right w:val="none" w:sz="0" w:space="0" w:color="auto"/>
          </w:divBdr>
        </w:div>
        <w:div w:id="1710107119">
          <w:marLeft w:val="0"/>
          <w:marRight w:val="0"/>
          <w:marTop w:val="0"/>
          <w:marBottom w:val="0"/>
          <w:divBdr>
            <w:top w:val="none" w:sz="0" w:space="0" w:color="auto"/>
            <w:left w:val="none" w:sz="0" w:space="0" w:color="auto"/>
            <w:bottom w:val="none" w:sz="0" w:space="0" w:color="auto"/>
            <w:right w:val="none" w:sz="0" w:space="0" w:color="auto"/>
          </w:divBdr>
        </w:div>
      </w:divsChild>
    </w:div>
    <w:div w:id="1351293831">
      <w:bodyDiv w:val="1"/>
      <w:marLeft w:val="0"/>
      <w:marRight w:val="0"/>
      <w:marTop w:val="0"/>
      <w:marBottom w:val="0"/>
      <w:divBdr>
        <w:top w:val="none" w:sz="0" w:space="0" w:color="auto"/>
        <w:left w:val="none" w:sz="0" w:space="0" w:color="auto"/>
        <w:bottom w:val="none" w:sz="0" w:space="0" w:color="auto"/>
        <w:right w:val="none" w:sz="0" w:space="0" w:color="auto"/>
      </w:divBdr>
    </w:div>
    <w:div w:id="1364556763">
      <w:bodyDiv w:val="1"/>
      <w:marLeft w:val="0"/>
      <w:marRight w:val="0"/>
      <w:marTop w:val="0"/>
      <w:marBottom w:val="0"/>
      <w:divBdr>
        <w:top w:val="none" w:sz="0" w:space="0" w:color="auto"/>
        <w:left w:val="none" w:sz="0" w:space="0" w:color="auto"/>
        <w:bottom w:val="none" w:sz="0" w:space="0" w:color="auto"/>
        <w:right w:val="none" w:sz="0" w:space="0" w:color="auto"/>
      </w:divBdr>
    </w:div>
    <w:div w:id="1427261913">
      <w:bodyDiv w:val="1"/>
      <w:marLeft w:val="0"/>
      <w:marRight w:val="0"/>
      <w:marTop w:val="0"/>
      <w:marBottom w:val="0"/>
      <w:divBdr>
        <w:top w:val="none" w:sz="0" w:space="0" w:color="auto"/>
        <w:left w:val="none" w:sz="0" w:space="0" w:color="auto"/>
        <w:bottom w:val="none" w:sz="0" w:space="0" w:color="auto"/>
        <w:right w:val="none" w:sz="0" w:space="0" w:color="auto"/>
      </w:divBdr>
    </w:div>
    <w:div w:id="1433937380">
      <w:bodyDiv w:val="1"/>
      <w:marLeft w:val="0"/>
      <w:marRight w:val="0"/>
      <w:marTop w:val="0"/>
      <w:marBottom w:val="0"/>
      <w:divBdr>
        <w:top w:val="none" w:sz="0" w:space="0" w:color="auto"/>
        <w:left w:val="none" w:sz="0" w:space="0" w:color="auto"/>
        <w:bottom w:val="none" w:sz="0" w:space="0" w:color="auto"/>
        <w:right w:val="none" w:sz="0" w:space="0" w:color="auto"/>
      </w:divBdr>
    </w:div>
    <w:div w:id="1453330645">
      <w:bodyDiv w:val="1"/>
      <w:marLeft w:val="0"/>
      <w:marRight w:val="0"/>
      <w:marTop w:val="0"/>
      <w:marBottom w:val="0"/>
      <w:divBdr>
        <w:top w:val="none" w:sz="0" w:space="0" w:color="auto"/>
        <w:left w:val="none" w:sz="0" w:space="0" w:color="auto"/>
        <w:bottom w:val="none" w:sz="0" w:space="0" w:color="auto"/>
        <w:right w:val="none" w:sz="0" w:space="0" w:color="auto"/>
      </w:divBdr>
    </w:div>
    <w:div w:id="1468351228">
      <w:bodyDiv w:val="1"/>
      <w:marLeft w:val="0"/>
      <w:marRight w:val="0"/>
      <w:marTop w:val="0"/>
      <w:marBottom w:val="0"/>
      <w:divBdr>
        <w:top w:val="none" w:sz="0" w:space="0" w:color="auto"/>
        <w:left w:val="none" w:sz="0" w:space="0" w:color="auto"/>
        <w:bottom w:val="none" w:sz="0" w:space="0" w:color="auto"/>
        <w:right w:val="none" w:sz="0" w:space="0" w:color="auto"/>
      </w:divBdr>
    </w:div>
    <w:div w:id="1469862152">
      <w:bodyDiv w:val="1"/>
      <w:marLeft w:val="0"/>
      <w:marRight w:val="0"/>
      <w:marTop w:val="0"/>
      <w:marBottom w:val="0"/>
      <w:divBdr>
        <w:top w:val="none" w:sz="0" w:space="0" w:color="auto"/>
        <w:left w:val="none" w:sz="0" w:space="0" w:color="auto"/>
        <w:bottom w:val="none" w:sz="0" w:space="0" w:color="auto"/>
        <w:right w:val="none" w:sz="0" w:space="0" w:color="auto"/>
      </w:divBdr>
    </w:div>
    <w:div w:id="1501429975">
      <w:bodyDiv w:val="1"/>
      <w:marLeft w:val="0"/>
      <w:marRight w:val="0"/>
      <w:marTop w:val="0"/>
      <w:marBottom w:val="0"/>
      <w:divBdr>
        <w:top w:val="none" w:sz="0" w:space="0" w:color="auto"/>
        <w:left w:val="none" w:sz="0" w:space="0" w:color="auto"/>
        <w:bottom w:val="none" w:sz="0" w:space="0" w:color="auto"/>
        <w:right w:val="none" w:sz="0" w:space="0" w:color="auto"/>
      </w:divBdr>
    </w:div>
    <w:div w:id="1501700064">
      <w:bodyDiv w:val="1"/>
      <w:marLeft w:val="0"/>
      <w:marRight w:val="0"/>
      <w:marTop w:val="0"/>
      <w:marBottom w:val="0"/>
      <w:divBdr>
        <w:top w:val="none" w:sz="0" w:space="0" w:color="auto"/>
        <w:left w:val="none" w:sz="0" w:space="0" w:color="auto"/>
        <w:bottom w:val="none" w:sz="0" w:space="0" w:color="auto"/>
        <w:right w:val="none" w:sz="0" w:space="0" w:color="auto"/>
      </w:divBdr>
    </w:div>
    <w:div w:id="1543398581">
      <w:bodyDiv w:val="1"/>
      <w:marLeft w:val="0"/>
      <w:marRight w:val="0"/>
      <w:marTop w:val="0"/>
      <w:marBottom w:val="0"/>
      <w:divBdr>
        <w:top w:val="none" w:sz="0" w:space="0" w:color="auto"/>
        <w:left w:val="none" w:sz="0" w:space="0" w:color="auto"/>
        <w:bottom w:val="none" w:sz="0" w:space="0" w:color="auto"/>
        <w:right w:val="none" w:sz="0" w:space="0" w:color="auto"/>
      </w:divBdr>
    </w:div>
    <w:div w:id="1557858952">
      <w:bodyDiv w:val="1"/>
      <w:marLeft w:val="0"/>
      <w:marRight w:val="0"/>
      <w:marTop w:val="0"/>
      <w:marBottom w:val="0"/>
      <w:divBdr>
        <w:top w:val="none" w:sz="0" w:space="0" w:color="auto"/>
        <w:left w:val="none" w:sz="0" w:space="0" w:color="auto"/>
        <w:bottom w:val="none" w:sz="0" w:space="0" w:color="auto"/>
        <w:right w:val="none" w:sz="0" w:space="0" w:color="auto"/>
      </w:divBdr>
    </w:div>
    <w:div w:id="1566646684">
      <w:bodyDiv w:val="1"/>
      <w:marLeft w:val="0"/>
      <w:marRight w:val="0"/>
      <w:marTop w:val="0"/>
      <w:marBottom w:val="0"/>
      <w:divBdr>
        <w:top w:val="none" w:sz="0" w:space="0" w:color="auto"/>
        <w:left w:val="none" w:sz="0" w:space="0" w:color="auto"/>
        <w:bottom w:val="none" w:sz="0" w:space="0" w:color="auto"/>
        <w:right w:val="none" w:sz="0" w:space="0" w:color="auto"/>
      </w:divBdr>
    </w:div>
    <w:div w:id="1587307203">
      <w:bodyDiv w:val="1"/>
      <w:marLeft w:val="0"/>
      <w:marRight w:val="0"/>
      <w:marTop w:val="0"/>
      <w:marBottom w:val="0"/>
      <w:divBdr>
        <w:top w:val="none" w:sz="0" w:space="0" w:color="auto"/>
        <w:left w:val="none" w:sz="0" w:space="0" w:color="auto"/>
        <w:bottom w:val="none" w:sz="0" w:space="0" w:color="auto"/>
        <w:right w:val="none" w:sz="0" w:space="0" w:color="auto"/>
      </w:divBdr>
    </w:div>
    <w:div w:id="1596480324">
      <w:bodyDiv w:val="1"/>
      <w:marLeft w:val="0"/>
      <w:marRight w:val="0"/>
      <w:marTop w:val="0"/>
      <w:marBottom w:val="0"/>
      <w:divBdr>
        <w:top w:val="none" w:sz="0" w:space="0" w:color="auto"/>
        <w:left w:val="none" w:sz="0" w:space="0" w:color="auto"/>
        <w:bottom w:val="none" w:sz="0" w:space="0" w:color="auto"/>
        <w:right w:val="none" w:sz="0" w:space="0" w:color="auto"/>
      </w:divBdr>
    </w:div>
    <w:div w:id="1597598443">
      <w:bodyDiv w:val="1"/>
      <w:marLeft w:val="0"/>
      <w:marRight w:val="0"/>
      <w:marTop w:val="0"/>
      <w:marBottom w:val="0"/>
      <w:divBdr>
        <w:top w:val="none" w:sz="0" w:space="0" w:color="auto"/>
        <w:left w:val="none" w:sz="0" w:space="0" w:color="auto"/>
        <w:bottom w:val="none" w:sz="0" w:space="0" w:color="auto"/>
        <w:right w:val="none" w:sz="0" w:space="0" w:color="auto"/>
      </w:divBdr>
    </w:div>
    <w:div w:id="1631860318">
      <w:bodyDiv w:val="1"/>
      <w:marLeft w:val="0"/>
      <w:marRight w:val="0"/>
      <w:marTop w:val="0"/>
      <w:marBottom w:val="0"/>
      <w:divBdr>
        <w:top w:val="none" w:sz="0" w:space="0" w:color="auto"/>
        <w:left w:val="none" w:sz="0" w:space="0" w:color="auto"/>
        <w:bottom w:val="none" w:sz="0" w:space="0" w:color="auto"/>
        <w:right w:val="none" w:sz="0" w:space="0" w:color="auto"/>
      </w:divBdr>
      <w:divsChild>
        <w:div w:id="7101378">
          <w:marLeft w:val="0"/>
          <w:marRight w:val="0"/>
          <w:marTop w:val="0"/>
          <w:marBottom w:val="0"/>
          <w:divBdr>
            <w:top w:val="none" w:sz="0" w:space="0" w:color="auto"/>
            <w:left w:val="none" w:sz="0" w:space="0" w:color="auto"/>
            <w:bottom w:val="none" w:sz="0" w:space="0" w:color="auto"/>
            <w:right w:val="none" w:sz="0" w:space="0" w:color="auto"/>
          </w:divBdr>
        </w:div>
        <w:div w:id="360591482">
          <w:marLeft w:val="0"/>
          <w:marRight w:val="0"/>
          <w:marTop w:val="0"/>
          <w:marBottom w:val="0"/>
          <w:divBdr>
            <w:top w:val="none" w:sz="0" w:space="0" w:color="auto"/>
            <w:left w:val="none" w:sz="0" w:space="0" w:color="auto"/>
            <w:bottom w:val="none" w:sz="0" w:space="0" w:color="auto"/>
            <w:right w:val="none" w:sz="0" w:space="0" w:color="auto"/>
          </w:divBdr>
        </w:div>
        <w:div w:id="371346823">
          <w:marLeft w:val="0"/>
          <w:marRight w:val="0"/>
          <w:marTop w:val="0"/>
          <w:marBottom w:val="0"/>
          <w:divBdr>
            <w:top w:val="none" w:sz="0" w:space="0" w:color="auto"/>
            <w:left w:val="none" w:sz="0" w:space="0" w:color="auto"/>
            <w:bottom w:val="none" w:sz="0" w:space="0" w:color="auto"/>
            <w:right w:val="none" w:sz="0" w:space="0" w:color="auto"/>
          </w:divBdr>
        </w:div>
        <w:div w:id="500896319">
          <w:marLeft w:val="0"/>
          <w:marRight w:val="0"/>
          <w:marTop w:val="0"/>
          <w:marBottom w:val="0"/>
          <w:divBdr>
            <w:top w:val="none" w:sz="0" w:space="0" w:color="auto"/>
            <w:left w:val="none" w:sz="0" w:space="0" w:color="auto"/>
            <w:bottom w:val="none" w:sz="0" w:space="0" w:color="auto"/>
            <w:right w:val="none" w:sz="0" w:space="0" w:color="auto"/>
          </w:divBdr>
        </w:div>
        <w:div w:id="989480241">
          <w:marLeft w:val="0"/>
          <w:marRight w:val="0"/>
          <w:marTop w:val="0"/>
          <w:marBottom w:val="0"/>
          <w:divBdr>
            <w:top w:val="none" w:sz="0" w:space="0" w:color="auto"/>
            <w:left w:val="none" w:sz="0" w:space="0" w:color="auto"/>
            <w:bottom w:val="none" w:sz="0" w:space="0" w:color="auto"/>
            <w:right w:val="none" w:sz="0" w:space="0" w:color="auto"/>
          </w:divBdr>
        </w:div>
        <w:div w:id="1217935678">
          <w:marLeft w:val="0"/>
          <w:marRight w:val="0"/>
          <w:marTop w:val="0"/>
          <w:marBottom w:val="0"/>
          <w:divBdr>
            <w:top w:val="none" w:sz="0" w:space="0" w:color="auto"/>
            <w:left w:val="none" w:sz="0" w:space="0" w:color="auto"/>
            <w:bottom w:val="none" w:sz="0" w:space="0" w:color="auto"/>
            <w:right w:val="none" w:sz="0" w:space="0" w:color="auto"/>
          </w:divBdr>
        </w:div>
        <w:div w:id="1300502849">
          <w:marLeft w:val="0"/>
          <w:marRight w:val="0"/>
          <w:marTop w:val="0"/>
          <w:marBottom w:val="0"/>
          <w:divBdr>
            <w:top w:val="none" w:sz="0" w:space="0" w:color="auto"/>
            <w:left w:val="none" w:sz="0" w:space="0" w:color="auto"/>
            <w:bottom w:val="none" w:sz="0" w:space="0" w:color="auto"/>
            <w:right w:val="none" w:sz="0" w:space="0" w:color="auto"/>
          </w:divBdr>
          <w:divsChild>
            <w:div w:id="2069759435">
              <w:marLeft w:val="0"/>
              <w:marRight w:val="0"/>
              <w:marTop w:val="30"/>
              <w:marBottom w:val="30"/>
              <w:divBdr>
                <w:top w:val="none" w:sz="0" w:space="0" w:color="auto"/>
                <w:left w:val="none" w:sz="0" w:space="0" w:color="auto"/>
                <w:bottom w:val="none" w:sz="0" w:space="0" w:color="auto"/>
                <w:right w:val="none" w:sz="0" w:space="0" w:color="auto"/>
              </w:divBdr>
              <w:divsChild>
                <w:div w:id="12269333">
                  <w:marLeft w:val="0"/>
                  <w:marRight w:val="0"/>
                  <w:marTop w:val="0"/>
                  <w:marBottom w:val="0"/>
                  <w:divBdr>
                    <w:top w:val="none" w:sz="0" w:space="0" w:color="auto"/>
                    <w:left w:val="none" w:sz="0" w:space="0" w:color="auto"/>
                    <w:bottom w:val="none" w:sz="0" w:space="0" w:color="auto"/>
                    <w:right w:val="none" w:sz="0" w:space="0" w:color="auto"/>
                  </w:divBdr>
                  <w:divsChild>
                    <w:div w:id="1681472306">
                      <w:marLeft w:val="0"/>
                      <w:marRight w:val="0"/>
                      <w:marTop w:val="0"/>
                      <w:marBottom w:val="0"/>
                      <w:divBdr>
                        <w:top w:val="none" w:sz="0" w:space="0" w:color="auto"/>
                        <w:left w:val="none" w:sz="0" w:space="0" w:color="auto"/>
                        <w:bottom w:val="none" w:sz="0" w:space="0" w:color="auto"/>
                        <w:right w:val="none" w:sz="0" w:space="0" w:color="auto"/>
                      </w:divBdr>
                    </w:div>
                  </w:divsChild>
                </w:div>
                <w:div w:id="19209934">
                  <w:marLeft w:val="0"/>
                  <w:marRight w:val="0"/>
                  <w:marTop w:val="0"/>
                  <w:marBottom w:val="0"/>
                  <w:divBdr>
                    <w:top w:val="none" w:sz="0" w:space="0" w:color="auto"/>
                    <w:left w:val="none" w:sz="0" w:space="0" w:color="auto"/>
                    <w:bottom w:val="none" w:sz="0" w:space="0" w:color="auto"/>
                    <w:right w:val="none" w:sz="0" w:space="0" w:color="auto"/>
                  </w:divBdr>
                  <w:divsChild>
                    <w:div w:id="2034451541">
                      <w:marLeft w:val="0"/>
                      <w:marRight w:val="0"/>
                      <w:marTop w:val="0"/>
                      <w:marBottom w:val="0"/>
                      <w:divBdr>
                        <w:top w:val="none" w:sz="0" w:space="0" w:color="auto"/>
                        <w:left w:val="none" w:sz="0" w:space="0" w:color="auto"/>
                        <w:bottom w:val="none" w:sz="0" w:space="0" w:color="auto"/>
                        <w:right w:val="none" w:sz="0" w:space="0" w:color="auto"/>
                      </w:divBdr>
                    </w:div>
                  </w:divsChild>
                </w:div>
                <w:div w:id="30345045">
                  <w:marLeft w:val="0"/>
                  <w:marRight w:val="0"/>
                  <w:marTop w:val="0"/>
                  <w:marBottom w:val="0"/>
                  <w:divBdr>
                    <w:top w:val="none" w:sz="0" w:space="0" w:color="auto"/>
                    <w:left w:val="none" w:sz="0" w:space="0" w:color="auto"/>
                    <w:bottom w:val="none" w:sz="0" w:space="0" w:color="auto"/>
                    <w:right w:val="none" w:sz="0" w:space="0" w:color="auto"/>
                  </w:divBdr>
                  <w:divsChild>
                    <w:div w:id="32509836">
                      <w:marLeft w:val="0"/>
                      <w:marRight w:val="0"/>
                      <w:marTop w:val="0"/>
                      <w:marBottom w:val="0"/>
                      <w:divBdr>
                        <w:top w:val="none" w:sz="0" w:space="0" w:color="auto"/>
                        <w:left w:val="none" w:sz="0" w:space="0" w:color="auto"/>
                        <w:bottom w:val="none" w:sz="0" w:space="0" w:color="auto"/>
                        <w:right w:val="none" w:sz="0" w:space="0" w:color="auto"/>
                      </w:divBdr>
                    </w:div>
                    <w:div w:id="542326325">
                      <w:marLeft w:val="0"/>
                      <w:marRight w:val="0"/>
                      <w:marTop w:val="0"/>
                      <w:marBottom w:val="0"/>
                      <w:divBdr>
                        <w:top w:val="none" w:sz="0" w:space="0" w:color="auto"/>
                        <w:left w:val="none" w:sz="0" w:space="0" w:color="auto"/>
                        <w:bottom w:val="none" w:sz="0" w:space="0" w:color="auto"/>
                        <w:right w:val="none" w:sz="0" w:space="0" w:color="auto"/>
                      </w:divBdr>
                    </w:div>
                    <w:div w:id="1849712914">
                      <w:marLeft w:val="0"/>
                      <w:marRight w:val="0"/>
                      <w:marTop w:val="0"/>
                      <w:marBottom w:val="0"/>
                      <w:divBdr>
                        <w:top w:val="none" w:sz="0" w:space="0" w:color="auto"/>
                        <w:left w:val="none" w:sz="0" w:space="0" w:color="auto"/>
                        <w:bottom w:val="none" w:sz="0" w:space="0" w:color="auto"/>
                        <w:right w:val="none" w:sz="0" w:space="0" w:color="auto"/>
                      </w:divBdr>
                    </w:div>
                  </w:divsChild>
                </w:div>
                <w:div w:id="31541206">
                  <w:marLeft w:val="0"/>
                  <w:marRight w:val="0"/>
                  <w:marTop w:val="0"/>
                  <w:marBottom w:val="0"/>
                  <w:divBdr>
                    <w:top w:val="none" w:sz="0" w:space="0" w:color="auto"/>
                    <w:left w:val="none" w:sz="0" w:space="0" w:color="auto"/>
                    <w:bottom w:val="none" w:sz="0" w:space="0" w:color="auto"/>
                    <w:right w:val="none" w:sz="0" w:space="0" w:color="auto"/>
                  </w:divBdr>
                  <w:divsChild>
                    <w:div w:id="1307468753">
                      <w:marLeft w:val="0"/>
                      <w:marRight w:val="0"/>
                      <w:marTop w:val="0"/>
                      <w:marBottom w:val="0"/>
                      <w:divBdr>
                        <w:top w:val="none" w:sz="0" w:space="0" w:color="auto"/>
                        <w:left w:val="none" w:sz="0" w:space="0" w:color="auto"/>
                        <w:bottom w:val="none" w:sz="0" w:space="0" w:color="auto"/>
                        <w:right w:val="none" w:sz="0" w:space="0" w:color="auto"/>
                      </w:divBdr>
                    </w:div>
                    <w:div w:id="1738166631">
                      <w:marLeft w:val="0"/>
                      <w:marRight w:val="0"/>
                      <w:marTop w:val="0"/>
                      <w:marBottom w:val="0"/>
                      <w:divBdr>
                        <w:top w:val="none" w:sz="0" w:space="0" w:color="auto"/>
                        <w:left w:val="none" w:sz="0" w:space="0" w:color="auto"/>
                        <w:bottom w:val="none" w:sz="0" w:space="0" w:color="auto"/>
                        <w:right w:val="none" w:sz="0" w:space="0" w:color="auto"/>
                      </w:divBdr>
                    </w:div>
                  </w:divsChild>
                </w:div>
                <w:div w:id="37243629">
                  <w:marLeft w:val="0"/>
                  <w:marRight w:val="0"/>
                  <w:marTop w:val="0"/>
                  <w:marBottom w:val="0"/>
                  <w:divBdr>
                    <w:top w:val="none" w:sz="0" w:space="0" w:color="auto"/>
                    <w:left w:val="none" w:sz="0" w:space="0" w:color="auto"/>
                    <w:bottom w:val="none" w:sz="0" w:space="0" w:color="auto"/>
                    <w:right w:val="none" w:sz="0" w:space="0" w:color="auto"/>
                  </w:divBdr>
                  <w:divsChild>
                    <w:div w:id="1491020663">
                      <w:marLeft w:val="0"/>
                      <w:marRight w:val="0"/>
                      <w:marTop w:val="0"/>
                      <w:marBottom w:val="0"/>
                      <w:divBdr>
                        <w:top w:val="none" w:sz="0" w:space="0" w:color="auto"/>
                        <w:left w:val="none" w:sz="0" w:space="0" w:color="auto"/>
                        <w:bottom w:val="none" w:sz="0" w:space="0" w:color="auto"/>
                        <w:right w:val="none" w:sz="0" w:space="0" w:color="auto"/>
                      </w:divBdr>
                    </w:div>
                  </w:divsChild>
                </w:div>
                <w:div w:id="52119455">
                  <w:marLeft w:val="0"/>
                  <w:marRight w:val="0"/>
                  <w:marTop w:val="0"/>
                  <w:marBottom w:val="0"/>
                  <w:divBdr>
                    <w:top w:val="none" w:sz="0" w:space="0" w:color="auto"/>
                    <w:left w:val="none" w:sz="0" w:space="0" w:color="auto"/>
                    <w:bottom w:val="none" w:sz="0" w:space="0" w:color="auto"/>
                    <w:right w:val="none" w:sz="0" w:space="0" w:color="auto"/>
                  </w:divBdr>
                  <w:divsChild>
                    <w:div w:id="1126853323">
                      <w:marLeft w:val="0"/>
                      <w:marRight w:val="0"/>
                      <w:marTop w:val="0"/>
                      <w:marBottom w:val="0"/>
                      <w:divBdr>
                        <w:top w:val="none" w:sz="0" w:space="0" w:color="auto"/>
                        <w:left w:val="none" w:sz="0" w:space="0" w:color="auto"/>
                        <w:bottom w:val="none" w:sz="0" w:space="0" w:color="auto"/>
                        <w:right w:val="none" w:sz="0" w:space="0" w:color="auto"/>
                      </w:divBdr>
                    </w:div>
                  </w:divsChild>
                </w:div>
                <w:div w:id="70087638">
                  <w:marLeft w:val="0"/>
                  <w:marRight w:val="0"/>
                  <w:marTop w:val="0"/>
                  <w:marBottom w:val="0"/>
                  <w:divBdr>
                    <w:top w:val="none" w:sz="0" w:space="0" w:color="auto"/>
                    <w:left w:val="none" w:sz="0" w:space="0" w:color="auto"/>
                    <w:bottom w:val="none" w:sz="0" w:space="0" w:color="auto"/>
                    <w:right w:val="none" w:sz="0" w:space="0" w:color="auto"/>
                  </w:divBdr>
                  <w:divsChild>
                    <w:div w:id="845436754">
                      <w:marLeft w:val="0"/>
                      <w:marRight w:val="0"/>
                      <w:marTop w:val="0"/>
                      <w:marBottom w:val="0"/>
                      <w:divBdr>
                        <w:top w:val="none" w:sz="0" w:space="0" w:color="auto"/>
                        <w:left w:val="none" w:sz="0" w:space="0" w:color="auto"/>
                        <w:bottom w:val="none" w:sz="0" w:space="0" w:color="auto"/>
                        <w:right w:val="none" w:sz="0" w:space="0" w:color="auto"/>
                      </w:divBdr>
                    </w:div>
                  </w:divsChild>
                </w:div>
                <w:div w:id="88162215">
                  <w:marLeft w:val="0"/>
                  <w:marRight w:val="0"/>
                  <w:marTop w:val="0"/>
                  <w:marBottom w:val="0"/>
                  <w:divBdr>
                    <w:top w:val="none" w:sz="0" w:space="0" w:color="auto"/>
                    <w:left w:val="none" w:sz="0" w:space="0" w:color="auto"/>
                    <w:bottom w:val="none" w:sz="0" w:space="0" w:color="auto"/>
                    <w:right w:val="none" w:sz="0" w:space="0" w:color="auto"/>
                  </w:divBdr>
                  <w:divsChild>
                    <w:div w:id="318581586">
                      <w:marLeft w:val="0"/>
                      <w:marRight w:val="0"/>
                      <w:marTop w:val="0"/>
                      <w:marBottom w:val="0"/>
                      <w:divBdr>
                        <w:top w:val="none" w:sz="0" w:space="0" w:color="auto"/>
                        <w:left w:val="none" w:sz="0" w:space="0" w:color="auto"/>
                        <w:bottom w:val="none" w:sz="0" w:space="0" w:color="auto"/>
                        <w:right w:val="none" w:sz="0" w:space="0" w:color="auto"/>
                      </w:divBdr>
                    </w:div>
                  </w:divsChild>
                </w:div>
                <w:div w:id="146940577">
                  <w:marLeft w:val="0"/>
                  <w:marRight w:val="0"/>
                  <w:marTop w:val="0"/>
                  <w:marBottom w:val="0"/>
                  <w:divBdr>
                    <w:top w:val="none" w:sz="0" w:space="0" w:color="auto"/>
                    <w:left w:val="none" w:sz="0" w:space="0" w:color="auto"/>
                    <w:bottom w:val="none" w:sz="0" w:space="0" w:color="auto"/>
                    <w:right w:val="none" w:sz="0" w:space="0" w:color="auto"/>
                  </w:divBdr>
                  <w:divsChild>
                    <w:div w:id="947662785">
                      <w:marLeft w:val="0"/>
                      <w:marRight w:val="0"/>
                      <w:marTop w:val="0"/>
                      <w:marBottom w:val="0"/>
                      <w:divBdr>
                        <w:top w:val="none" w:sz="0" w:space="0" w:color="auto"/>
                        <w:left w:val="none" w:sz="0" w:space="0" w:color="auto"/>
                        <w:bottom w:val="none" w:sz="0" w:space="0" w:color="auto"/>
                        <w:right w:val="none" w:sz="0" w:space="0" w:color="auto"/>
                      </w:divBdr>
                    </w:div>
                  </w:divsChild>
                </w:div>
                <w:div w:id="171533661">
                  <w:marLeft w:val="0"/>
                  <w:marRight w:val="0"/>
                  <w:marTop w:val="0"/>
                  <w:marBottom w:val="0"/>
                  <w:divBdr>
                    <w:top w:val="none" w:sz="0" w:space="0" w:color="auto"/>
                    <w:left w:val="none" w:sz="0" w:space="0" w:color="auto"/>
                    <w:bottom w:val="none" w:sz="0" w:space="0" w:color="auto"/>
                    <w:right w:val="none" w:sz="0" w:space="0" w:color="auto"/>
                  </w:divBdr>
                  <w:divsChild>
                    <w:div w:id="1282498260">
                      <w:marLeft w:val="0"/>
                      <w:marRight w:val="0"/>
                      <w:marTop w:val="0"/>
                      <w:marBottom w:val="0"/>
                      <w:divBdr>
                        <w:top w:val="none" w:sz="0" w:space="0" w:color="auto"/>
                        <w:left w:val="none" w:sz="0" w:space="0" w:color="auto"/>
                        <w:bottom w:val="none" w:sz="0" w:space="0" w:color="auto"/>
                        <w:right w:val="none" w:sz="0" w:space="0" w:color="auto"/>
                      </w:divBdr>
                    </w:div>
                  </w:divsChild>
                </w:div>
                <w:div w:id="204175752">
                  <w:marLeft w:val="0"/>
                  <w:marRight w:val="0"/>
                  <w:marTop w:val="0"/>
                  <w:marBottom w:val="0"/>
                  <w:divBdr>
                    <w:top w:val="none" w:sz="0" w:space="0" w:color="auto"/>
                    <w:left w:val="none" w:sz="0" w:space="0" w:color="auto"/>
                    <w:bottom w:val="none" w:sz="0" w:space="0" w:color="auto"/>
                    <w:right w:val="none" w:sz="0" w:space="0" w:color="auto"/>
                  </w:divBdr>
                  <w:divsChild>
                    <w:div w:id="7758572">
                      <w:marLeft w:val="0"/>
                      <w:marRight w:val="0"/>
                      <w:marTop w:val="0"/>
                      <w:marBottom w:val="0"/>
                      <w:divBdr>
                        <w:top w:val="none" w:sz="0" w:space="0" w:color="auto"/>
                        <w:left w:val="none" w:sz="0" w:space="0" w:color="auto"/>
                        <w:bottom w:val="none" w:sz="0" w:space="0" w:color="auto"/>
                        <w:right w:val="none" w:sz="0" w:space="0" w:color="auto"/>
                      </w:divBdr>
                    </w:div>
                  </w:divsChild>
                </w:div>
                <w:div w:id="219633945">
                  <w:marLeft w:val="0"/>
                  <w:marRight w:val="0"/>
                  <w:marTop w:val="0"/>
                  <w:marBottom w:val="0"/>
                  <w:divBdr>
                    <w:top w:val="none" w:sz="0" w:space="0" w:color="auto"/>
                    <w:left w:val="none" w:sz="0" w:space="0" w:color="auto"/>
                    <w:bottom w:val="none" w:sz="0" w:space="0" w:color="auto"/>
                    <w:right w:val="none" w:sz="0" w:space="0" w:color="auto"/>
                  </w:divBdr>
                  <w:divsChild>
                    <w:div w:id="214896721">
                      <w:marLeft w:val="0"/>
                      <w:marRight w:val="0"/>
                      <w:marTop w:val="0"/>
                      <w:marBottom w:val="0"/>
                      <w:divBdr>
                        <w:top w:val="none" w:sz="0" w:space="0" w:color="auto"/>
                        <w:left w:val="none" w:sz="0" w:space="0" w:color="auto"/>
                        <w:bottom w:val="none" w:sz="0" w:space="0" w:color="auto"/>
                        <w:right w:val="none" w:sz="0" w:space="0" w:color="auto"/>
                      </w:divBdr>
                    </w:div>
                  </w:divsChild>
                </w:div>
                <w:div w:id="226116095">
                  <w:marLeft w:val="0"/>
                  <w:marRight w:val="0"/>
                  <w:marTop w:val="0"/>
                  <w:marBottom w:val="0"/>
                  <w:divBdr>
                    <w:top w:val="none" w:sz="0" w:space="0" w:color="auto"/>
                    <w:left w:val="none" w:sz="0" w:space="0" w:color="auto"/>
                    <w:bottom w:val="none" w:sz="0" w:space="0" w:color="auto"/>
                    <w:right w:val="none" w:sz="0" w:space="0" w:color="auto"/>
                  </w:divBdr>
                  <w:divsChild>
                    <w:div w:id="200359360">
                      <w:marLeft w:val="0"/>
                      <w:marRight w:val="0"/>
                      <w:marTop w:val="0"/>
                      <w:marBottom w:val="0"/>
                      <w:divBdr>
                        <w:top w:val="none" w:sz="0" w:space="0" w:color="auto"/>
                        <w:left w:val="none" w:sz="0" w:space="0" w:color="auto"/>
                        <w:bottom w:val="none" w:sz="0" w:space="0" w:color="auto"/>
                        <w:right w:val="none" w:sz="0" w:space="0" w:color="auto"/>
                      </w:divBdr>
                    </w:div>
                  </w:divsChild>
                </w:div>
                <w:div w:id="236407417">
                  <w:marLeft w:val="0"/>
                  <w:marRight w:val="0"/>
                  <w:marTop w:val="0"/>
                  <w:marBottom w:val="0"/>
                  <w:divBdr>
                    <w:top w:val="none" w:sz="0" w:space="0" w:color="auto"/>
                    <w:left w:val="none" w:sz="0" w:space="0" w:color="auto"/>
                    <w:bottom w:val="none" w:sz="0" w:space="0" w:color="auto"/>
                    <w:right w:val="none" w:sz="0" w:space="0" w:color="auto"/>
                  </w:divBdr>
                  <w:divsChild>
                    <w:div w:id="1012143753">
                      <w:marLeft w:val="0"/>
                      <w:marRight w:val="0"/>
                      <w:marTop w:val="0"/>
                      <w:marBottom w:val="0"/>
                      <w:divBdr>
                        <w:top w:val="none" w:sz="0" w:space="0" w:color="auto"/>
                        <w:left w:val="none" w:sz="0" w:space="0" w:color="auto"/>
                        <w:bottom w:val="none" w:sz="0" w:space="0" w:color="auto"/>
                        <w:right w:val="none" w:sz="0" w:space="0" w:color="auto"/>
                      </w:divBdr>
                    </w:div>
                    <w:div w:id="2014650248">
                      <w:marLeft w:val="0"/>
                      <w:marRight w:val="0"/>
                      <w:marTop w:val="0"/>
                      <w:marBottom w:val="0"/>
                      <w:divBdr>
                        <w:top w:val="none" w:sz="0" w:space="0" w:color="auto"/>
                        <w:left w:val="none" w:sz="0" w:space="0" w:color="auto"/>
                        <w:bottom w:val="none" w:sz="0" w:space="0" w:color="auto"/>
                        <w:right w:val="none" w:sz="0" w:space="0" w:color="auto"/>
                      </w:divBdr>
                    </w:div>
                  </w:divsChild>
                </w:div>
                <w:div w:id="246815420">
                  <w:marLeft w:val="0"/>
                  <w:marRight w:val="0"/>
                  <w:marTop w:val="0"/>
                  <w:marBottom w:val="0"/>
                  <w:divBdr>
                    <w:top w:val="none" w:sz="0" w:space="0" w:color="auto"/>
                    <w:left w:val="none" w:sz="0" w:space="0" w:color="auto"/>
                    <w:bottom w:val="none" w:sz="0" w:space="0" w:color="auto"/>
                    <w:right w:val="none" w:sz="0" w:space="0" w:color="auto"/>
                  </w:divBdr>
                  <w:divsChild>
                    <w:div w:id="1127316272">
                      <w:marLeft w:val="0"/>
                      <w:marRight w:val="0"/>
                      <w:marTop w:val="0"/>
                      <w:marBottom w:val="0"/>
                      <w:divBdr>
                        <w:top w:val="none" w:sz="0" w:space="0" w:color="auto"/>
                        <w:left w:val="none" w:sz="0" w:space="0" w:color="auto"/>
                        <w:bottom w:val="none" w:sz="0" w:space="0" w:color="auto"/>
                        <w:right w:val="none" w:sz="0" w:space="0" w:color="auto"/>
                      </w:divBdr>
                    </w:div>
                  </w:divsChild>
                </w:div>
                <w:div w:id="247159654">
                  <w:marLeft w:val="0"/>
                  <w:marRight w:val="0"/>
                  <w:marTop w:val="0"/>
                  <w:marBottom w:val="0"/>
                  <w:divBdr>
                    <w:top w:val="none" w:sz="0" w:space="0" w:color="auto"/>
                    <w:left w:val="none" w:sz="0" w:space="0" w:color="auto"/>
                    <w:bottom w:val="none" w:sz="0" w:space="0" w:color="auto"/>
                    <w:right w:val="none" w:sz="0" w:space="0" w:color="auto"/>
                  </w:divBdr>
                  <w:divsChild>
                    <w:div w:id="1516964315">
                      <w:marLeft w:val="0"/>
                      <w:marRight w:val="0"/>
                      <w:marTop w:val="0"/>
                      <w:marBottom w:val="0"/>
                      <w:divBdr>
                        <w:top w:val="none" w:sz="0" w:space="0" w:color="auto"/>
                        <w:left w:val="none" w:sz="0" w:space="0" w:color="auto"/>
                        <w:bottom w:val="none" w:sz="0" w:space="0" w:color="auto"/>
                        <w:right w:val="none" w:sz="0" w:space="0" w:color="auto"/>
                      </w:divBdr>
                    </w:div>
                  </w:divsChild>
                </w:div>
                <w:div w:id="249582959">
                  <w:marLeft w:val="0"/>
                  <w:marRight w:val="0"/>
                  <w:marTop w:val="0"/>
                  <w:marBottom w:val="0"/>
                  <w:divBdr>
                    <w:top w:val="none" w:sz="0" w:space="0" w:color="auto"/>
                    <w:left w:val="none" w:sz="0" w:space="0" w:color="auto"/>
                    <w:bottom w:val="none" w:sz="0" w:space="0" w:color="auto"/>
                    <w:right w:val="none" w:sz="0" w:space="0" w:color="auto"/>
                  </w:divBdr>
                  <w:divsChild>
                    <w:div w:id="1208906724">
                      <w:marLeft w:val="0"/>
                      <w:marRight w:val="0"/>
                      <w:marTop w:val="0"/>
                      <w:marBottom w:val="0"/>
                      <w:divBdr>
                        <w:top w:val="none" w:sz="0" w:space="0" w:color="auto"/>
                        <w:left w:val="none" w:sz="0" w:space="0" w:color="auto"/>
                        <w:bottom w:val="none" w:sz="0" w:space="0" w:color="auto"/>
                        <w:right w:val="none" w:sz="0" w:space="0" w:color="auto"/>
                      </w:divBdr>
                    </w:div>
                  </w:divsChild>
                </w:div>
                <w:div w:id="272396137">
                  <w:marLeft w:val="0"/>
                  <w:marRight w:val="0"/>
                  <w:marTop w:val="0"/>
                  <w:marBottom w:val="0"/>
                  <w:divBdr>
                    <w:top w:val="none" w:sz="0" w:space="0" w:color="auto"/>
                    <w:left w:val="none" w:sz="0" w:space="0" w:color="auto"/>
                    <w:bottom w:val="none" w:sz="0" w:space="0" w:color="auto"/>
                    <w:right w:val="none" w:sz="0" w:space="0" w:color="auto"/>
                  </w:divBdr>
                  <w:divsChild>
                    <w:div w:id="550774760">
                      <w:marLeft w:val="0"/>
                      <w:marRight w:val="0"/>
                      <w:marTop w:val="0"/>
                      <w:marBottom w:val="0"/>
                      <w:divBdr>
                        <w:top w:val="none" w:sz="0" w:space="0" w:color="auto"/>
                        <w:left w:val="none" w:sz="0" w:space="0" w:color="auto"/>
                        <w:bottom w:val="none" w:sz="0" w:space="0" w:color="auto"/>
                        <w:right w:val="none" w:sz="0" w:space="0" w:color="auto"/>
                      </w:divBdr>
                    </w:div>
                  </w:divsChild>
                </w:div>
                <w:div w:id="291715133">
                  <w:marLeft w:val="0"/>
                  <w:marRight w:val="0"/>
                  <w:marTop w:val="0"/>
                  <w:marBottom w:val="0"/>
                  <w:divBdr>
                    <w:top w:val="none" w:sz="0" w:space="0" w:color="auto"/>
                    <w:left w:val="none" w:sz="0" w:space="0" w:color="auto"/>
                    <w:bottom w:val="none" w:sz="0" w:space="0" w:color="auto"/>
                    <w:right w:val="none" w:sz="0" w:space="0" w:color="auto"/>
                  </w:divBdr>
                  <w:divsChild>
                    <w:div w:id="1749375927">
                      <w:marLeft w:val="0"/>
                      <w:marRight w:val="0"/>
                      <w:marTop w:val="0"/>
                      <w:marBottom w:val="0"/>
                      <w:divBdr>
                        <w:top w:val="none" w:sz="0" w:space="0" w:color="auto"/>
                        <w:left w:val="none" w:sz="0" w:space="0" w:color="auto"/>
                        <w:bottom w:val="none" w:sz="0" w:space="0" w:color="auto"/>
                        <w:right w:val="none" w:sz="0" w:space="0" w:color="auto"/>
                      </w:divBdr>
                    </w:div>
                  </w:divsChild>
                </w:div>
                <w:div w:id="296840257">
                  <w:marLeft w:val="0"/>
                  <w:marRight w:val="0"/>
                  <w:marTop w:val="0"/>
                  <w:marBottom w:val="0"/>
                  <w:divBdr>
                    <w:top w:val="none" w:sz="0" w:space="0" w:color="auto"/>
                    <w:left w:val="none" w:sz="0" w:space="0" w:color="auto"/>
                    <w:bottom w:val="none" w:sz="0" w:space="0" w:color="auto"/>
                    <w:right w:val="none" w:sz="0" w:space="0" w:color="auto"/>
                  </w:divBdr>
                  <w:divsChild>
                    <w:div w:id="78333290">
                      <w:marLeft w:val="0"/>
                      <w:marRight w:val="0"/>
                      <w:marTop w:val="0"/>
                      <w:marBottom w:val="0"/>
                      <w:divBdr>
                        <w:top w:val="none" w:sz="0" w:space="0" w:color="auto"/>
                        <w:left w:val="none" w:sz="0" w:space="0" w:color="auto"/>
                        <w:bottom w:val="none" w:sz="0" w:space="0" w:color="auto"/>
                        <w:right w:val="none" w:sz="0" w:space="0" w:color="auto"/>
                      </w:divBdr>
                    </w:div>
                  </w:divsChild>
                </w:div>
                <w:div w:id="299921175">
                  <w:marLeft w:val="0"/>
                  <w:marRight w:val="0"/>
                  <w:marTop w:val="0"/>
                  <w:marBottom w:val="0"/>
                  <w:divBdr>
                    <w:top w:val="none" w:sz="0" w:space="0" w:color="auto"/>
                    <w:left w:val="none" w:sz="0" w:space="0" w:color="auto"/>
                    <w:bottom w:val="none" w:sz="0" w:space="0" w:color="auto"/>
                    <w:right w:val="none" w:sz="0" w:space="0" w:color="auto"/>
                  </w:divBdr>
                  <w:divsChild>
                    <w:div w:id="208612252">
                      <w:marLeft w:val="0"/>
                      <w:marRight w:val="0"/>
                      <w:marTop w:val="0"/>
                      <w:marBottom w:val="0"/>
                      <w:divBdr>
                        <w:top w:val="none" w:sz="0" w:space="0" w:color="auto"/>
                        <w:left w:val="none" w:sz="0" w:space="0" w:color="auto"/>
                        <w:bottom w:val="none" w:sz="0" w:space="0" w:color="auto"/>
                        <w:right w:val="none" w:sz="0" w:space="0" w:color="auto"/>
                      </w:divBdr>
                    </w:div>
                  </w:divsChild>
                </w:div>
                <w:div w:id="309332870">
                  <w:marLeft w:val="0"/>
                  <w:marRight w:val="0"/>
                  <w:marTop w:val="0"/>
                  <w:marBottom w:val="0"/>
                  <w:divBdr>
                    <w:top w:val="none" w:sz="0" w:space="0" w:color="auto"/>
                    <w:left w:val="none" w:sz="0" w:space="0" w:color="auto"/>
                    <w:bottom w:val="none" w:sz="0" w:space="0" w:color="auto"/>
                    <w:right w:val="none" w:sz="0" w:space="0" w:color="auto"/>
                  </w:divBdr>
                  <w:divsChild>
                    <w:div w:id="1923054921">
                      <w:marLeft w:val="0"/>
                      <w:marRight w:val="0"/>
                      <w:marTop w:val="0"/>
                      <w:marBottom w:val="0"/>
                      <w:divBdr>
                        <w:top w:val="none" w:sz="0" w:space="0" w:color="auto"/>
                        <w:left w:val="none" w:sz="0" w:space="0" w:color="auto"/>
                        <w:bottom w:val="none" w:sz="0" w:space="0" w:color="auto"/>
                        <w:right w:val="none" w:sz="0" w:space="0" w:color="auto"/>
                      </w:divBdr>
                    </w:div>
                  </w:divsChild>
                </w:div>
                <w:div w:id="324550099">
                  <w:marLeft w:val="0"/>
                  <w:marRight w:val="0"/>
                  <w:marTop w:val="0"/>
                  <w:marBottom w:val="0"/>
                  <w:divBdr>
                    <w:top w:val="none" w:sz="0" w:space="0" w:color="auto"/>
                    <w:left w:val="none" w:sz="0" w:space="0" w:color="auto"/>
                    <w:bottom w:val="none" w:sz="0" w:space="0" w:color="auto"/>
                    <w:right w:val="none" w:sz="0" w:space="0" w:color="auto"/>
                  </w:divBdr>
                  <w:divsChild>
                    <w:div w:id="1938635270">
                      <w:marLeft w:val="0"/>
                      <w:marRight w:val="0"/>
                      <w:marTop w:val="0"/>
                      <w:marBottom w:val="0"/>
                      <w:divBdr>
                        <w:top w:val="none" w:sz="0" w:space="0" w:color="auto"/>
                        <w:left w:val="none" w:sz="0" w:space="0" w:color="auto"/>
                        <w:bottom w:val="none" w:sz="0" w:space="0" w:color="auto"/>
                        <w:right w:val="none" w:sz="0" w:space="0" w:color="auto"/>
                      </w:divBdr>
                    </w:div>
                  </w:divsChild>
                </w:div>
                <w:div w:id="333459846">
                  <w:marLeft w:val="0"/>
                  <w:marRight w:val="0"/>
                  <w:marTop w:val="0"/>
                  <w:marBottom w:val="0"/>
                  <w:divBdr>
                    <w:top w:val="none" w:sz="0" w:space="0" w:color="auto"/>
                    <w:left w:val="none" w:sz="0" w:space="0" w:color="auto"/>
                    <w:bottom w:val="none" w:sz="0" w:space="0" w:color="auto"/>
                    <w:right w:val="none" w:sz="0" w:space="0" w:color="auto"/>
                  </w:divBdr>
                  <w:divsChild>
                    <w:div w:id="1523476354">
                      <w:marLeft w:val="0"/>
                      <w:marRight w:val="0"/>
                      <w:marTop w:val="0"/>
                      <w:marBottom w:val="0"/>
                      <w:divBdr>
                        <w:top w:val="none" w:sz="0" w:space="0" w:color="auto"/>
                        <w:left w:val="none" w:sz="0" w:space="0" w:color="auto"/>
                        <w:bottom w:val="none" w:sz="0" w:space="0" w:color="auto"/>
                        <w:right w:val="none" w:sz="0" w:space="0" w:color="auto"/>
                      </w:divBdr>
                    </w:div>
                  </w:divsChild>
                </w:div>
                <w:div w:id="338121819">
                  <w:marLeft w:val="0"/>
                  <w:marRight w:val="0"/>
                  <w:marTop w:val="0"/>
                  <w:marBottom w:val="0"/>
                  <w:divBdr>
                    <w:top w:val="none" w:sz="0" w:space="0" w:color="auto"/>
                    <w:left w:val="none" w:sz="0" w:space="0" w:color="auto"/>
                    <w:bottom w:val="none" w:sz="0" w:space="0" w:color="auto"/>
                    <w:right w:val="none" w:sz="0" w:space="0" w:color="auto"/>
                  </w:divBdr>
                  <w:divsChild>
                    <w:div w:id="1396971922">
                      <w:marLeft w:val="0"/>
                      <w:marRight w:val="0"/>
                      <w:marTop w:val="0"/>
                      <w:marBottom w:val="0"/>
                      <w:divBdr>
                        <w:top w:val="none" w:sz="0" w:space="0" w:color="auto"/>
                        <w:left w:val="none" w:sz="0" w:space="0" w:color="auto"/>
                        <w:bottom w:val="none" w:sz="0" w:space="0" w:color="auto"/>
                        <w:right w:val="none" w:sz="0" w:space="0" w:color="auto"/>
                      </w:divBdr>
                    </w:div>
                  </w:divsChild>
                </w:div>
                <w:div w:id="340208582">
                  <w:marLeft w:val="0"/>
                  <w:marRight w:val="0"/>
                  <w:marTop w:val="0"/>
                  <w:marBottom w:val="0"/>
                  <w:divBdr>
                    <w:top w:val="none" w:sz="0" w:space="0" w:color="auto"/>
                    <w:left w:val="none" w:sz="0" w:space="0" w:color="auto"/>
                    <w:bottom w:val="none" w:sz="0" w:space="0" w:color="auto"/>
                    <w:right w:val="none" w:sz="0" w:space="0" w:color="auto"/>
                  </w:divBdr>
                  <w:divsChild>
                    <w:div w:id="163133901">
                      <w:marLeft w:val="0"/>
                      <w:marRight w:val="0"/>
                      <w:marTop w:val="0"/>
                      <w:marBottom w:val="0"/>
                      <w:divBdr>
                        <w:top w:val="none" w:sz="0" w:space="0" w:color="auto"/>
                        <w:left w:val="none" w:sz="0" w:space="0" w:color="auto"/>
                        <w:bottom w:val="none" w:sz="0" w:space="0" w:color="auto"/>
                        <w:right w:val="none" w:sz="0" w:space="0" w:color="auto"/>
                      </w:divBdr>
                    </w:div>
                  </w:divsChild>
                </w:div>
                <w:div w:id="343290167">
                  <w:marLeft w:val="0"/>
                  <w:marRight w:val="0"/>
                  <w:marTop w:val="0"/>
                  <w:marBottom w:val="0"/>
                  <w:divBdr>
                    <w:top w:val="none" w:sz="0" w:space="0" w:color="auto"/>
                    <w:left w:val="none" w:sz="0" w:space="0" w:color="auto"/>
                    <w:bottom w:val="none" w:sz="0" w:space="0" w:color="auto"/>
                    <w:right w:val="none" w:sz="0" w:space="0" w:color="auto"/>
                  </w:divBdr>
                  <w:divsChild>
                    <w:div w:id="1115832321">
                      <w:marLeft w:val="0"/>
                      <w:marRight w:val="0"/>
                      <w:marTop w:val="0"/>
                      <w:marBottom w:val="0"/>
                      <w:divBdr>
                        <w:top w:val="none" w:sz="0" w:space="0" w:color="auto"/>
                        <w:left w:val="none" w:sz="0" w:space="0" w:color="auto"/>
                        <w:bottom w:val="none" w:sz="0" w:space="0" w:color="auto"/>
                        <w:right w:val="none" w:sz="0" w:space="0" w:color="auto"/>
                      </w:divBdr>
                    </w:div>
                  </w:divsChild>
                </w:div>
                <w:div w:id="345327951">
                  <w:marLeft w:val="0"/>
                  <w:marRight w:val="0"/>
                  <w:marTop w:val="0"/>
                  <w:marBottom w:val="0"/>
                  <w:divBdr>
                    <w:top w:val="none" w:sz="0" w:space="0" w:color="auto"/>
                    <w:left w:val="none" w:sz="0" w:space="0" w:color="auto"/>
                    <w:bottom w:val="none" w:sz="0" w:space="0" w:color="auto"/>
                    <w:right w:val="none" w:sz="0" w:space="0" w:color="auto"/>
                  </w:divBdr>
                  <w:divsChild>
                    <w:div w:id="2122264603">
                      <w:marLeft w:val="0"/>
                      <w:marRight w:val="0"/>
                      <w:marTop w:val="0"/>
                      <w:marBottom w:val="0"/>
                      <w:divBdr>
                        <w:top w:val="none" w:sz="0" w:space="0" w:color="auto"/>
                        <w:left w:val="none" w:sz="0" w:space="0" w:color="auto"/>
                        <w:bottom w:val="none" w:sz="0" w:space="0" w:color="auto"/>
                        <w:right w:val="none" w:sz="0" w:space="0" w:color="auto"/>
                      </w:divBdr>
                    </w:div>
                  </w:divsChild>
                </w:div>
                <w:div w:id="372196490">
                  <w:marLeft w:val="0"/>
                  <w:marRight w:val="0"/>
                  <w:marTop w:val="0"/>
                  <w:marBottom w:val="0"/>
                  <w:divBdr>
                    <w:top w:val="none" w:sz="0" w:space="0" w:color="auto"/>
                    <w:left w:val="none" w:sz="0" w:space="0" w:color="auto"/>
                    <w:bottom w:val="none" w:sz="0" w:space="0" w:color="auto"/>
                    <w:right w:val="none" w:sz="0" w:space="0" w:color="auto"/>
                  </w:divBdr>
                  <w:divsChild>
                    <w:div w:id="1495103840">
                      <w:marLeft w:val="0"/>
                      <w:marRight w:val="0"/>
                      <w:marTop w:val="0"/>
                      <w:marBottom w:val="0"/>
                      <w:divBdr>
                        <w:top w:val="none" w:sz="0" w:space="0" w:color="auto"/>
                        <w:left w:val="none" w:sz="0" w:space="0" w:color="auto"/>
                        <w:bottom w:val="none" w:sz="0" w:space="0" w:color="auto"/>
                        <w:right w:val="none" w:sz="0" w:space="0" w:color="auto"/>
                      </w:divBdr>
                    </w:div>
                  </w:divsChild>
                </w:div>
                <w:div w:id="390353421">
                  <w:marLeft w:val="0"/>
                  <w:marRight w:val="0"/>
                  <w:marTop w:val="0"/>
                  <w:marBottom w:val="0"/>
                  <w:divBdr>
                    <w:top w:val="none" w:sz="0" w:space="0" w:color="auto"/>
                    <w:left w:val="none" w:sz="0" w:space="0" w:color="auto"/>
                    <w:bottom w:val="none" w:sz="0" w:space="0" w:color="auto"/>
                    <w:right w:val="none" w:sz="0" w:space="0" w:color="auto"/>
                  </w:divBdr>
                  <w:divsChild>
                    <w:div w:id="759519596">
                      <w:marLeft w:val="0"/>
                      <w:marRight w:val="0"/>
                      <w:marTop w:val="0"/>
                      <w:marBottom w:val="0"/>
                      <w:divBdr>
                        <w:top w:val="none" w:sz="0" w:space="0" w:color="auto"/>
                        <w:left w:val="none" w:sz="0" w:space="0" w:color="auto"/>
                        <w:bottom w:val="none" w:sz="0" w:space="0" w:color="auto"/>
                        <w:right w:val="none" w:sz="0" w:space="0" w:color="auto"/>
                      </w:divBdr>
                    </w:div>
                    <w:div w:id="1194996100">
                      <w:marLeft w:val="0"/>
                      <w:marRight w:val="0"/>
                      <w:marTop w:val="0"/>
                      <w:marBottom w:val="0"/>
                      <w:divBdr>
                        <w:top w:val="none" w:sz="0" w:space="0" w:color="auto"/>
                        <w:left w:val="none" w:sz="0" w:space="0" w:color="auto"/>
                        <w:bottom w:val="none" w:sz="0" w:space="0" w:color="auto"/>
                        <w:right w:val="none" w:sz="0" w:space="0" w:color="auto"/>
                      </w:divBdr>
                    </w:div>
                  </w:divsChild>
                </w:div>
                <w:div w:id="390690104">
                  <w:marLeft w:val="0"/>
                  <w:marRight w:val="0"/>
                  <w:marTop w:val="0"/>
                  <w:marBottom w:val="0"/>
                  <w:divBdr>
                    <w:top w:val="none" w:sz="0" w:space="0" w:color="auto"/>
                    <w:left w:val="none" w:sz="0" w:space="0" w:color="auto"/>
                    <w:bottom w:val="none" w:sz="0" w:space="0" w:color="auto"/>
                    <w:right w:val="none" w:sz="0" w:space="0" w:color="auto"/>
                  </w:divBdr>
                  <w:divsChild>
                    <w:div w:id="1174566357">
                      <w:marLeft w:val="0"/>
                      <w:marRight w:val="0"/>
                      <w:marTop w:val="0"/>
                      <w:marBottom w:val="0"/>
                      <w:divBdr>
                        <w:top w:val="none" w:sz="0" w:space="0" w:color="auto"/>
                        <w:left w:val="none" w:sz="0" w:space="0" w:color="auto"/>
                        <w:bottom w:val="none" w:sz="0" w:space="0" w:color="auto"/>
                        <w:right w:val="none" w:sz="0" w:space="0" w:color="auto"/>
                      </w:divBdr>
                    </w:div>
                  </w:divsChild>
                </w:div>
                <w:div w:id="392580069">
                  <w:marLeft w:val="0"/>
                  <w:marRight w:val="0"/>
                  <w:marTop w:val="0"/>
                  <w:marBottom w:val="0"/>
                  <w:divBdr>
                    <w:top w:val="none" w:sz="0" w:space="0" w:color="auto"/>
                    <w:left w:val="none" w:sz="0" w:space="0" w:color="auto"/>
                    <w:bottom w:val="none" w:sz="0" w:space="0" w:color="auto"/>
                    <w:right w:val="none" w:sz="0" w:space="0" w:color="auto"/>
                  </w:divBdr>
                  <w:divsChild>
                    <w:div w:id="233010585">
                      <w:marLeft w:val="0"/>
                      <w:marRight w:val="0"/>
                      <w:marTop w:val="0"/>
                      <w:marBottom w:val="0"/>
                      <w:divBdr>
                        <w:top w:val="none" w:sz="0" w:space="0" w:color="auto"/>
                        <w:left w:val="none" w:sz="0" w:space="0" w:color="auto"/>
                        <w:bottom w:val="none" w:sz="0" w:space="0" w:color="auto"/>
                        <w:right w:val="none" w:sz="0" w:space="0" w:color="auto"/>
                      </w:divBdr>
                    </w:div>
                  </w:divsChild>
                </w:div>
                <w:div w:id="402987754">
                  <w:marLeft w:val="0"/>
                  <w:marRight w:val="0"/>
                  <w:marTop w:val="0"/>
                  <w:marBottom w:val="0"/>
                  <w:divBdr>
                    <w:top w:val="none" w:sz="0" w:space="0" w:color="auto"/>
                    <w:left w:val="none" w:sz="0" w:space="0" w:color="auto"/>
                    <w:bottom w:val="none" w:sz="0" w:space="0" w:color="auto"/>
                    <w:right w:val="none" w:sz="0" w:space="0" w:color="auto"/>
                  </w:divBdr>
                  <w:divsChild>
                    <w:div w:id="976303725">
                      <w:marLeft w:val="0"/>
                      <w:marRight w:val="0"/>
                      <w:marTop w:val="0"/>
                      <w:marBottom w:val="0"/>
                      <w:divBdr>
                        <w:top w:val="none" w:sz="0" w:space="0" w:color="auto"/>
                        <w:left w:val="none" w:sz="0" w:space="0" w:color="auto"/>
                        <w:bottom w:val="none" w:sz="0" w:space="0" w:color="auto"/>
                        <w:right w:val="none" w:sz="0" w:space="0" w:color="auto"/>
                      </w:divBdr>
                    </w:div>
                  </w:divsChild>
                </w:div>
                <w:div w:id="419259883">
                  <w:marLeft w:val="0"/>
                  <w:marRight w:val="0"/>
                  <w:marTop w:val="0"/>
                  <w:marBottom w:val="0"/>
                  <w:divBdr>
                    <w:top w:val="none" w:sz="0" w:space="0" w:color="auto"/>
                    <w:left w:val="none" w:sz="0" w:space="0" w:color="auto"/>
                    <w:bottom w:val="none" w:sz="0" w:space="0" w:color="auto"/>
                    <w:right w:val="none" w:sz="0" w:space="0" w:color="auto"/>
                  </w:divBdr>
                  <w:divsChild>
                    <w:div w:id="2041515730">
                      <w:marLeft w:val="0"/>
                      <w:marRight w:val="0"/>
                      <w:marTop w:val="0"/>
                      <w:marBottom w:val="0"/>
                      <w:divBdr>
                        <w:top w:val="none" w:sz="0" w:space="0" w:color="auto"/>
                        <w:left w:val="none" w:sz="0" w:space="0" w:color="auto"/>
                        <w:bottom w:val="none" w:sz="0" w:space="0" w:color="auto"/>
                        <w:right w:val="none" w:sz="0" w:space="0" w:color="auto"/>
                      </w:divBdr>
                    </w:div>
                  </w:divsChild>
                </w:div>
                <w:div w:id="429933756">
                  <w:marLeft w:val="0"/>
                  <w:marRight w:val="0"/>
                  <w:marTop w:val="0"/>
                  <w:marBottom w:val="0"/>
                  <w:divBdr>
                    <w:top w:val="none" w:sz="0" w:space="0" w:color="auto"/>
                    <w:left w:val="none" w:sz="0" w:space="0" w:color="auto"/>
                    <w:bottom w:val="none" w:sz="0" w:space="0" w:color="auto"/>
                    <w:right w:val="none" w:sz="0" w:space="0" w:color="auto"/>
                  </w:divBdr>
                  <w:divsChild>
                    <w:div w:id="98108860">
                      <w:marLeft w:val="0"/>
                      <w:marRight w:val="0"/>
                      <w:marTop w:val="0"/>
                      <w:marBottom w:val="0"/>
                      <w:divBdr>
                        <w:top w:val="none" w:sz="0" w:space="0" w:color="auto"/>
                        <w:left w:val="none" w:sz="0" w:space="0" w:color="auto"/>
                        <w:bottom w:val="none" w:sz="0" w:space="0" w:color="auto"/>
                        <w:right w:val="none" w:sz="0" w:space="0" w:color="auto"/>
                      </w:divBdr>
                    </w:div>
                  </w:divsChild>
                </w:div>
                <w:div w:id="436876886">
                  <w:marLeft w:val="0"/>
                  <w:marRight w:val="0"/>
                  <w:marTop w:val="0"/>
                  <w:marBottom w:val="0"/>
                  <w:divBdr>
                    <w:top w:val="none" w:sz="0" w:space="0" w:color="auto"/>
                    <w:left w:val="none" w:sz="0" w:space="0" w:color="auto"/>
                    <w:bottom w:val="none" w:sz="0" w:space="0" w:color="auto"/>
                    <w:right w:val="none" w:sz="0" w:space="0" w:color="auto"/>
                  </w:divBdr>
                  <w:divsChild>
                    <w:div w:id="937177592">
                      <w:marLeft w:val="0"/>
                      <w:marRight w:val="0"/>
                      <w:marTop w:val="0"/>
                      <w:marBottom w:val="0"/>
                      <w:divBdr>
                        <w:top w:val="none" w:sz="0" w:space="0" w:color="auto"/>
                        <w:left w:val="none" w:sz="0" w:space="0" w:color="auto"/>
                        <w:bottom w:val="none" w:sz="0" w:space="0" w:color="auto"/>
                        <w:right w:val="none" w:sz="0" w:space="0" w:color="auto"/>
                      </w:divBdr>
                    </w:div>
                  </w:divsChild>
                </w:div>
                <w:div w:id="459416639">
                  <w:marLeft w:val="0"/>
                  <w:marRight w:val="0"/>
                  <w:marTop w:val="0"/>
                  <w:marBottom w:val="0"/>
                  <w:divBdr>
                    <w:top w:val="none" w:sz="0" w:space="0" w:color="auto"/>
                    <w:left w:val="none" w:sz="0" w:space="0" w:color="auto"/>
                    <w:bottom w:val="none" w:sz="0" w:space="0" w:color="auto"/>
                    <w:right w:val="none" w:sz="0" w:space="0" w:color="auto"/>
                  </w:divBdr>
                  <w:divsChild>
                    <w:div w:id="1512990714">
                      <w:marLeft w:val="0"/>
                      <w:marRight w:val="0"/>
                      <w:marTop w:val="0"/>
                      <w:marBottom w:val="0"/>
                      <w:divBdr>
                        <w:top w:val="none" w:sz="0" w:space="0" w:color="auto"/>
                        <w:left w:val="none" w:sz="0" w:space="0" w:color="auto"/>
                        <w:bottom w:val="none" w:sz="0" w:space="0" w:color="auto"/>
                        <w:right w:val="none" w:sz="0" w:space="0" w:color="auto"/>
                      </w:divBdr>
                    </w:div>
                  </w:divsChild>
                </w:div>
                <w:div w:id="480731511">
                  <w:marLeft w:val="0"/>
                  <w:marRight w:val="0"/>
                  <w:marTop w:val="0"/>
                  <w:marBottom w:val="0"/>
                  <w:divBdr>
                    <w:top w:val="none" w:sz="0" w:space="0" w:color="auto"/>
                    <w:left w:val="none" w:sz="0" w:space="0" w:color="auto"/>
                    <w:bottom w:val="none" w:sz="0" w:space="0" w:color="auto"/>
                    <w:right w:val="none" w:sz="0" w:space="0" w:color="auto"/>
                  </w:divBdr>
                  <w:divsChild>
                    <w:div w:id="1867210659">
                      <w:marLeft w:val="0"/>
                      <w:marRight w:val="0"/>
                      <w:marTop w:val="0"/>
                      <w:marBottom w:val="0"/>
                      <w:divBdr>
                        <w:top w:val="none" w:sz="0" w:space="0" w:color="auto"/>
                        <w:left w:val="none" w:sz="0" w:space="0" w:color="auto"/>
                        <w:bottom w:val="none" w:sz="0" w:space="0" w:color="auto"/>
                        <w:right w:val="none" w:sz="0" w:space="0" w:color="auto"/>
                      </w:divBdr>
                    </w:div>
                  </w:divsChild>
                </w:div>
                <w:div w:id="493498243">
                  <w:marLeft w:val="0"/>
                  <w:marRight w:val="0"/>
                  <w:marTop w:val="0"/>
                  <w:marBottom w:val="0"/>
                  <w:divBdr>
                    <w:top w:val="none" w:sz="0" w:space="0" w:color="auto"/>
                    <w:left w:val="none" w:sz="0" w:space="0" w:color="auto"/>
                    <w:bottom w:val="none" w:sz="0" w:space="0" w:color="auto"/>
                    <w:right w:val="none" w:sz="0" w:space="0" w:color="auto"/>
                  </w:divBdr>
                  <w:divsChild>
                    <w:div w:id="341858391">
                      <w:marLeft w:val="0"/>
                      <w:marRight w:val="0"/>
                      <w:marTop w:val="0"/>
                      <w:marBottom w:val="0"/>
                      <w:divBdr>
                        <w:top w:val="none" w:sz="0" w:space="0" w:color="auto"/>
                        <w:left w:val="none" w:sz="0" w:space="0" w:color="auto"/>
                        <w:bottom w:val="none" w:sz="0" w:space="0" w:color="auto"/>
                        <w:right w:val="none" w:sz="0" w:space="0" w:color="auto"/>
                      </w:divBdr>
                    </w:div>
                  </w:divsChild>
                </w:div>
                <w:div w:id="500630945">
                  <w:marLeft w:val="0"/>
                  <w:marRight w:val="0"/>
                  <w:marTop w:val="0"/>
                  <w:marBottom w:val="0"/>
                  <w:divBdr>
                    <w:top w:val="none" w:sz="0" w:space="0" w:color="auto"/>
                    <w:left w:val="none" w:sz="0" w:space="0" w:color="auto"/>
                    <w:bottom w:val="none" w:sz="0" w:space="0" w:color="auto"/>
                    <w:right w:val="none" w:sz="0" w:space="0" w:color="auto"/>
                  </w:divBdr>
                  <w:divsChild>
                    <w:div w:id="1003895709">
                      <w:marLeft w:val="0"/>
                      <w:marRight w:val="0"/>
                      <w:marTop w:val="0"/>
                      <w:marBottom w:val="0"/>
                      <w:divBdr>
                        <w:top w:val="none" w:sz="0" w:space="0" w:color="auto"/>
                        <w:left w:val="none" w:sz="0" w:space="0" w:color="auto"/>
                        <w:bottom w:val="none" w:sz="0" w:space="0" w:color="auto"/>
                        <w:right w:val="none" w:sz="0" w:space="0" w:color="auto"/>
                      </w:divBdr>
                    </w:div>
                  </w:divsChild>
                </w:div>
                <w:div w:id="537470200">
                  <w:marLeft w:val="0"/>
                  <w:marRight w:val="0"/>
                  <w:marTop w:val="0"/>
                  <w:marBottom w:val="0"/>
                  <w:divBdr>
                    <w:top w:val="none" w:sz="0" w:space="0" w:color="auto"/>
                    <w:left w:val="none" w:sz="0" w:space="0" w:color="auto"/>
                    <w:bottom w:val="none" w:sz="0" w:space="0" w:color="auto"/>
                    <w:right w:val="none" w:sz="0" w:space="0" w:color="auto"/>
                  </w:divBdr>
                  <w:divsChild>
                    <w:div w:id="766312658">
                      <w:marLeft w:val="0"/>
                      <w:marRight w:val="0"/>
                      <w:marTop w:val="0"/>
                      <w:marBottom w:val="0"/>
                      <w:divBdr>
                        <w:top w:val="none" w:sz="0" w:space="0" w:color="auto"/>
                        <w:left w:val="none" w:sz="0" w:space="0" w:color="auto"/>
                        <w:bottom w:val="none" w:sz="0" w:space="0" w:color="auto"/>
                        <w:right w:val="none" w:sz="0" w:space="0" w:color="auto"/>
                      </w:divBdr>
                    </w:div>
                    <w:div w:id="1668245999">
                      <w:marLeft w:val="0"/>
                      <w:marRight w:val="0"/>
                      <w:marTop w:val="0"/>
                      <w:marBottom w:val="0"/>
                      <w:divBdr>
                        <w:top w:val="none" w:sz="0" w:space="0" w:color="auto"/>
                        <w:left w:val="none" w:sz="0" w:space="0" w:color="auto"/>
                        <w:bottom w:val="none" w:sz="0" w:space="0" w:color="auto"/>
                        <w:right w:val="none" w:sz="0" w:space="0" w:color="auto"/>
                      </w:divBdr>
                    </w:div>
                    <w:div w:id="1976175606">
                      <w:marLeft w:val="0"/>
                      <w:marRight w:val="0"/>
                      <w:marTop w:val="0"/>
                      <w:marBottom w:val="0"/>
                      <w:divBdr>
                        <w:top w:val="none" w:sz="0" w:space="0" w:color="auto"/>
                        <w:left w:val="none" w:sz="0" w:space="0" w:color="auto"/>
                        <w:bottom w:val="none" w:sz="0" w:space="0" w:color="auto"/>
                        <w:right w:val="none" w:sz="0" w:space="0" w:color="auto"/>
                      </w:divBdr>
                    </w:div>
                  </w:divsChild>
                </w:div>
                <w:div w:id="573246214">
                  <w:marLeft w:val="0"/>
                  <w:marRight w:val="0"/>
                  <w:marTop w:val="0"/>
                  <w:marBottom w:val="0"/>
                  <w:divBdr>
                    <w:top w:val="none" w:sz="0" w:space="0" w:color="auto"/>
                    <w:left w:val="none" w:sz="0" w:space="0" w:color="auto"/>
                    <w:bottom w:val="none" w:sz="0" w:space="0" w:color="auto"/>
                    <w:right w:val="none" w:sz="0" w:space="0" w:color="auto"/>
                  </w:divBdr>
                  <w:divsChild>
                    <w:div w:id="1824807333">
                      <w:marLeft w:val="0"/>
                      <w:marRight w:val="0"/>
                      <w:marTop w:val="0"/>
                      <w:marBottom w:val="0"/>
                      <w:divBdr>
                        <w:top w:val="none" w:sz="0" w:space="0" w:color="auto"/>
                        <w:left w:val="none" w:sz="0" w:space="0" w:color="auto"/>
                        <w:bottom w:val="none" w:sz="0" w:space="0" w:color="auto"/>
                        <w:right w:val="none" w:sz="0" w:space="0" w:color="auto"/>
                      </w:divBdr>
                    </w:div>
                  </w:divsChild>
                </w:div>
                <w:div w:id="591625899">
                  <w:marLeft w:val="0"/>
                  <w:marRight w:val="0"/>
                  <w:marTop w:val="0"/>
                  <w:marBottom w:val="0"/>
                  <w:divBdr>
                    <w:top w:val="none" w:sz="0" w:space="0" w:color="auto"/>
                    <w:left w:val="none" w:sz="0" w:space="0" w:color="auto"/>
                    <w:bottom w:val="none" w:sz="0" w:space="0" w:color="auto"/>
                    <w:right w:val="none" w:sz="0" w:space="0" w:color="auto"/>
                  </w:divBdr>
                  <w:divsChild>
                    <w:div w:id="1237864771">
                      <w:marLeft w:val="0"/>
                      <w:marRight w:val="0"/>
                      <w:marTop w:val="0"/>
                      <w:marBottom w:val="0"/>
                      <w:divBdr>
                        <w:top w:val="none" w:sz="0" w:space="0" w:color="auto"/>
                        <w:left w:val="none" w:sz="0" w:space="0" w:color="auto"/>
                        <w:bottom w:val="none" w:sz="0" w:space="0" w:color="auto"/>
                        <w:right w:val="none" w:sz="0" w:space="0" w:color="auto"/>
                      </w:divBdr>
                    </w:div>
                  </w:divsChild>
                </w:div>
                <w:div w:id="596987261">
                  <w:marLeft w:val="0"/>
                  <w:marRight w:val="0"/>
                  <w:marTop w:val="0"/>
                  <w:marBottom w:val="0"/>
                  <w:divBdr>
                    <w:top w:val="none" w:sz="0" w:space="0" w:color="auto"/>
                    <w:left w:val="none" w:sz="0" w:space="0" w:color="auto"/>
                    <w:bottom w:val="none" w:sz="0" w:space="0" w:color="auto"/>
                    <w:right w:val="none" w:sz="0" w:space="0" w:color="auto"/>
                  </w:divBdr>
                  <w:divsChild>
                    <w:div w:id="959725166">
                      <w:marLeft w:val="0"/>
                      <w:marRight w:val="0"/>
                      <w:marTop w:val="0"/>
                      <w:marBottom w:val="0"/>
                      <w:divBdr>
                        <w:top w:val="none" w:sz="0" w:space="0" w:color="auto"/>
                        <w:left w:val="none" w:sz="0" w:space="0" w:color="auto"/>
                        <w:bottom w:val="none" w:sz="0" w:space="0" w:color="auto"/>
                        <w:right w:val="none" w:sz="0" w:space="0" w:color="auto"/>
                      </w:divBdr>
                    </w:div>
                    <w:div w:id="1144784191">
                      <w:marLeft w:val="0"/>
                      <w:marRight w:val="0"/>
                      <w:marTop w:val="0"/>
                      <w:marBottom w:val="0"/>
                      <w:divBdr>
                        <w:top w:val="none" w:sz="0" w:space="0" w:color="auto"/>
                        <w:left w:val="none" w:sz="0" w:space="0" w:color="auto"/>
                        <w:bottom w:val="none" w:sz="0" w:space="0" w:color="auto"/>
                        <w:right w:val="none" w:sz="0" w:space="0" w:color="auto"/>
                      </w:divBdr>
                    </w:div>
                    <w:div w:id="1313558787">
                      <w:marLeft w:val="0"/>
                      <w:marRight w:val="0"/>
                      <w:marTop w:val="0"/>
                      <w:marBottom w:val="0"/>
                      <w:divBdr>
                        <w:top w:val="none" w:sz="0" w:space="0" w:color="auto"/>
                        <w:left w:val="none" w:sz="0" w:space="0" w:color="auto"/>
                        <w:bottom w:val="none" w:sz="0" w:space="0" w:color="auto"/>
                        <w:right w:val="none" w:sz="0" w:space="0" w:color="auto"/>
                      </w:divBdr>
                    </w:div>
                    <w:div w:id="2055738681">
                      <w:marLeft w:val="0"/>
                      <w:marRight w:val="0"/>
                      <w:marTop w:val="0"/>
                      <w:marBottom w:val="0"/>
                      <w:divBdr>
                        <w:top w:val="none" w:sz="0" w:space="0" w:color="auto"/>
                        <w:left w:val="none" w:sz="0" w:space="0" w:color="auto"/>
                        <w:bottom w:val="none" w:sz="0" w:space="0" w:color="auto"/>
                        <w:right w:val="none" w:sz="0" w:space="0" w:color="auto"/>
                      </w:divBdr>
                    </w:div>
                  </w:divsChild>
                </w:div>
                <w:div w:id="608589313">
                  <w:marLeft w:val="0"/>
                  <w:marRight w:val="0"/>
                  <w:marTop w:val="0"/>
                  <w:marBottom w:val="0"/>
                  <w:divBdr>
                    <w:top w:val="none" w:sz="0" w:space="0" w:color="auto"/>
                    <w:left w:val="none" w:sz="0" w:space="0" w:color="auto"/>
                    <w:bottom w:val="none" w:sz="0" w:space="0" w:color="auto"/>
                    <w:right w:val="none" w:sz="0" w:space="0" w:color="auto"/>
                  </w:divBdr>
                  <w:divsChild>
                    <w:div w:id="212814791">
                      <w:marLeft w:val="0"/>
                      <w:marRight w:val="0"/>
                      <w:marTop w:val="0"/>
                      <w:marBottom w:val="0"/>
                      <w:divBdr>
                        <w:top w:val="none" w:sz="0" w:space="0" w:color="auto"/>
                        <w:left w:val="none" w:sz="0" w:space="0" w:color="auto"/>
                        <w:bottom w:val="none" w:sz="0" w:space="0" w:color="auto"/>
                        <w:right w:val="none" w:sz="0" w:space="0" w:color="auto"/>
                      </w:divBdr>
                    </w:div>
                  </w:divsChild>
                </w:div>
                <w:div w:id="615871281">
                  <w:marLeft w:val="0"/>
                  <w:marRight w:val="0"/>
                  <w:marTop w:val="0"/>
                  <w:marBottom w:val="0"/>
                  <w:divBdr>
                    <w:top w:val="none" w:sz="0" w:space="0" w:color="auto"/>
                    <w:left w:val="none" w:sz="0" w:space="0" w:color="auto"/>
                    <w:bottom w:val="none" w:sz="0" w:space="0" w:color="auto"/>
                    <w:right w:val="none" w:sz="0" w:space="0" w:color="auto"/>
                  </w:divBdr>
                  <w:divsChild>
                    <w:div w:id="772867200">
                      <w:marLeft w:val="0"/>
                      <w:marRight w:val="0"/>
                      <w:marTop w:val="0"/>
                      <w:marBottom w:val="0"/>
                      <w:divBdr>
                        <w:top w:val="none" w:sz="0" w:space="0" w:color="auto"/>
                        <w:left w:val="none" w:sz="0" w:space="0" w:color="auto"/>
                        <w:bottom w:val="none" w:sz="0" w:space="0" w:color="auto"/>
                        <w:right w:val="none" w:sz="0" w:space="0" w:color="auto"/>
                      </w:divBdr>
                    </w:div>
                  </w:divsChild>
                </w:div>
                <w:div w:id="633945568">
                  <w:marLeft w:val="0"/>
                  <w:marRight w:val="0"/>
                  <w:marTop w:val="0"/>
                  <w:marBottom w:val="0"/>
                  <w:divBdr>
                    <w:top w:val="none" w:sz="0" w:space="0" w:color="auto"/>
                    <w:left w:val="none" w:sz="0" w:space="0" w:color="auto"/>
                    <w:bottom w:val="none" w:sz="0" w:space="0" w:color="auto"/>
                    <w:right w:val="none" w:sz="0" w:space="0" w:color="auto"/>
                  </w:divBdr>
                  <w:divsChild>
                    <w:div w:id="2098550521">
                      <w:marLeft w:val="0"/>
                      <w:marRight w:val="0"/>
                      <w:marTop w:val="0"/>
                      <w:marBottom w:val="0"/>
                      <w:divBdr>
                        <w:top w:val="none" w:sz="0" w:space="0" w:color="auto"/>
                        <w:left w:val="none" w:sz="0" w:space="0" w:color="auto"/>
                        <w:bottom w:val="none" w:sz="0" w:space="0" w:color="auto"/>
                        <w:right w:val="none" w:sz="0" w:space="0" w:color="auto"/>
                      </w:divBdr>
                    </w:div>
                  </w:divsChild>
                </w:div>
                <w:div w:id="649363299">
                  <w:marLeft w:val="0"/>
                  <w:marRight w:val="0"/>
                  <w:marTop w:val="0"/>
                  <w:marBottom w:val="0"/>
                  <w:divBdr>
                    <w:top w:val="none" w:sz="0" w:space="0" w:color="auto"/>
                    <w:left w:val="none" w:sz="0" w:space="0" w:color="auto"/>
                    <w:bottom w:val="none" w:sz="0" w:space="0" w:color="auto"/>
                    <w:right w:val="none" w:sz="0" w:space="0" w:color="auto"/>
                  </w:divBdr>
                  <w:divsChild>
                    <w:div w:id="1032192531">
                      <w:marLeft w:val="0"/>
                      <w:marRight w:val="0"/>
                      <w:marTop w:val="0"/>
                      <w:marBottom w:val="0"/>
                      <w:divBdr>
                        <w:top w:val="none" w:sz="0" w:space="0" w:color="auto"/>
                        <w:left w:val="none" w:sz="0" w:space="0" w:color="auto"/>
                        <w:bottom w:val="none" w:sz="0" w:space="0" w:color="auto"/>
                        <w:right w:val="none" w:sz="0" w:space="0" w:color="auto"/>
                      </w:divBdr>
                    </w:div>
                  </w:divsChild>
                </w:div>
                <w:div w:id="658268273">
                  <w:marLeft w:val="0"/>
                  <w:marRight w:val="0"/>
                  <w:marTop w:val="0"/>
                  <w:marBottom w:val="0"/>
                  <w:divBdr>
                    <w:top w:val="none" w:sz="0" w:space="0" w:color="auto"/>
                    <w:left w:val="none" w:sz="0" w:space="0" w:color="auto"/>
                    <w:bottom w:val="none" w:sz="0" w:space="0" w:color="auto"/>
                    <w:right w:val="none" w:sz="0" w:space="0" w:color="auto"/>
                  </w:divBdr>
                  <w:divsChild>
                    <w:div w:id="1453669418">
                      <w:marLeft w:val="0"/>
                      <w:marRight w:val="0"/>
                      <w:marTop w:val="0"/>
                      <w:marBottom w:val="0"/>
                      <w:divBdr>
                        <w:top w:val="none" w:sz="0" w:space="0" w:color="auto"/>
                        <w:left w:val="none" w:sz="0" w:space="0" w:color="auto"/>
                        <w:bottom w:val="none" w:sz="0" w:space="0" w:color="auto"/>
                        <w:right w:val="none" w:sz="0" w:space="0" w:color="auto"/>
                      </w:divBdr>
                    </w:div>
                  </w:divsChild>
                </w:div>
                <w:div w:id="658733086">
                  <w:marLeft w:val="0"/>
                  <w:marRight w:val="0"/>
                  <w:marTop w:val="0"/>
                  <w:marBottom w:val="0"/>
                  <w:divBdr>
                    <w:top w:val="none" w:sz="0" w:space="0" w:color="auto"/>
                    <w:left w:val="none" w:sz="0" w:space="0" w:color="auto"/>
                    <w:bottom w:val="none" w:sz="0" w:space="0" w:color="auto"/>
                    <w:right w:val="none" w:sz="0" w:space="0" w:color="auto"/>
                  </w:divBdr>
                  <w:divsChild>
                    <w:div w:id="26685714">
                      <w:marLeft w:val="0"/>
                      <w:marRight w:val="0"/>
                      <w:marTop w:val="0"/>
                      <w:marBottom w:val="0"/>
                      <w:divBdr>
                        <w:top w:val="none" w:sz="0" w:space="0" w:color="auto"/>
                        <w:left w:val="none" w:sz="0" w:space="0" w:color="auto"/>
                        <w:bottom w:val="none" w:sz="0" w:space="0" w:color="auto"/>
                        <w:right w:val="none" w:sz="0" w:space="0" w:color="auto"/>
                      </w:divBdr>
                    </w:div>
                  </w:divsChild>
                </w:div>
                <w:div w:id="680014131">
                  <w:marLeft w:val="0"/>
                  <w:marRight w:val="0"/>
                  <w:marTop w:val="0"/>
                  <w:marBottom w:val="0"/>
                  <w:divBdr>
                    <w:top w:val="none" w:sz="0" w:space="0" w:color="auto"/>
                    <w:left w:val="none" w:sz="0" w:space="0" w:color="auto"/>
                    <w:bottom w:val="none" w:sz="0" w:space="0" w:color="auto"/>
                    <w:right w:val="none" w:sz="0" w:space="0" w:color="auto"/>
                  </w:divBdr>
                  <w:divsChild>
                    <w:div w:id="318848797">
                      <w:marLeft w:val="0"/>
                      <w:marRight w:val="0"/>
                      <w:marTop w:val="0"/>
                      <w:marBottom w:val="0"/>
                      <w:divBdr>
                        <w:top w:val="none" w:sz="0" w:space="0" w:color="auto"/>
                        <w:left w:val="none" w:sz="0" w:space="0" w:color="auto"/>
                        <w:bottom w:val="none" w:sz="0" w:space="0" w:color="auto"/>
                        <w:right w:val="none" w:sz="0" w:space="0" w:color="auto"/>
                      </w:divBdr>
                    </w:div>
                    <w:div w:id="1033770518">
                      <w:marLeft w:val="0"/>
                      <w:marRight w:val="0"/>
                      <w:marTop w:val="0"/>
                      <w:marBottom w:val="0"/>
                      <w:divBdr>
                        <w:top w:val="none" w:sz="0" w:space="0" w:color="auto"/>
                        <w:left w:val="none" w:sz="0" w:space="0" w:color="auto"/>
                        <w:bottom w:val="none" w:sz="0" w:space="0" w:color="auto"/>
                        <w:right w:val="none" w:sz="0" w:space="0" w:color="auto"/>
                      </w:divBdr>
                    </w:div>
                    <w:div w:id="1082332492">
                      <w:marLeft w:val="0"/>
                      <w:marRight w:val="0"/>
                      <w:marTop w:val="0"/>
                      <w:marBottom w:val="0"/>
                      <w:divBdr>
                        <w:top w:val="none" w:sz="0" w:space="0" w:color="auto"/>
                        <w:left w:val="none" w:sz="0" w:space="0" w:color="auto"/>
                        <w:bottom w:val="none" w:sz="0" w:space="0" w:color="auto"/>
                        <w:right w:val="none" w:sz="0" w:space="0" w:color="auto"/>
                      </w:divBdr>
                    </w:div>
                    <w:div w:id="1306621323">
                      <w:marLeft w:val="0"/>
                      <w:marRight w:val="0"/>
                      <w:marTop w:val="0"/>
                      <w:marBottom w:val="0"/>
                      <w:divBdr>
                        <w:top w:val="none" w:sz="0" w:space="0" w:color="auto"/>
                        <w:left w:val="none" w:sz="0" w:space="0" w:color="auto"/>
                        <w:bottom w:val="none" w:sz="0" w:space="0" w:color="auto"/>
                        <w:right w:val="none" w:sz="0" w:space="0" w:color="auto"/>
                      </w:divBdr>
                    </w:div>
                    <w:div w:id="1631591860">
                      <w:marLeft w:val="0"/>
                      <w:marRight w:val="0"/>
                      <w:marTop w:val="0"/>
                      <w:marBottom w:val="0"/>
                      <w:divBdr>
                        <w:top w:val="none" w:sz="0" w:space="0" w:color="auto"/>
                        <w:left w:val="none" w:sz="0" w:space="0" w:color="auto"/>
                        <w:bottom w:val="none" w:sz="0" w:space="0" w:color="auto"/>
                        <w:right w:val="none" w:sz="0" w:space="0" w:color="auto"/>
                      </w:divBdr>
                    </w:div>
                    <w:div w:id="1923370848">
                      <w:marLeft w:val="0"/>
                      <w:marRight w:val="0"/>
                      <w:marTop w:val="0"/>
                      <w:marBottom w:val="0"/>
                      <w:divBdr>
                        <w:top w:val="none" w:sz="0" w:space="0" w:color="auto"/>
                        <w:left w:val="none" w:sz="0" w:space="0" w:color="auto"/>
                        <w:bottom w:val="none" w:sz="0" w:space="0" w:color="auto"/>
                        <w:right w:val="none" w:sz="0" w:space="0" w:color="auto"/>
                      </w:divBdr>
                    </w:div>
                  </w:divsChild>
                </w:div>
                <w:div w:id="688410752">
                  <w:marLeft w:val="0"/>
                  <w:marRight w:val="0"/>
                  <w:marTop w:val="0"/>
                  <w:marBottom w:val="0"/>
                  <w:divBdr>
                    <w:top w:val="none" w:sz="0" w:space="0" w:color="auto"/>
                    <w:left w:val="none" w:sz="0" w:space="0" w:color="auto"/>
                    <w:bottom w:val="none" w:sz="0" w:space="0" w:color="auto"/>
                    <w:right w:val="none" w:sz="0" w:space="0" w:color="auto"/>
                  </w:divBdr>
                  <w:divsChild>
                    <w:div w:id="1873103918">
                      <w:marLeft w:val="0"/>
                      <w:marRight w:val="0"/>
                      <w:marTop w:val="0"/>
                      <w:marBottom w:val="0"/>
                      <w:divBdr>
                        <w:top w:val="none" w:sz="0" w:space="0" w:color="auto"/>
                        <w:left w:val="none" w:sz="0" w:space="0" w:color="auto"/>
                        <w:bottom w:val="none" w:sz="0" w:space="0" w:color="auto"/>
                        <w:right w:val="none" w:sz="0" w:space="0" w:color="auto"/>
                      </w:divBdr>
                    </w:div>
                  </w:divsChild>
                </w:div>
                <w:div w:id="698971379">
                  <w:marLeft w:val="0"/>
                  <w:marRight w:val="0"/>
                  <w:marTop w:val="0"/>
                  <w:marBottom w:val="0"/>
                  <w:divBdr>
                    <w:top w:val="none" w:sz="0" w:space="0" w:color="auto"/>
                    <w:left w:val="none" w:sz="0" w:space="0" w:color="auto"/>
                    <w:bottom w:val="none" w:sz="0" w:space="0" w:color="auto"/>
                    <w:right w:val="none" w:sz="0" w:space="0" w:color="auto"/>
                  </w:divBdr>
                  <w:divsChild>
                    <w:div w:id="1090275207">
                      <w:marLeft w:val="0"/>
                      <w:marRight w:val="0"/>
                      <w:marTop w:val="0"/>
                      <w:marBottom w:val="0"/>
                      <w:divBdr>
                        <w:top w:val="none" w:sz="0" w:space="0" w:color="auto"/>
                        <w:left w:val="none" w:sz="0" w:space="0" w:color="auto"/>
                        <w:bottom w:val="none" w:sz="0" w:space="0" w:color="auto"/>
                        <w:right w:val="none" w:sz="0" w:space="0" w:color="auto"/>
                      </w:divBdr>
                    </w:div>
                  </w:divsChild>
                </w:div>
                <w:div w:id="706098772">
                  <w:marLeft w:val="0"/>
                  <w:marRight w:val="0"/>
                  <w:marTop w:val="0"/>
                  <w:marBottom w:val="0"/>
                  <w:divBdr>
                    <w:top w:val="none" w:sz="0" w:space="0" w:color="auto"/>
                    <w:left w:val="none" w:sz="0" w:space="0" w:color="auto"/>
                    <w:bottom w:val="none" w:sz="0" w:space="0" w:color="auto"/>
                    <w:right w:val="none" w:sz="0" w:space="0" w:color="auto"/>
                  </w:divBdr>
                  <w:divsChild>
                    <w:div w:id="705639092">
                      <w:marLeft w:val="0"/>
                      <w:marRight w:val="0"/>
                      <w:marTop w:val="0"/>
                      <w:marBottom w:val="0"/>
                      <w:divBdr>
                        <w:top w:val="none" w:sz="0" w:space="0" w:color="auto"/>
                        <w:left w:val="none" w:sz="0" w:space="0" w:color="auto"/>
                        <w:bottom w:val="none" w:sz="0" w:space="0" w:color="auto"/>
                        <w:right w:val="none" w:sz="0" w:space="0" w:color="auto"/>
                      </w:divBdr>
                    </w:div>
                  </w:divsChild>
                </w:div>
                <w:div w:id="709569829">
                  <w:marLeft w:val="0"/>
                  <w:marRight w:val="0"/>
                  <w:marTop w:val="0"/>
                  <w:marBottom w:val="0"/>
                  <w:divBdr>
                    <w:top w:val="none" w:sz="0" w:space="0" w:color="auto"/>
                    <w:left w:val="none" w:sz="0" w:space="0" w:color="auto"/>
                    <w:bottom w:val="none" w:sz="0" w:space="0" w:color="auto"/>
                    <w:right w:val="none" w:sz="0" w:space="0" w:color="auto"/>
                  </w:divBdr>
                  <w:divsChild>
                    <w:div w:id="682896059">
                      <w:marLeft w:val="0"/>
                      <w:marRight w:val="0"/>
                      <w:marTop w:val="0"/>
                      <w:marBottom w:val="0"/>
                      <w:divBdr>
                        <w:top w:val="none" w:sz="0" w:space="0" w:color="auto"/>
                        <w:left w:val="none" w:sz="0" w:space="0" w:color="auto"/>
                        <w:bottom w:val="none" w:sz="0" w:space="0" w:color="auto"/>
                        <w:right w:val="none" w:sz="0" w:space="0" w:color="auto"/>
                      </w:divBdr>
                    </w:div>
                    <w:div w:id="1692534071">
                      <w:marLeft w:val="0"/>
                      <w:marRight w:val="0"/>
                      <w:marTop w:val="0"/>
                      <w:marBottom w:val="0"/>
                      <w:divBdr>
                        <w:top w:val="none" w:sz="0" w:space="0" w:color="auto"/>
                        <w:left w:val="none" w:sz="0" w:space="0" w:color="auto"/>
                        <w:bottom w:val="none" w:sz="0" w:space="0" w:color="auto"/>
                        <w:right w:val="none" w:sz="0" w:space="0" w:color="auto"/>
                      </w:divBdr>
                    </w:div>
                  </w:divsChild>
                </w:div>
                <w:div w:id="725955690">
                  <w:marLeft w:val="0"/>
                  <w:marRight w:val="0"/>
                  <w:marTop w:val="0"/>
                  <w:marBottom w:val="0"/>
                  <w:divBdr>
                    <w:top w:val="none" w:sz="0" w:space="0" w:color="auto"/>
                    <w:left w:val="none" w:sz="0" w:space="0" w:color="auto"/>
                    <w:bottom w:val="none" w:sz="0" w:space="0" w:color="auto"/>
                    <w:right w:val="none" w:sz="0" w:space="0" w:color="auto"/>
                  </w:divBdr>
                  <w:divsChild>
                    <w:div w:id="807550391">
                      <w:marLeft w:val="0"/>
                      <w:marRight w:val="0"/>
                      <w:marTop w:val="0"/>
                      <w:marBottom w:val="0"/>
                      <w:divBdr>
                        <w:top w:val="none" w:sz="0" w:space="0" w:color="auto"/>
                        <w:left w:val="none" w:sz="0" w:space="0" w:color="auto"/>
                        <w:bottom w:val="none" w:sz="0" w:space="0" w:color="auto"/>
                        <w:right w:val="none" w:sz="0" w:space="0" w:color="auto"/>
                      </w:divBdr>
                    </w:div>
                  </w:divsChild>
                </w:div>
                <w:div w:id="731737066">
                  <w:marLeft w:val="0"/>
                  <w:marRight w:val="0"/>
                  <w:marTop w:val="0"/>
                  <w:marBottom w:val="0"/>
                  <w:divBdr>
                    <w:top w:val="none" w:sz="0" w:space="0" w:color="auto"/>
                    <w:left w:val="none" w:sz="0" w:space="0" w:color="auto"/>
                    <w:bottom w:val="none" w:sz="0" w:space="0" w:color="auto"/>
                    <w:right w:val="none" w:sz="0" w:space="0" w:color="auto"/>
                  </w:divBdr>
                  <w:divsChild>
                    <w:div w:id="240023001">
                      <w:marLeft w:val="0"/>
                      <w:marRight w:val="0"/>
                      <w:marTop w:val="0"/>
                      <w:marBottom w:val="0"/>
                      <w:divBdr>
                        <w:top w:val="none" w:sz="0" w:space="0" w:color="auto"/>
                        <w:left w:val="none" w:sz="0" w:space="0" w:color="auto"/>
                        <w:bottom w:val="none" w:sz="0" w:space="0" w:color="auto"/>
                        <w:right w:val="none" w:sz="0" w:space="0" w:color="auto"/>
                      </w:divBdr>
                    </w:div>
                  </w:divsChild>
                </w:div>
                <w:div w:id="753236038">
                  <w:marLeft w:val="0"/>
                  <w:marRight w:val="0"/>
                  <w:marTop w:val="0"/>
                  <w:marBottom w:val="0"/>
                  <w:divBdr>
                    <w:top w:val="none" w:sz="0" w:space="0" w:color="auto"/>
                    <w:left w:val="none" w:sz="0" w:space="0" w:color="auto"/>
                    <w:bottom w:val="none" w:sz="0" w:space="0" w:color="auto"/>
                    <w:right w:val="none" w:sz="0" w:space="0" w:color="auto"/>
                  </w:divBdr>
                  <w:divsChild>
                    <w:div w:id="808091494">
                      <w:marLeft w:val="0"/>
                      <w:marRight w:val="0"/>
                      <w:marTop w:val="0"/>
                      <w:marBottom w:val="0"/>
                      <w:divBdr>
                        <w:top w:val="none" w:sz="0" w:space="0" w:color="auto"/>
                        <w:left w:val="none" w:sz="0" w:space="0" w:color="auto"/>
                        <w:bottom w:val="none" w:sz="0" w:space="0" w:color="auto"/>
                        <w:right w:val="none" w:sz="0" w:space="0" w:color="auto"/>
                      </w:divBdr>
                    </w:div>
                  </w:divsChild>
                </w:div>
                <w:div w:id="785008927">
                  <w:marLeft w:val="0"/>
                  <w:marRight w:val="0"/>
                  <w:marTop w:val="0"/>
                  <w:marBottom w:val="0"/>
                  <w:divBdr>
                    <w:top w:val="none" w:sz="0" w:space="0" w:color="auto"/>
                    <w:left w:val="none" w:sz="0" w:space="0" w:color="auto"/>
                    <w:bottom w:val="none" w:sz="0" w:space="0" w:color="auto"/>
                    <w:right w:val="none" w:sz="0" w:space="0" w:color="auto"/>
                  </w:divBdr>
                  <w:divsChild>
                    <w:div w:id="833761011">
                      <w:marLeft w:val="0"/>
                      <w:marRight w:val="0"/>
                      <w:marTop w:val="0"/>
                      <w:marBottom w:val="0"/>
                      <w:divBdr>
                        <w:top w:val="none" w:sz="0" w:space="0" w:color="auto"/>
                        <w:left w:val="none" w:sz="0" w:space="0" w:color="auto"/>
                        <w:bottom w:val="none" w:sz="0" w:space="0" w:color="auto"/>
                        <w:right w:val="none" w:sz="0" w:space="0" w:color="auto"/>
                      </w:divBdr>
                    </w:div>
                  </w:divsChild>
                </w:div>
                <w:div w:id="798037073">
                  <w:marLeft w:val="0"/>
                  <w:marRight w:val="0"/>
                  <w:marTop w:val="0"/>
                  <w:marBottom w:val="0"/>
                  <w:divBdr>
                    <w:top w:val="none" w:sz="0" w:space="0" w:color="auto"/>
                    <w:left w:val="none" w:sz="0" w:space="0" w:color="auto"/>
                    <w:bottom w:val="none" w:sz="0" w:space="0" w:color="auto"/>
                    <w:right w:val="none" w:sz="0" w:space="0" w:color="auto"/>
                  </w:divBdr>
                  <w:divsChild>
                    <w:div w:id="1792284768">
                      <w:marLeft w:val="0"/>
                      <w:marRight w:val="0"/>
                      <w:marTop w:val="0"/>
                      <w:marBottom w:val="0"/>
                      <w:divBdr>
                        <w:top w:val="none" w:sz="0" w:space="0" w:color="auto"/>
                        <w:left w:val="none" w:sz="0" w:space="0" w:color="auto"/>
                        <w:bottom w:val="none" w:sz="0" w:space="0" w:color="auto"/>
                        <w:right w:val="none" w:sz="0" w:space="0" w:color="auto"/>
                      </w:divBdr>
                    </w:div>
                  </w:divsChild>
                </w:div>
                <w:div w:id="811556191">
                  <w:marLeft w:val="0"/>
                  <w:marRight w:val="0"/>
                  <w:marTop w:val="0"/>
                  <w:marBottom w:val="0"/>
                  <w:divBdr>
                    <w:top w:val="none" w:sz="0" w:space="0" w:color="auto"/>
                    <w:left w:val="none" w:sz="0" w:space="0" w:color="auto"/>
                    <w:bottom w:val="none" w:sz="0" w:space="0" w:color="auto"/>
                    <w:right w:val="none" w:sz="0" w:space="0" w:color="auto"/>
                  </w:divBdr>
                  <w:divsChild>
                    <w:div w:id="362438323">
                      <w:marLeft w:val="0"/>
                      <w:marRight w:val="0"/>
                      <w:marTop w:val="0"/>
                      <w:marBottom w:val="0"/>
                      <w:divBdr>
                        <w:top w:val="none" w:sz="0" w:space="0" w:color="auto"/>
                        <w:left w:val="none" w:sz="0" w:space="0" w:color="auto"/>
                        <w:bottom w:val="none" w:sz="0" w:space="0" w:color="auto"/>
                        <w:right w:val="none" w:sz="0" w:space="0" w:color="auto"/>
                      </w:divBdr>
                    </w:div>
                  </w:divsChild>
                </w:div>
                <w:div w:id="857042024">
                  <w:marLeft w:val="0"/>
                  <w:marRight w:val="0"/>
                  <w:marTop w:val="0"/>
                  <w:marBottom w:val="0"/>
                  <w:divBdr>
                    <w:top w:val="none" w:sz="0" w:space="0" w:color="auto"/>
                    <w:left w:val="none" w:sz="0" w:space="0" w:color="auto"/>
                    <w:bottom w:val="none" w:sz="0" w:space="0" w:color="auto"/>
                    <w:right w:val="none" w:sz="0" w:space="0" w:color="auto"/>
                  </w:divBdr>
                  <w:divsChild>
                    <w:div w:id="171993273">
                      <w:marLeft w:val="0"/>
                      <w:marRight w:val="0"/>
                      <w:marTop w:val="0"/>
                      <w:marBottom w:val="0"/>
                      <w:divBdr>
                        <w:top w:val="none" w:sz="0" w:space="0" w:color="auto"/>
                        <w:left w:val="none" w:sz="0" w:space="0" w:color="auto"/>
                        <w:bottom w:val="none" w:sz="0" w:space="0" w:color="auto"/>
                        <w:right w:val="none" w:sz="0" w:space="0" w:color="auto"/>
                      </w:divBdr>
                    </w:div>
                  </w:divsChild>
                </w:div>
                <w:div w:id="937836551">
                  <w:marLeft w:val="0"/>
                  <w:marRight w:val="0"/>
                  <w:marTop w:val="0"/>
                  <w:marBottom w:val="0"/>
                  <w:divBdr>
                    <w:top w:val="none" w:sz="0" w:space="0" w:color="auto"/>
                    <w:left w:val="none" w:sz="0" w:space="0" w:color="auto"/>
                    <w:bottom w:val="none" w:sz="0" w:space="0" w:color="auto"/>
                    <w:right w:val="none" w:sz="0" w:space="0" w:color="auto"/>
                  </w:divBdr>
                  <w:divsChild>
                    <w:div w:id="139619113">
                      <w:marLeft w:val="0"/>
                      <w:marRight w:val="0"/>
                      <w:marTop w:val="0"/>
                      <w:marBottom w:val="0"/>
                      <w:divBdr>
                        <w:top w:val="none" w:sz="0" w:space="0" w:color="auto"/>
                        <w:left w:val="none" w:sz="0" w:space="0" w:color="auto"/>
                        <w:bottom w:val="none" w:sz="0" w:space="0" w:color="auto"/>
                        <w:right w:val="none" w:sz="0" w:space="0" w:color="auto"/>
                      </w:divBdr>
                    </w:div>
                  </w:divsChild>
                </w:div>
                <w:div w:id="943074546">
                  <w:marLeft w:val="0"/>
                  <w:marRight w:val="0"/>
                  <w:marTop w:val="0"/>
                  <w:marBottom w:val="0"/>
                  <w:divBdr>
                    <w:top w:val="none" w:sz="0" w:space="0" w:color="auto"/>
                    <w:left w:val="none" w:sz="0" w:space="0" w:color="auto"/>
                    <w:bottom w:val="none" w:sz="0" w:space="0" w:color="auto"/>
                    <w:right w:val="none" w:sz="0" w:space="0" w:color="auto"/>
                  </w:divBdr>
                  <w:divsChild>
                    <w:div w:id="1696997016">
                      <w:marLeft w:val="0"/>
                      <w:marRight w:val="0"/>
                      <w:marTop w:val="0"/>
                      <w:marBottom w:val="0"/>
                      <w:divBdr>
                        <w:top w:val="none" w:sz="0" w:space="0" w:color="auto"/>
                        <w:left w:val="none" w:sz="0" w:space="0" w:color="auto"/>
                        <w:bottom w:val="none" w:sz="0" w:space="0" w:color="auto"/>
                        <w:right w:val="none" w:sz="0" w:space="0" w:color="auto"/>
                      </w:divBdr>
                    </w:div>
                  </w:divsChild>
                </w:div>
                <w:div w:id="958726357">
                  <w:marLeft w:val="0"/>
                  <w:marRight w:val="0"/>
                  <w:marTop w:val="0"/>
                  <w:marBottom w:val="0"/>
                  <w:divBdr>
                    <w:top w:val="none" w:sz="0" w:space="0" w:color="auto"/>
                    <w:left w:val="none" w:sz="0" w:space="0" w:color="auto"/>
                    <w:bottom w:val="none" w:sz="0" w:space="0" w:color="auto"/>
                    <w:right w:val="none" w:sz="0" w:space="0" w:color="auto"/>
                  </w:divBdr>
                  <w:divsChild>
                    <w:div w:id="1780251361">
                      <w:marLeft w:val="0"/>
                      <w:marRight w:val="0"/>
                      <w:marTop w:val="0"/>
                      <w:marBottom w:val="0"/>
                      <w:divBdr>
                        <w:top w:val="none" w:sz="0" w:space="0" w:color="auto"/>
                        <w:left w:val="none" w:sz="0" w:space="0" w:color="auto"/>
                        <w:bottom w:val="none" w:sz="0" w:space="0" w:color="auto"/>
                        <w:right w:val="none" w:sz="0" w:space="0" w:color="auto"/>
                      </w:divBdr>
                    </w:div>
                  </w:divsChild>
                </w:div>
                <w:div w:id="962541635">
                  <w:marLeft w:val="0"/>
                  <w:marRight w:val="0"/>
                  <w:marTop w:val="0"/>
                  <w:marBottom w:val="0"/>
                  <w:divBdr>
                    <w:top w:val="none" w:sz="0" w:space="0" w:color="auto"/>
                    <w:left w:val="none" w:sz="0" w:space="0" w:color="auto"/>
                    <w:bottom w:val="none" w:sz="0" w:space="0" w:color="auto"/>
                    <w:right w:val="none" w:sz="0" w:space="0" w:color="auto"/>
                  </w:divBdr>
                  <w:divsChild>
                    <w:div w:id="163320338">
                      <w:marLeft w:val="0"/>
                      <w:marRight w:val="0"/>
                      <w:marTop w:val="0"/>
                      <w:marBottom w:val="0"/>
                      <w:divBdr>
                        <w:top w:val="none" w:sz="0" w:space="0" w:color="auto"/>
                        <w:left w:val="none" w:sz="0" w:space="0" w:color="auto"/>
                        <w:bottom w:val="none" w:sz="0" w:space="0" w:color="auto"/>
                        <w:right w:val="none" w:sz="0" w:space="0" w:color="auto"/>
                      </w:divBdr>
                    </w:div>
                  </w:divsChild>
                </w:div>
                <w:div w:id="967660093">
                  <w:marLeft w:val="0"/>
                  <w:marRight w:val="0"/>
                  <w:marTop w:val="0"/>
                  <w:marBottom w:val="0"/>
                  <w:divBdr>
                    <w:top w:val="none" w:sz="0" w:space="0" w:color="auto"/>
                    <w:left w:val="none" w:sz="0" w:space="0" w:color="auto"/>
                    <w:bottom w:val="none" w:sz="0" w:space="0" w:color="auto"/>
                    <w:right w:val="none" w:sz="0" w:space="0" w:color="auto"/>
                  </w:divBdr>
                  <w:divsChild>
                    <w:div w:id="1683821504">
                      <w:marLeft w:val="0"/>
                      <w:marRight w:val="0"/>
                      <w:marTop w:val="0"/>
                      <w:marBottom w:val="0"/>
                      <w:divBdr>
                        <w:top w:val="none" w:sz="0" w:space="0" w:color="auto"/>
                        <w:left w:val="none" w:sz="0" w:space="0" w:color="auto"/>
                        <w:bottom w:val="none" w:sz="0" w:space="0" w:color="auto"/>
                        <w:right w:val="none" w:sz="0" w:space="0" w:color="auto"/>
                      </w:divBdr>
                    </w:div>
                  </w:divsChild>
                </w:div>
                <w:div w:id="994069062">
                  <w:marLeft w:val="0"/>
                  <w:marRight w:val="0"/>
                  <w:marTop w:val="0"/>
                  <w:marBottom w:val="0"/>
                  <w:divBdr>
                    <w:top w:val="none" w:sz="0" w:space="0" w:color="auto"/>
                    <w:left w:val="none" w:sz="0" w:space="0" w:color="auto"/>
                    <w:bottom w:val="none" w:sz="0" w:space="0" w:color="auto"/>
                    <w:right w:val="none" w:sz="0" w:space="0" w:color="auto"/>
                  </w:divBdr>
                  <w:divsChild>
                    <w:div w:id="1194920068">
                      <w:marLeft w:val="0"/>
                      <w:marRight w:val="0"/>
                      <w:marTop w:val="0"/>
                      <w:marBottom w:val="0"/>
                      <w:divBdr>
                        <w:top w:val="none" w:sz="0" w:space="0" w:color="auto"/>
                        <w:left w:val="none" w:sz="0" w:space="0" w:color="auto"/>
                        <w:bottom w:val="none" w:sz="0" w:space="0" w:color="auto"/>
                        <w:right w:val="none" w:sz="0" w:space="0" w:color="auto"/>
                      </w:divBdr>
                    </w:div>
                  </w:divsChild>
                </w:div>
                <w:div w:id="1026061680">
                  <w:marLeft w:val="0"/>
                  <w:marRight w:val="0"/>
                  <w:marTop w:val="0"/>
                  <w:marBottom w:val="0"/>
                  <w:divBdr>
                    <w:top w:val="none" w:sz="0" w:space="0" w:color="auto"/>
                    <w:left w:val="none" w:sz="0" w:space="0" w:color="auto"/>
                    <w:bottom w:val="none" w:sz="0" w:space="0" w:color="auto"/>
                    <w:right w:val="none" w:sz="0" w:space="0" w:color="auto"/>
                  </w:divBdr>
                  <w:divsChild>
                    <w:div w:id="1073965018">
                      <w:marLeft w:val="0"/>
                      <w:marRight w:val="0"/>
                      <w:marTop w:val="0"/>
                      <w:marBottom w:val="0"/>
                      <w:divBdr>
                        <w:top w:val="none" w:sz="0" w:space="0" w:color="auto"/>
                        <w:left w:val="none" w:sz="0" w:space="0" w:color="auto"/>
                        <w:bottom w:val="none" w:sz="0" w:space="0" w:color="auto"/>
                        <w:right w:val="none" w:sz="0" w:space="0" w:color="auto"/>
                      </w:divBdr>
                    </w:div>
                  </w:divsChild>
                </w:div>
                <w:div w:id="1031493953">
                  <w:marLeft w:val="0"/>
                  <w:marRight w:val="0"/>
                  <w:marTop w:val="0"/>
                  <w:marBottom w:val="0"/>
                  <w:divBdr>
                    <w:top w:val="none" w:sz="0" w:space="0" w:color="auto"/>
                    <w:left w:val="none" w:sz="0" w:space="0" w:color="auto"/>
                    <w:bottom w:val="none" w:sz="0" w:space="0" w:color="auto"/>
                    <w:right w:val="none" w:sz="0" w:space="0" w:color="auto"/>
                  </w:divBdr>
                  <w:divsChild>
                    <w:div w:id="1255164324">
                      <w:marLeft w:val="0"/>
                      <w:marRight w:val="0"/>
                      <w:marTop w:val="0"/>
                      <w:marBottom w:val="0"/>
                      <w:divBdr>
                        <w:top w:val="none" w:sz="0" w:space="0" w:color="auto"/>
                        <w:left w:val="none" w:sz="0" w:space="0" w:color="auto"/>
                        <w:bottom w:val="none" w:sz="0" w:space="0" w:color="auto"/>
                        <w:right w:val="none" w:sz="0" w:space="0" w:color="auto"/>
                      </w:divBdr>
                    </w:div>
                    <w:div w:id="1934968468">
                      <w:marLeft w:val="0"/>
                      <w:marRight w:val="0"/>
                      <w:marTop w:val="0"/>
                      <w:marBottom w:val="0"/>
                      <w:divBdr>
                        <w:top w:val="none" w:sz="0" w:space="0" w:color="auto"/>
                        <w:left w:val="none" w:sz="0" w:space="0" w:color="auto"/>
                        <w:bottom w:val="none" w:sz="0" w:space="0" w:color="auto"/>
                        <w:right w:val="none" w:sz="0" w:space="0" w:color="auto"/>
                      </w:divBdr>
                    </w:div>
                  </w:divsChild>
                </w:div>
                <w:div w:id="1034039904">
                  <w:marLeft w:val="0"/>
                  <w:marRight w:val="0"/>
                  <w:marTop w:val="0"/>
                  <w:marBottom w:val="0"/>
                  <w:divBdr>
                    <w:top w:val="none" w:sz="0" w:space="0" w:color="auto"/>
                    <w:left w:val="none" w:sz="0" w:space="0" w:color="auto"/>
                    <w:bottom w:val="none" w:sz="0" w:space="0" w:color="auto"/>
                    <w:right w:val="none" w:sz="0" w:space="0" w:color="auto"/>
                  </w:divBdr>
                  <w:divsChild>
                    <w:div w:id="1474761707">
                      <w:marLeft w:val="0"/>
                      <w:marRight w:val="0"/>
                      <w:marTop w:val="0"/>
                      <w:marBottom w:val="0"/>
                      <w:divBdr>
                        <w:top w:val="none" w:sz="0" w:space="0" w:color="auto"/>
                        <w:left w:val="none" w:sz="0" w:space="0" w:color="auto"/>
                        <w:bottom w:val="none" w:sz="0" w:space="0" w:color="auto"/>
                        <w:right w:val="none" w:sz="0" w:space="0" w:color="auto"/>
                      </w:divBdr>
                    </w:div>
                  </w:divsChild>
                </w:div>
                <w:div w:id="1038890297">
                  <w:marLeft w:val="0"/>
                  <w:marRight w:val="0"/>
                  <w:marTop w:val="0"/>
                  <w:marBottom w:val="0"/>
                  <w:divBdr>
                    <w:top w:val="none" w:sz="0" w:space="0" w:color="auto"/>
                    <w:left w:val="none" w:sz="0" w:space="0" w:color="auto"/>
                    <w:bottom w:val="none" w:sz="0" w:space="0" w:color="auto"/>
                    <w:right w:val="none" w:sz="0" w:space="0" w:color="auto"/>
                  </w:divBdr>
                  <w:divsChild>
                    <w:div w:id="2074501265">
                      <w:marLeft w:val="0"/>
                      <w:marRight w:val="0"/>
                      <w:marTop w:val="0"/>
                      <w:marBottom w:val="0"/>
                      <w:divBdr>
                        <w:top w:val="none" w:sz="0" w:space="0" w:color="auto"/>
                        <w:left w:val="none" w:sz="0" w:space="0" w:color="auto"/>
                        <w:bottom w:val="none" w:sz="0" w:space="0" w:color="auto"/>
                        <w:right w:val="none" w:sz="0" w:space="0" w:color="auto"/>
                      </w:divBdr>
                    </w:div>
                  </w:divsChild>
                </w:div>
                <w:div w:id="1056392659">
                  <w:marLeft w:val="0"/>
                  <w:marRight w:val="0"/>
                  <w:marTop w:val="0"/>
                  <w:marBottom w:val="0"/>
                  <w:divBdr>
                    <w:top w:val="none" w:sz="0" w:space="0" w:color="auto"/>
                    <w:left w:val="none" w:sz="0" w:space="0" w:color="auto"/>
                    <w:bottom w:val="none" w:sz="0" w:space="0" w:color="auto"/>
                    <w:right w:val="none" w:sz="0" w:space="0" w:color="auto"/>
                  </w:divBdr>
                  <w:divsChild>
                    <w:div w:id="696270183">
                      <w:marLeft w:val="0"/>
                      <w:marRight w:val="0"/>
                      <w:marTop w:val="0"/>
                      <w:marBottom w:val="0"/>
                      <w:divBdr>
                        <w:top w:val="none" w:sz="0" w:space="0" w:color="auto"/>
                        <w:left w:val="none" w:sz="0" w:space="0" w:color="auto"/>
                        <w:bottom w:val="none" w:sz="0" w:space="0" w:color="auto"/>
                        <w:right w:val="none" w:sz="0" w:space="0" w:color="auto"/>
                      </w:divBdr>
                    </w:div>
                  </w:divsChild>
                </w:div>
                <w:div w:id="1072241065">
                  <w:marLeft w:val="0"/>
                  <w:marRight w:val="0"/>
                  <w:marTop w:val="0"/>
                  <w:marBottom w:val="0"/>
                  <w:divBdr>
                    <w:top w:val="none" w:sz="0" w:space="0" w:color="auto"/>
                    <w:left w:val="none" w:sz="0" w:space="0" w:color="auto"/>
                    <w:bottom w:val="none" w:sz="0" w:space="0" w:color="auto"/>
                    <w:right w:val="none" w:sz="0" w:space="0" w:color="auto"/>
                  </w:divBdr>
                  <w:divsChild>
                    <w:div w:id="519972254">
                      <w:marLeft w:val="0"/>
                      <w:marRight w:val="0"/>
                      <w:marTop w:val="0"/>
                      <w:marBottom w:val="0"/>
                      <w:divBdr>
                        <w:top w:val="none" w:sz="0" w:space="0" w:color="auto"/>
                        <w:left w:val="none" w:sz="0" w:space="0" w:color="auto"/>
                        <w:bottom w:val="none" w:sz="0" w:space="0" w:color="auto"/>
                        <w:right w:val="none" w:sz="0" w:space="0" w:color="auto"/>
                      </w:divBdr>
                    </w:div>
                  </w:divsChild>
                </w:div>
                <w:div w:id="1077478776">
                  <w:marLeft w:val="0"/>
                  <w:marRight w:val="0"/>
                  <w:marTop w:val="0"/>
                  <w:marBottom w:val="0"/>
                  <w:divBdr>
                    <w:top w:val="none" w:sz="0" w:space="0" w:color="auto"/>
                    <w:left w:val="none" w:sz="0" w:space="0" w:color="auto"/>
                    <w:bottom w:val="none" w:sz="0" w:space="0" w:color="auto"/>
                    <w:right w:val="none" w:sz="0" w:space="0" w:color="auto"/>
                  </w:divBdr>
                  <w:divsChild>
                    <w:div w:id="421336561">
                      <w:marLeft w:val="0"/>
                      <w:marRight w:val="0"/>
                      <w:marTop w:val="0"/>
                      <w:marBottom w:val="0"/>
                      <w:divBdr>
                        <w:top w:val="none" w:sz="0" w:space="0" w:color="auto"/>
                        <w:left w:val="none" w:sz="0" w:space="0" w:color="auto"/>
                        <w:bottom w:val="none" w:sz="0" w:space="0" w:color="auto"/>
                        <w:right w:val="none" w:sz="0" w:space="0" w:color="auto"/>
                      </w:divBdr>
                    </w:div>
                  </w:divsChild>
                </w:div>
                <w:div w:id="1095327180">
                  <w:marLeft w:val="0"/>
                  <w:marRight w:val="0"/>
                  <w:marTop w:val="0"/>
                  <w:marBottom w:val="0"/>
                  <w:divBdr>
                    <w:top w:val="none" w:sz="0" w:space="0" w:color="auto"/>
                    <w:left w:val="none" w:sz="0" w:space="0" w:color="auto"/>
                    <w:bottom w:val="none" w:sz="0" w:space="0" w:color="auto"/>
                    <w:right w:val="none" w:sz="0" w:space="0" w:color="auto"/>
                  </w:divBdr>
                  <w:divsChild>
                    <w:div w:id="380789198">
                      <w:marLeft w:val="0"/>
                      <w:marRight w:val="0"/>
                      <w:marTop w:val="0"/>
                      <w:marBottom w:val="0"/>
                      <w:divBdr>
                        <w:top w:val="none" w:sz="0" w:space="0" w:color="auto"/>
                        <w:left w:val="none" w:sz="0" w:space="0" w:color="auto"/>
                        <w:bottom w:val="none" w:sz="0" w:space="0" w:color="auto"/>
                        <w:right w:val="none" w:sz="0" w:space="0" w:color="auto"/>
                      </w:divBdr>
                    </w:div>
                  </w:divsChild>
                </w:div>
                <w:div w:id="1105613655">
                  <w:marLeft w:val="0"/>
                  <w:marRight w:val="0"/>
                  <w:marTop w:val="0"/>
                  <w:marBottom w:val="0"/>
                  <w:divBdr>
                    <w:top w:val="none" w:sz="0" w:space="0" w:color="auto"/>
                    <w:left w:val="none" w:sz="0" w:space="0" w:color="auto"/>
                    <w:bottom w:val="none" w:sz="0" w:space="0" w:color="auto"/>
                    <w:right w:val="none" w:sz="0" w:space="0" w:color="auto"/>
                  </w:divBdr>
                  <w:divsChild>
                    <w:div w:id="1614290571">
                      <w:marLeft w:val="0"/>
                      <w:marRight w:val="0"/>
                      <w:marTop w:val="0"/>
                      <w:marBottom w:val="0"/>
                      <w:divBdr>
                        <w:top w:val="none" w:sz="0" w:space="0" w:color="auto"/>
                        <w:left w:val="none" w:sz="0" w:space="0" w:color="auto"/>
                        <w:bottom w:val="none" w:sz="0" w:space="0" w:color="auto"/>
                        <w:right w:val="none" w:sz="0" w:space="0" w:color="auto"/>
                      </w:divBdr>
                    </w:div>
                  </w:divsChild>
                </w:div>
                <w:div w:id="1159155639">
                  <w:marLeft w:val="0"/>
                  <w:marRight w:val="0"/>
                  <w:marTop w:val="0"/>
                  <w:marBottom w:val="0"/>
                  <w:divBdr>
                    <w:top w:val="none" w:sz="0" w:space="0" w:color="auto"/>
                    <w:left w:val="none" w:sz="0" w:space="0" w:color="auto"/>
                    <w:bottom w:val="none" w:sz="0" w:space="0" w:color="auto"/>
                    <w:right w:val="none" w:sz="0" w:space="0" w:color="auto"/>
                  </w:divBdr>
                  <w:divsChild>
                    <w:div w:id="986058805">
                      <w:marLeft w:val="0"/>
                      <w:marRight w:val="0"/>
                      <w:marTop w:val="0"/>
                      <w:marBottom w:val="0"/>
                      <w:divBdr>
                        <w:top w:val="none" w:sz="0" w:space="0" w:color="auto"/>
                        <w:left w:val="none" w:sz="0" w:space="0" w:color="auto"/>
                        <w:bottom w:val="none" w:sz="0" w:space="0" w:color="auto"/>
                        <w:right w:val="none" w:sz="0" w:space="0" w:color="auto"/>
                      </w:divBdr>
                    </w:div>
                  </w:divsChild>
                </w:div>
                <w:div w:id="1179738010">
                  <w:marLeft w:val="0"/>
                  <w:marRight w:val="0"/>
                  <w:marTop w:val="0"/>
                  <w:marBottom w:val="0"/>
                  <w:divBdr>
                    <w:top w:val="none" w:sz="0" w:space="0" w:color="auto"/>
                    <w:left w:val="none" w:sz="0" w:space="0" w:color="auto"/>
                    <w:bottom w:val="none" w:sz="0" w:space="0" w:color="auto"/>
                    <w:right w:val="none" w:sz="0" w:space="0" w:color="auto"/>
                  </w:divBdr>
                  <w:divsChild>
                    <w:div w:id="1931038744">
                      <w:marLeft w:val="0"/>
                      <w:marRight w:val="0"/>
                      <w:marTop w:val="0"/>
                      <w:marBottom w:val="0"/>
                      <w:divBdr>
                        <w:top w:val="none" w:sz="0" w:space="0" w:color="auto"/>
                        <w:left w:val="none" w:sz="0" w:space="0" w:color="auto"/>
                        <w:bottom w:val="none" w:sz="0" w:space="0" w:color="auto"/>
                        <w:right w:val="none" w:sz="0" w:space="0" w:color="auto"/>
                      </w:divBdr>
                    </w:div>
                  </w:divsChild>
                </w:div>
                <w:div w:id="1186476918">
                  <w:marLeft w:val="0"/>
                  <w:marRight w:val="0"/>
                  <w:marTop w:val="0"/>
                  <w:marBottom w:val="0"/>
                  <w:divBdr>
                    <w:top w:val="none" w:sz="0" w:space="0" w:color="auto"/>
                    <w:left w:val="none" w:sz="0" w:space="0" w:color="auto"/>
                    <w:bottom w:val="none" w:sz="0" w:space="0" w:color="auto"/>
                    <w:right w:val="none" w:sz="0" w:space="0" w:color="auto"/>
                  </w:divBdr>
                  <w:divsChild>
                    <w:div w:id="809320858">
                      <w:marLeft w:val="0"/>
                      <w:marRight w:val="0"/>
                      <w:marTop w:val="0"/>
                      <w:marBottom w:val="0"/>
                      <w:divBdr>
                        <w:top w:val="none" w:sz="0" w:space="0" w:color="auto"/>
                        <w:left w:val="none" w:sz="0" w:space="0" w:color="auto"/>
                        <w:bottom w:val="none" w:sz="0" w:space="0" w:color="auto"/>
                        <w:right w:val="none" w:sz="0" w:space="0" w:color="auto"/>
                      </w:divBdr>
                    </w:div>
                  </w:divsChild>
                </w:div>
                <w:div w:id="1227258215">
                  <w:marLeft w:val="0"/>
                  <w:marRight w:val="0"/>
                  <w:marTop w:val="0"/>
                  <w:marBottom w:val="0"/>
                  <w:divBdr>
                    <w:top w:val="none" w:sz="0" w:space="0" w:color="auto"/>
                    <w:left w:val="none" w:sz="0" w:space="0" w:color="auto"/>
                    <w:bottom w:val="none" w:sz="0" w:space="0" w:color="auto"/>
                    <w:right w:val="none" w:sz="0" w:space="0" w:color="auto"/>
                  </w:divBdr>
                  <w:divsChild>
                    <w:div w:id="700664766">
                      <w:marLeft w:val="0"/>
                      <w:marRight w:val="0"/>
                      <w:marTop w:val="0"/>
                      <w:marBottom w:val="0"/>
                      <w:divBdr>
                        <w:top w:val="none" w:sz="0" w:space="0" w:color="auto"/>
                        <w:left w:val="none" w:sz="0" w:space="0" w:color="auto"/>
                        <w:bottom w:val="none" w:sz="0" w:space="0" w:color="auto"/>
                        <w:right w:val="none" w:sz="0" w:space="0" w:color="auto"/>
                      </w:divBdr>
                    </w:div>
                    <w:div w:id="840782054">
                      <w:marLeft w:val="0"/>
                      <w:marRight w:val="0"/>
                      <w:marTop w:val="0"/>
                      <w:marBottom w:val="0"/>
                      <w:divBdr>
                        <w:top w:val="none" w:sz="0" w:space="0" w:color="auto"/>
                        <w:left w:val="none" w:sz="0" w:space="0" w:color="auto"/>
                        <w:bottom w:val="none" w:sz="0" w:space="0" w:color="auto"/>
                        <w:right w:val="none" w:sz="0" w:space="0" w:color="auto"/>
                      </w:divBdr>
                    </w:div>
                  </w:divsChild>
                </w:div>
                <w:div w:id="1227843056">
                  <w:marLeft w:val="0"/>
                  <w:marRight w:val="0"/>
                  <w:marTop w:val="0"/>
                  <w:marBottom w:val="0"/>
                  <w:divBdr>
                    <w:top w:val="none" w:sz="0" w:space="0" w:color="auto"/>
                    <w:left w:val="none" w:sz="0" w:space="0" w:color="auto"/>
                    <w:bottom w:val="none" w:sz="0" w:space="0" w:color="auto"/>
                    <w:right w:val="none" w:sz="0" w:space="0" w:color="auto"/>
                  </w:divBdr>
                  <w:divsChild>
                    <w:div w:id="71976780">
                      <w:marLeft w:val="0"/>
                      <w:marRight w:val="0"/>
                      <w:marTop w:val="0"/>
                      <w:marBottom w:val="0"/>
                      <w:divBdr>
                        <w:top w:val="none" w:sz="0" w:space="0" w:color="auto"/>
                        <w:left w:val="none" w:sz="0" w:space="0" w:color="auto"/>
                        <w:bottom w:val="none" w:sz="0" w:space="0" w:color="auto"/>
                        <w:right w:val="none" w:sz="0" w:space="0" w:color="auto"/>
                      </w:divBdr>
                    </w:div>
                    <w:div w:id="969897434">
                      <w:marLeft w:val="0"/>
                      <w:marRight w:val="0"/>
                      <w:marTop w:val="0"/>
                      <w:marBottom w:val="0"/>
                      <w:divBdr>
                        <w:top w:val="none" w:sz="0" w:space="0" w:color="auto"/>
                        <w:left w:val="none" w:sz="0" w:space="0" w:color="auto"/>
                        <w:bottom w:val="none" w:sz="0" w:space="0" w:color="auto"/>
                        <w:right w:val="none" w:sz="0" w:space="0" w:color="auto"/>
                      </w:divBdr>
                    </w:div>
                    <w:div w:id="1248727608">
                      <w:marLeft w:val="0"/>
                      <w:marRight w:val="0"/>
                      <w:marTop w:val="0"/>
                      <w:marBottom w:val="0"/>
                      <w:divBdr>
                        <w:top w:val="none" w:sz="0" w:space="0" w:color="auto"/>
                        <w:left w:val="none" w:sz="0" w:space="0" w:color="auto"/>
                        <w:bottom w:val="none" w:sz="0" w:space="0" w:color="auto"/>
                        <w:right w:val="none" w:sz="0" w:space="0" w:color="auto"/>
                      </w:divBdr>
                    </w:div>
                    <w:div w:id="1402678595">
                      <w:marLeft w:val="0"/>
                      <w:marRight w:val="0"/>
                      <w:marTop w:val="0"/>
                      <w:marBottom w:val="0"/>
                      <w:divBdr>
                        <w:top w:val="none" w:sz="0" w:space="0" w:color="auto"/>
                        <w:left w:val="none" w:sz="0" w:space="0" w:color="auto"/>
                        <w:bottom w:val="none" w:sz="0" w:space="0" w:color="auto"/>
                        <w:right w:val="none" w:sz="0" w:space="0" w:color="auto"/>
                      </w:divBdr>
                    </w:div>
                    <w:div w:id="2032797181">
                      <w:marLeft w:val="0"/>
                      <w:marRight w:val="0"/>
                      <w:marTop w:val="0"/>
                      <w:marBottom w:val="0"/>
                      <w:divBdr>
                        <w:top w:val="none" w:sz="0" w:space="0" w:color="auto"/>
                        <w:left w:val="none" w:sz="0" w:space="0" w:color="auto"/>
                        <w:bottom w:val="none" w:sz="0" w:space="0" w:color="auto"/>
                        <w:right w:val="none" w:sz="0" w:space="0" w:color="auto"/>
                      </w:divBdr>
                    </w:div>
                  </w:divsChild>
                </w:div>
                <w:div w:id="1236167499">
                  <w:marLeft w:val="0"/>
                  <w:marRight w:val="0"/>
                  <w:marTop w:val="0"/>
                  <w:marBottom w:val="0"/>
                  <w:divBdr>
                    <w:top w:val="none" w:sz="0" w:space="0" w:color="auto"/>
                    <w:left w:val="none" w:sz="0" w:space="0" w:color="auto"/>
                    <w:bottom w:val="none" w:sz="0" w:space="0" w:color="auto"/>
                    <w:right w:val="none" w:sz="0" w:space="0" w:color="auto"/>
                  </w:divBdr>
                  <w:divsChild>
                    <w:div w:id="1448310060">
                      <w:marLeft w:val="0"/>
                      <w:marRight w:val="0"/>
                      <w:marTop w:val="0"/>
                      <w:marBottom w:val="0"/>
                      <w:divBdr>
                        <w:top w:val="none" w:sz="0" w:space="0" w:color="auto"/>
                        <w:left w:val="none" w:sz="0" w:space="0" w:color="auto"/>
                        <w:bottom w:val="none" w:sz="0" w:space="0" w:color="auto"/>
                        <w:right w:val="none" w:sz="0" w:space="0" w:color="auto"/>
                      </w:divBdr>
                    </w:div>
                    <w:div w:id="1874071368">
                      <w:marLeft w:val="0"/>
                      <w:marRight w:val="0"/>
                      <w:marTop w:val="0"/>
                      <w:marBottom w:val="0"/>
                      <w:divBdr>
                        <w:top w:val="none" w:sz="0" w:space="0" w:color="auto"/>
                        <w:left w:val="none" w:sz="0" w:space="0" w:color="auto"/>
                        <w:bottom w:val="none" w:sz="0" w:space="0" w:color="auto"/>
                        <w:right w:val="none" w:sz="0" w:space="0" w:color="auto"/>
                      </w:divBdr>
                    </w:div>
                  </w:divsChild>
                </w:div>
                <w:div w:id="1238783051">
                  <w:marLeft w:val="0"/>
                  <w:marRight w:val="0"/>
                  <w:marTop w:val="0"/>
                  <w:marBottom w:val="0"/>
                  <w:divBdr>
                    <w:top w:val="none" w:sz="0" w:space="0" w:color="auto"/>
                    <w:left w:val="none" w:sz="0" w:space="0" w:color="auto"/>
                    <w:bottom w:val="none" w:sz="0" w:space="0" w:color="auto"/>
                    <w:right w:val="none" w:sz="0" w:space="0" w:color="auto"/>
                  </w:divBdr>
                  <w:divsChild>
                    <w:div w:id="534777819">
                      <w:marLeft w:val="0"/>
                      <w:marRight w:val="0"/>
                      <w:marTop w:val="0"/>
                      <w:marBottom w:val="0"/>
                      <w:divBdr>
                        <w:top w:val="none" w:sz="0" w:space="0" w:color="auto"/>
                        <w:left w:val="none" w:sz="0" w:space="0" w:color="auto"/>
                        <w:bottom w:val="none" w:sz="0" w:space="0" w:color="auto"/>
                        <w:right w:val="none" w:sz="0" w:space="0" w:color="auto"/>
                      </w:divBdr>
                    </w:div>
                    <w:div w:id="1524594158">
                      <w:marLeft w:val="0"/>
                      <w:marRight w:val="0"/>
                      <w:marTop w:val="0"/>
                      <w:marBottom w:val="0"/>
                      <w:divBdr>
                        <w:top w:val="none" w:sz="0" w:space="0" w:color="auto"/>
                        <w:left w:val="none" w:sz="0" w:space="0" w:color="auto"/>
                        <w:bottom w:val="none" w:sz="0" w:space="0" w:color="auto"/>
                        <w:right w:val="none" w:sz="0" w:space="0" w:color="auto"/>
                      </w:divBdr>
                    </w:div>
                  </w:divsChild>
                </w:div>
                <w:div w:id="1256790376">
                  <w:marLeft w:val="0"/>
                  <w:marRight w:val="0"/>
                  <w:marTop w:val="0"/>
                  <w:marBottom w:val="0"/>
                  <w:divBdr>
                    <w:top w:val="none" w:sz="0" w:space="0" w:color="auto"/>
                    <w:left w:val="none" w:sz="0" w:space="0" w:color="auto"/>
                    <w:bottom w:val="none" w:sz="0" w:space="0" w:color="auto"/>
                    <w:right w:val="none" w:sz="0" w:space="0" w:color="auto"/>
                  </w:divBdr>
                  <w:divsChild>
                    <w:div w:id="1489243426">
                      <w:marLeft w:val="0"/>
                      <w:marRight w:val="0"/>
                      <w:marTop w:val="0"/>
                      <w:marBottom w:val="0"/>
                      <w:divBdr>
                        <w:top w:val="none" w:sz="0" w:space="0" w:color="auto"/>
                        <w:left w:val="none" w:sz="0" w:space="0" w:color="auto"/>
                        <w:bottom w:val="none" w:sz="0" w:space="0" w:color="auto"/>
                        <w:right w:val="none" w:sz="0" w:space="0" w:color="auto"/>
                      </w:divBdr>
                    </w:div>
                  </w:divsChild>
                </w:div>
                <w:div w:id="1263730741">
                  <w:marLeft w:val="0"/>
                  <w:marRight w:val="0"/>
                  <w:marTop w:val="0"/>
                  <w:marBottom w:val="0"/>
                  <w:divBdr>
                    <w:top w:val="none" w:sz="0" w:space="0" w:color="auto"/>
                    <w:left w:val="none" w:sz="0" w:space="0" w:color="auto"/>
                    <w:bottom w:val="none" w:sz="0" w:space="0" w:color="auto"/>
                    <w:right w:val="none" w:sz="0" w:space="0" w:color="auto"/>
                  </w:divBdr>
                  <w:divsChild>
                    <w:div w:id="1621110048">
                      <w:marLeft w:val="0"/>
                      <w:marRight w:val="0"/>
                      <w:marTop w:val="0"/>
                      <w:marBottom w:val="0"/>
                      <w:divBdr>
                        <w:top w:val="none" w:sz="0" w:space="0" w:color="auto"/>
                        <w:left w:val="none" w:sz="0" w:space="0" w:color="auto"/>
                        <w:bottom w:val="none" w:sz="0" w:space="0" w:color="auto"/>
                        <w:right w:val="none" w:sz="0" w:space="0" w:color="auto"/>
                      </w:divBdr>
                    </w:div>
                  </w:divsChild>
                </w:div>
                <w:div w:id="1270239175">
                  <w:marLeft w:val="0"/>
                  <w:marRight w:val="0"/>
                  <w:marTop w:val="0"/>
                  <w:marBottom w:val="0"/>
                  <w:divBdr>
                    <w:top w:val="none" w:sz="0" w:space="0" w:color="auto"/>
                    <w:left w:val="none" w:sz="0" w:space="0" w:color="auto"/>
                    <w:bottom w:val="none" w:sz="0" w:space="0" w:color="auto"/>
                    <w:right w:val="none" w:sz="0" w:space="0" w:color="auto"/>
                  </w:divBdr>
                  <w:divsChild>
                    <w:div w:id="302152201">
                      <w:marLeft w:val="0"/>
                      <w:marRight w:val="0"/>
                      <w:marTop w:val="0"/>
                      <w:marBottom w:val="0"/>
                      <w:divBdr>
                        <w:top w:val="none" w:sz="0" w:space="0" w:color="auto"/>
                        <w:left w:val="none" w:sz="0" w:space="0" w:color="auto"/>
                        <w:bottom w:val="none" w:sz="0" w:space="0" w:color="auto"/>
                        <w:right w:val="none" w:sz="0" w:space="0" w:color="auto"/>
                      </w:divBdr>
                    </w:div>
                  </w:divsChild>
                </w:div>
                <w:div w:id="1322655445">
                  <w:marLeft w:val="0"/>
                  <w:marRight w:val="0"/>
                  <w:marTop w:val="0"/>
                  <w:marBottom w:val="0"/>
                  <w:divBdr>
                    <w:top w:val="none" w:sz="0" w:space="0" w:color="auto"/>
                    <w:left w:val="none" w:sz="0" w:space="0" w:color="auto"/>
                    <w:bottom w:val="none" w:sz="0" w:space="0" w:color="auto"/>
                    <w:right w:val="none" w:sz="0" w:space="0" w:color="auto"/>
                  </w:divBdr>
                  <w:divsChild>
                    <w:div w:id="1632636511">
                      <w:marLeft w:val="0"/>
                      <w:marRight w:val="0"/>
                      <w:marTop w:val="0"/>
                      <w:marBottom w:val="0"/>
                      <w:divBdr>
                        <w:top w:val="none" w:sz="0" w:space="0" w:color="auto"/>
                        <w:left w:val="none" w:sz="0" w:space="0" w:color="auto"/>
                        <w:bottom w:val="none" w:sz="0" w:space="0" w:color="auto"/>
                        <w:right w:val="none" w:sz="0" w:space="0" w:color="auto"/>
                      </w:divBdr>
                    </w:div>
                  </w:divsChild>
                </w:div>
                <w:div w:id="1322733150">
                  <w:marLeft w:val="0"/>
                  <w:marRight w:val="0"/>
                  <w:marTop w:val="0"/>
                  <w:marBottom w:val="0"/>
                  <w:divBdr>
                    <w:top w:val="none" w:sz="0" w:space="0" w:color="auto"/>
                    <w:left w:val="none" w:sz="0" w:space="0" w:color="auto"/>
                    <w:bottom w:val="none" w:sz="0" w:space="0" w:color="auto"/>
                    <w:right w:val="none" w:sz="0" w:space="0" w:color="auto"/>
                  </w:divBdr>
                  <w:divsChild>
                    <w:div w:id="1452283711">
                      <w:marLeft w:val="0"/>
                      <w:marRight w:val="0"/>
                      <w:marTop w:val="0"/>
                      <w:marBottom w:val="0"/>
                      <w:divBdr>
                        <w:top w:val="none" w:sz="0" w:space="0" w:color="auto"/>
                        <w:left w:val="none" w:sz="0" w:space="0" w:color="auto"/>
                        <w:bottom w:val="none" w:sz="0" w:space="0" w:color="auto"/>
                        <w:right w:val="none" w:sz="0" w:space="0" w:color="auto"/>
                      </w:divBdr>
                    </w:div>
                    <w:div w:id="1787190053">
                      <w:marLeft w:val="0"/>
                      <w:marRight w:val="0"/>
                      <w:marTop w:val="0"/>
                      <w:marBottom w:val="0"/>
                      <w:divBdr>
                        <w:top w:val="none" w:sz="0" w:space="0" w:color="auto"/>
                        <w:left w:val="none" w:sz="0" w:space="0" w:color="auto"/>
                        <w:bottom w:val="none" w:sz="0" w:space="0" w:color="auto"/>
                        <w:right w:val="none" w:sz="0" w:space="0" w:color="auto"/>
                      </w:divBdr>
                    </w:div>
                  </w:divsChild>
                </w:div>
                <w:div w:id="1325628771">
                  <w:marLeft w:val="0"/>
                  <w:marRight w:val="0"/>
                  <w:marTop w:val="0"/>
                  <w:marBottom w:val="0"/>
                  <w:divBdr>
                    <w:top w:val="none" w:sz="0" w:space="0" w:color="auto"/>
                    <w:left w:val="none" w:sz="0" w:space="0" w:color="auto"/>
                    <w:bottom w:val="none" w:sz="0" w:space="0" w:color="auto"/>
                    <w:right w:val="none" w:sz="0" w:space="0" w:color="auto"/>
                  </w:divBdr>
                  <w:divsChild>
                    <w:div w:id="1788424568">
                      <w:marLeft w:val="0"/>
                      <w:marRight w:val="0"/>
                      <w:marTop w:val="0"/>
                      <w:marBottom w:val="0"/>
                      <w:divBdr>
                        <w:top w:val="none" w:sz="0" w:space="0" w:color="auto"/>
                        <w:left w:val="none" w:sz="0" w:space="0" w:color="auto"/>
                        <w:bottom w:val="none" w:sz="0" w:space="0" w:color="auto"/>
                        <w:right w:val="none" w:sz="0" w:space="0" w:color="auto"/>
                      </w:divBdr>
                    </w:div>
                  </w:divsChild>
                </w:div>
                <w:div w:id="1342119995">
                  <w:marLeft w:val="0"/>
                  <w:marRight w:val="0"/>
                  <w:marTop w:val="0"/>
                  <w:marBottom w:val="0"/>
                  <w:divBdr>
                    <w:top w:val="none" w:sz="0" w:space="0" w:color="auto"/>
                    <w:left w:val="none" w:sz="0" w:space="0" w:color="auto"/>
                    <w:bottom w:val="none" w:sz="0" w:space="0" w:color="auto"/>
                    <w:right w:val="none" w:sz="0" w:space="0" w:color="auto"/>
                  </w:divBdr>
                  <w:divsChild>
                    <w:div w:id="1806465378">
                      <w:marLeft w:val="0"/>
                      <w:marRight w:val="0"/>
                      <w:marTop w:val="0"/>
                      <w:marBottom w:val="0"/>
                      <w:divBdr>
                        <w:top w:val="none" w:sz="0" w:space="0" w:color="auto"/>
                        <w:left w:val="none" w:sz="0" w:space="0" w:color="auto"/>
                        <w:bottom w:val="none" w:sz="0" w:space="0" w:color="auto"/>
                        <w:right w:val="none" w:sz="0" w:space="0" w:color="auto"/>
                      </w:divBdr>
                    </w:div>
                  </w:divsChild>
                </w:div>
                <w:div w:id="1353529458">
                  <w:marLeft w:val="0"/>
                  <w:marRight w:val="0"/>
                  <w:marTop w:val="0"/>
                  <w:marBottom w:val="0"/>
                  <w:divBdr>
                    <w:top w:val="none" w:sz="0" w:space="0" w:color="auto"/>
                    <w:left w:val="none" w:sz="0" w:space="0" w:color="auto"/>
                    <w:bottom w:val="none" w:sz="0" w:space="0" w:color="auto"/>
                    <w:right w:val="none" w:sz="0" w:space="0" w:color="auto"/>
                  </w:divBdr>
                  <w:divsChild>
                    <w:div w:id="890312638">
                      <w:marLeft w:val="0"/>
                      <w:marRight w:val="0"/>
                      <w:marTop w:val="0"/>
                      <w:marBottom w:val="0"/>
                      <w:divBdr>
                        <w:top w:val="none" w:sz="0" w:space="0" w:color="auto"/>
                        <w:left w:val="none" w:sz="0" w:space="0" w:color="auto"/>
                        <w:bottom w:val="none" w:sz="0" w:space="0" w:color="auto"/>
                        <w:right w:val="none" w:sz="0" w:space="0" w:color="auto"/>
                      </w:divBdr>
                    </w:div>
                  </w:divsChild>
                </w:div>
                <w:div w:id="1359894005">
                  <w:marLeft w:val="0"/>
                  <w:marRight w:val="0"/>
                  <w:marTop w:val="0"/>
                  <w:marBottom w:val="0"/>
                  <w:divBdr>
                    <w:top w:val="none" w:sz="0" w:space="0" w:color="auto"/>
                    <w:left w:val="none" w:sz="0" w:space="0" w:color="auto"/>
                    <w:bottom w:val="none" w:sz="0" w:space="0" w:color="auto"/>
                    <w:right w:val="none" w:sz="0" w:space="0" w:color="auto"/>
                  </w:divBdr>
                  <w:divsChild>
                    <w:div w:id="875240702">
                      <w:marLeft w:val="0"/>
                      <w:marRight w:val="0"/>
                      <w:marTop w:val="0"/>
                      <w:marBottom w:val="0"/>
                      <w:divBdr>
                        <w:top w:val="none" w:sz="0" w:space="0" w:color="auto"/>
                        <w:left w:val="none" w:sz="0" w:space="0" w:color="auto"/>
                        <w:bottom w:val="none" w:sz="0" w:space="0" w:color="auto"/>
                        <w:right w:val="none" w:sz="0" w:space="0" w:color="auto"/>
                      </w:divBdr>
                    </w:div>
                  </w:divsChild>
                </w:div>
                <w:div w:id="1369602498">
                  <w:marLeft w:val="0"/>
                  <w:marRight w:val="0"/>
                  <w:marTop w:val="0"/>
                  <w:marBottom w:val="0"/>
                  <w:divBdr>
                    <w:top w:val="none" w:sz="0" w:space="0" w:color="auto"/>
                    <w:left w:val="none" w:sz="0" w:space="0" w:color="auto"/>
                    <w:bottom w:val="none" w:sz="0" w:space="0" w:color="auto"/>
                    <w:right w:val="none" w:sz="0" w:space="0" w:color="auto"/>
                  </w:divBdr>
                  <w:divsChild>
                    <w:div w:id="1902475071">
                      <w:marLeft w:val="0"/>
                      <w:marRight w:val="0"/>
                      <w:marTop w:val="0"/>
                      <w:marBottom w:val="0"/>
                      <w:divBdr>
                        <w:top w:val="none" w:sz="0" w:space="0" w:color="auto"/>
                        <w:left w:val="none" w:sz="0" w:space="0" w:color="auto"/>
                        <w:bottom w:val="none" w:sz="0" w:space="0" w:color="auto"/>
                        <w:right w:val="none" w:sz="0" w:space="0" w:color="auto"/>
                      </w:divBdr>
                    </w:div>
                  </w:divsChild>
                </w:div>
                <w:div w:id="1381442924">
                  <w:marLeft w:val="0"/>
                  <w:marRight w:val="0"/>
                  <w:marTop w:val="0"/>
                  <w:marBottom w:val="0"/>
                  <w:divBdr>
                    <w:top w:val="none" w:sz="0" w:space="0" w:color="auto"/>
                    <w:left w:val="none" w:sz="0" w:space="0" w:color="auto"/>
                    <w:bottom w:val="none" w:sz="0" w:space="0" w:color="auto"/>
                    <w:right w:val="none" w:sz="0" w:space="0" w:color="auto"/>
                  </w:divBdr>
                  <w:divsChild>
                    <w:div w:id="614021986">
                      <w:marLeft w:val="0"/>
                      <w:marRight w:val="0"/>
                      <w:marTop w:val="0"/>
                      <w:marBottom w:val="0"/>
                      <w:divBdr>
                        <w:top w:val="none" w:sz="0" w:space="0" w:color="auto"/>
                        <w:left w:val="none" w:sz="0" w:space="0" w:color="auto"/>
                        <w:bottom w:val="none" w:sz="0" w:space="0" w:color="auto"/>
                        <w:right w:val="none" w:sz="0" w:space="0" w:color="auto"/>
                      </w:divBdr>
                    </w:div>
                    <w:div w:id="757675592">
                      <w:marLeft w:val="0"/>
                      <w:marRight w:val="0"/>
                      <w:marTop w:val="0"/>
                      <w:marBottom w:val="0"/>
                      <w:divBdr>
                        <w:top w:val="none" w:sz="0" w:space="0" w:color="auto"/>
                        <w:left w:val="none" w:sz="0" w:space="0" w:color="auto"/>
                        <w:bottom w:val="none" w:sz="0" w:space="0" w:color="auto"/>
                        <w:right w:val="none" w:sz="0" w:space="0" w:color="auto"/>
                      </w:divBdr>
                    </w:div>
                    <w:div w:id="1753550940">
                      <w:marLeft w:val="0"/>
                      <w:marRight w:val="0"/>
                      <w:marTop w:val="0"/>
                      <w:marBottom w:val="0"/>
                      <w:divBdr>
                        <w:top w:val="none" w:sz="0" w:space="0" w:color="auto"/>
                        <w:left w:val="none" w:sz="0" w:space="0" w:color="auto"/>
                        <w:bottom w:val="none" w:sz="0" w:space="0" w:color="auto"/>
                        <w:right w:val="none" w:sz="0" w:space="0" w:color="auto"/>
                      </w:divBdr>
                    </w:div>
                    <w:div w:id="2057117744">
                      <w:marLeft w:val="0"/>
                      <w:marRight w:val="0"/>
                      <w:marTop w:val="0"/>
                      <w:marBottom w:val="0"/>
                      <w:divBdr>
                        <w:top w:val="none" w:sz="0" w:space="0" w:color="auto"/>
                        <w:left w:val="none" w:sz="0" w:space="0" w:color="auto"/>
                        <w:bottom w:val="none" w:sz="0" w:space="0" w:color="auto"/>
                        <w:right w:val="none" w:sz="0" w:space="0" w:color="auto"/>
                      </w:divBdr>
                    </w:div>
                  </w:divsChild>
                </w:div>
                <w:div w:id="1389454729">
                  <w:marLeft w:val="0"/>
                  <w:marRight w:val="0"/>
                  <w:marTop w:val="0"/>
                  <w:marBottom w:val="0"/>
                  <w:divBdr>
                    <w:top w:val="none" w:sz="0" w:space="0" w:color="auto"/>
                    <w:left w:val="none" w:sz="0" w:space="0" w:color="auto"/>
                    <w:bottom w:val="none" w:sz="0" w:space="0" w:color="auto"/>
                    <w:right w:val="none" w:sz="0" w:space="0" w:color="auto"/>
                  </w:divBdr>
                  <w:divsChild>
                    <w:div w:id="1276710278">
                      <w:marLeft w:val="0"/>
                      <w:marRight w:val="0"/>
                      <w:marTop w:val="0"/>
                      <w:marBottom w:val="0"/>
                      <w:divBdr>
                        <w:top w:val="none" w:sz="0" w:space="0" w:color="auto"/>
                        <w:left w:val="none" w:sz="0" w:space="0" w:color="auto"/>
                        <w:bottom w:val="none" w:sz="0" w:space="0" w:color="auto"/>
                        <w:right w:val="none" w:sz="0" w:space="0" w:color="auto"/>
                      </w:divBdr>
                    </w:div>
                  </w:divsChild>
                </w:div>
                <w:div w:id="1391423389">
                  <w:marLeft w:val="0"/>
                  <w:marRight w:val="0"/>
                  <w:marTop w:val="0"/>
                  <w:marBottom w:val="0"/>
                  <w:divBdr>
                    <w:top w:val="none" w:sz="0" w:space="0" w:color="auto"/>
                    <w:left w:val="none" w:sz="0" w:space="0" w:color="auto"/>
                    <w:bottom w:val="none" w:sz="0" w:space="0" w:color="auto"/>
                    <w:right w:val="none" w:sz="0" w:space="0" w:color="auto"/>
                  </w:divBdr>
                  <w:divsChild>
                    <w:div w:id="1512328944">
                      <w:marLeft w:val="0"/>
                      <w:marRight w:val="0"/>
                      <w:marTop w:val="0"/>
                      <w:marBottom w:val="0"/>
                      <w:divBdr>
                        <w:top w:val="none" w:sz="0" w:space="0" w:color="auto"/>
                        <w:left w:val="none" w:sz="0" w:space="0" w:color="auto"/>
                        <w:bottom w:val="none" w:sz="0" w:space="0" w:color="auto"/>
                        <w:right w:val="none" w:sz="0" w:space="0" w:color="auto"/>
                      </w:divBdr>
                    </w:div>
                    <w:div w:id="1547985012">
                      <w:marLeft w:val="0"/>
                      <w:marRight w:val="0"/>
                      <w:marTop w:val="0"/>
                      <w:marBottom w:val="0"/>
                      <w:divBdr>
                        <w:top w:val="none" w:sz="0" w:space="0" w:color="auto"/>
                        <w:left w:val="none" w:sz="0" w:space="0" w:color="auto"/>
                        <w:bottom w:val="none" w:sz="0" w:space="0" w:color="auto"/>
                        <w:right w:val="none" w:sz="0" w:space="0" w:color="auto"/>
                      </w:divBdr>
                    </w:div>
                    <w:div w:id="1696955716">
                      <w:marLeft w:val="0"/>
                      <w:marRight w:val="0"/>
                      <w:marTop w:val="0"/>
                      <w:marBottom w:val="0"/>
                      <w:divBdr>
                        <w:top w:val="none" w:sz="0" w:space="0" w:color="auto"/>
                        <w:left w:val="none" w:sz="0" w:space="0" w:color="auto"/>
                        <w:bottom w:val="none" w:sz="0" w:space="0" w:color="auto"/>
                        <w:right w:val="none" w:sz="0" w:space="0" w:color="auto"/>
                      </w:divBdr>
                    </w:div>
                  </w:divsChild>
                </w:div>
                <w:div w:id="1392466252">
                  <w:marLeft w:val="0"/>
                  <w:marRight w:val="0"/>
                  <w:marTop w:val="0"/>
                  <w:marBottom w:val="0"/>
                  <w:divBdr>
                    <w:top w:val="none" w:sz="0" w:space="0" w:color="auto"/>
                    <w:left w:val="none" w:sz="0" w:space="0" w:color="auto"/>
                    <w:bottom w:val="none" w:sz="0" w:space="0" w:color="auto"/>
                    <w:right w:val="none" w:sz="0" w:space="0" w:color="auto"/>
                  </w:divBdr>
                  <w:divsChild>
                    <w:div w:id="1955820971">
                      <w:marLeft w:val="0"/>
                      <w:marRight w:val="0"/>
                      <w:marTop w:val="0"/>
                      <w:marBottom w:val="0"/>
                      <w:divBdr>
                        <w:top w:val="none" w:sz="0" w:space="0" w:color="auto"/>
                        <w:left w:val="none" w:sz="0" w:space="0" w:color="auto"/>
                        <w:bottom w:val="none" w:sz="0" w:space="0" w:color="auto"/>
                        <w:right w:val="none" w:sz="0" w:space="0" w:color="auto"/>
                      </w:divBdr>
                    </w:div>
                  </w:divsChild>
                </w:div>
                <w:div w:id="1408845888">
                  <w:marLeft w:val="0"/>
                  <w:marRight w:val="0"/>
                  <w:marTop w:val="0"/>
                  <w:marBottom w:val="0"/>
                  <w:divBdr>
                    <w:top w:val="none" w:sz="0" w:space="0" w:color="auto"/>
                    <w:left w:val="none" w:sz="0" w:space="0" w:color="auto"/>
                    <w:bottom w:val="none" w:sz="0" w:space="0" w:color="auto"/>
                    <w:right w:val="none" w:sz="0" w:space="0" w:color="auto"/>
                  </w:divBdr>
                  <w:divsChild>
                    <w:div w:id="680619551">
                      <w:marLeft w:val="0"/>
                      <w:marRight w:val="0"/>
                      <w:marTop w:val="0"/>
                      <w:marBottom w:val="0"/>
                      <w:divBdr>
                        <w:top w:val="none" w:sz="0" w:space="0" w:color="auto"/>
                        <w:left w:val="none" w:sz="0" w:space="0" w:color="auto"/>
                        <w:bottom w:val="none" w:sz="0" w:space="0" w:color="auto"/>
                        <w:right w:val="none" w:sz="0" w:space="0" w:color="auto"/>
                      </w:divBdr>
                    </w:div>
                  </w:divsChild>
                </w:div>
                <w:div w:id="1425882776">
                  <w:marLeft w:val="0"/>
                  <w:marRight w:val="0"/>
                  <w:marTop w:val="0"/>
                  <w:marBottom w:val="0"/>
                  <w:divBdr>
                    <w:top w:val="none" w:sz="0" w:space="0" w:color="auto"/>
                    <w:left w:val="none" w:sz="0" w:space="0" w:color="auto"/>
                    <w:bottom w:val="none" w:sz="0" w:space="0" w:color="auto"/>
                    <w:right w:val="none" w:sz="0" w:space="0" w:color="auto"/>
                  </w:divBdr>
                  <w:divsChild>
                    <w:div w:id="1943369271">
                      <w:marLeft w:val="0"/>
                      <w:marRight w:val="0"/>
                      <w:marTop w:val="0"/>
                      <w:marBottom w:val="0"/>
                      <w:divBdr>
                        <w:top w:val="none" w:sz="0" w:space="0" w:color="auto"/>
                        <w:left w:val="none" w:sz="0" w:space="0" w:color="auto"/>
                        <w:bottom w:val="none" w:sz="0" w:space="0" w:color="auto"/>
                        <w:right w:val="none" w:sz="0" w:space="0" w:color="auto"/>
                      </w:divBdr>
                    </w:div>
                  </w:divsChild>
                </w:div>
                <w:div w:id="1440762231">
                  <w:marLeft w:val="0"/>
                  <w:marRight w:val="0"/>
                  <w:marTop w:val="0"/>
                  <w:marBottom w:val="0"/>
                  <w:divBdr>
                    <w:top w:val="none" w:sz="0" w:space="0" w:color="auto"/>
                    <w:left w:val="none" w:sz="0" w:space="0" w:color="auto"/>
                    <w:bottom w:val="none" w:sz="0" w:space="0" w:color="auto"/>
                    <w:right w:val="none" w:sz="0" w:space="0" w:color="auto"/>
                  </w:divBdr>
                  <w:divsChild>
                    <w:div w:id="1716269522">
                      <w:marLeft w:val="0"/>
                      <w:marRight w:val="0"/>
                      <w:marTop w:val="0"/>
                      <w:marBottom w:val="0"/>
                      <w:divBdr>
                        <w:top w:val="none" w:sz="0" w:space="0" w:color="auto"/>
                        <w:left w:val="none" w:sz="0" w:space="0" w:color="auto"/>
                        <w:bottom w:val="none" w:sz="0" w:space="0" w:color="auto"/>
                        <w:right w:val="none" w:sz="0" w:space="0" w:color="auto"/>
                      </w:divBdr>
                    </w:div>
                  </w:divsChild>
                </w:div>
                <w:div w:id="1479617336">
                  <w:marLeft w:val="0"/>
                  <w:marRight w:val="0"/>
                  <w:marTop w:val="0"/>
                  <w:marBottom w:val="0"/>
                  <w:divBdr>
                    <w:top w:val="none" w:sz="0" w:space="0" w:color="auto"/>
                    <w:left w:val="none" w:sz="0" w:space="0" w:color="auto"/>
                    <w:bottom w:val="none" w:sz="0" w:space="0" w:color="auto"/>
                    <w:right w:val="none" w:sz="0" w:space="0" w:color="auto"/>
                  </w:divBdr>
                  <w:divsChild>
                    <w:div w:id="1301110053">
                      <w:marLeft w:val="0"/>
                      <w:marRight w:val="0"/>
                      <w:marTop w:val="0"/>
                      <w:marBottom w:val="0"/>
                      <w:divBdr>
                        <w:top w:val="none" w:sz="0" w:space="0" w:color="auto"/>
                        <w:left w:val="none" w:sz="0" w:space="0" w:color="auto"/>
                        <w:bottom w:val="none" w:sz="0" w:space="0" w:color="auto"/>
                        <w:right w:val="none" w:sz="0" w:space="0" w:color="auto"/>
                      </w:divBdr>
                    </w:div>
                    <w:div w:id="1407221658">
                      <w:marLeft w:val="0"/>
                      <w:marRight w:val="0"/>
                      <w:marTop w:val="0"/>
                      <w:marBottom w:val="0"/>
                      <w:divBdr>
                        <w:top w:val="none" w:sz="0" w:space="0" w:color="auto"/>
                        <w:left w:val="none" w:sz="0" w:space="0" w:color="auto"/>
                        <w:bottom w:val="none" w:sz="0" w:space="0" w:color="auto"/>
                        <w:right w:val="none" w:sz="0" w:space="0" w:color="auto"/>
                      </w:divBdr>
                    </w:div>
                    <w:div w:id="2116442521">
                      <w:marLeft w:val="0"/>
                      <w:marRight w:val="0"/>
                      <w:marTop w:val="0"/>
                      <w:marBottom w:val="0"/>
                      <w:divBdr>
                        <w:top w:val="none" w:sz="0" w:space="0" w:color="auto"/>
                        <w:left w:val="none" w:sz="0" w:space="0" w:color="auto"/>
                        <w:bottom w:val="none" w:sz="0" w:space="0" w:color="auto"/>
                        <w:right w:val="none" w:sz="0" w:space="0" w:color="auto"/>
                      </w:divBdr>
                    </w:div>
                  </w:divsChild>
                </w:div>
                <w:div w:id="1480727734">
                  <w:marLeft w:val="0"/>
                  <w:marRight w:val="0"/>
                  <w:marTop w:val="0"/>
                  <w:marBottom w:val="0"/>
                  <w:divBdr>
                    <w:top w:val="none" w:sz="0" w:space="0" w:color="auto"/>
                    <w:left w:val="none" w:sz="0" w:space="0" w:color="auto"/>
                    <w:bottom w:val="none" w:sz="0" w:space="0" w:color="auto"/>
                    <w:right w:val="none" w:sz="0" w:space="0" w:color="auto"/>
                  </w:divBdr>
                  <w:divsChild>
                    <w:div w:id="844242862">
                      <w:marLeft w:val="0"/>
                      <w:marRight w:val="0"/>
                      <w:marTop w:val="0"/>
                      <w:marBottom w:val="0"/>
                      <w:divBdr>
                        <w:top w:val="none" w:sz="0" w:space="0" w:color="auto"/>
                        <w:left w:val="none" w:sz="0" w:space="0" w:color="auto"/>
                        <w:bottom w:val="none" w:sz="0" w:space="0" w:color="auto"/>
                        <w:right w:val="none" w:sz="0" w:space="0" w:color="auto"/>
                      </w:divBdr>
                    </w:div>
                    <w:div w:id="904530276">
                      <w:marLeft w:val="0"/>
                      <w:marRight w:val="0"/>
                      <w:marTop w:val="0"/>
                      <w:marBottom w:val="0"/>
                      <w:divBdr>
                        <w:top w:val="none" w:sz="0" w:space="0" w:color="auto"/>
                        <w:left w:val="none" w:sz="0" w:space="0" w:color="auto"/>
                        <w:bottom w:val="none" w:sz="0" w:space="0" w:color="auto"/>
                        <w:right w:val="none" w:sz="0" w:space="0" w:color="auto"/>
                      </w:divBdr>
                    </w:div>
                    <w:div w:id="1040285550">
                      <w:marLeft w:val="0"/>
                      <w:marRight w:val="0"/>
                      <w:marTop w:val="0"/>
                      <w:marBottom w:val="0"/>
                      <w:divBdr>
                        <w:top w:val="none" w:sz="0" w:space="0" w:color="auto"/>
                        <w:left w:val="none" w:sz="0" w:space="0" w:color="auto"/>
                        <w:bottom w:val="none" w:sz="0" w:space="0" w:color="auto"/>
                        <w:right w:val="none" w:sz="0" w:space="0" w:color="auto"/>
                      </w:divBdr>
                    </w:div>
                    <w:div w:id="1412241508">
                      <w:marLeft w:val="0"/>
                      <w:marRight w:val="0"/>
                      <w:marTop w:val="0"/>
                      <w:marBottom w:val="0"/>
                      <w:divBdr>
                        <w:top w:val="none" w:sz="0" w:space="0" w:color="auto"/>
                        <w:left w:val="none" w:sz="0" w:space="0" w:color="auto"/>
                        <w:bottom w:val="none" w:sz="0" w:space="0" w:color="auto"/>
                        <w:right w:val="none" w:sz="0" w:space="0" w:color="auto"/>
                      </w:divBdr>
                    </w:div>
                    <w:div w:id="1680934781">
                      <w:marLeft w:val="0"/>
                      <w:marRight w:val="0"/>
                      <w:marTop w:val="0"/>
                      <w:marBottom w:val="0"/>
                      <w:divBdr>
                        <w:top w:val="none" w:sz="0" w:space="0" w:color="auto"/>
                        <w:left w:val="none" w:sz="0" w:space="0" w:color="auto"/>
                        <w:bottom w:val="none" w:sz="0" w:space="0" w:color="auto"/>
                        <w:right w:val="none" w:sz="0" w:space="0" w:color="auto"/>
                      </w:divBdr>
                    </w:div>
                  </w:divsChild>
                </w:div>
                <w:div w:id="1492330332">
                  <w:marLeft w:val="0"/>
                  <w:marRight w:val="0"/>
                  <w:marTop w:val="0"/>
                  <w:marBottom w:val="0"/>
                  <w:divBdr>
                    <w:top w:val="none" w:sz="0" w:space="0" w:color="auto"/>
                    <w:left w:val="none" w:sz="0" w:space="0" w:color="auto"/>
                    <w:bottom w:val="none" w:sz="0" w:space="0" w:color="auto"/>
                    <w:right w:val="none" w:sz="0" w:space="0" w:color="auto"/>
                  </w:divBdr>
                  <w:divsChild>
                    <w:div w:id="643394366">
                      <w:marLeft w:val="0"/>
                      <w:marRight w:val="0"/>
                      <w:marTop w:val="0"/>
                      <w:marBottom w:val="0"/>
                      <w:divBdr>
                        <w:top w:val="none" w:sz="0" w:space="0" w:color="auto"/>
                        <w:left w:val="none" w:sz="0" w:space="0" w:color="auto"/>
                        <w:bottom w:val="none" w:sz="0" w:space="0" w:color="auto"/>
                        <w:right w:val="none" w:sz="0" w:space="0" w:color="auto"/>
                      </w:divBdr>
                    </w:div>
                  </w:divsChild>
                </w:div>
                <w:div w:id="1495221448">
                  <w:marLeft w:val="0"/>
                  <w:marRight w:val="0"/>
                  <w:marTop w:val="0"/>
                  <w:marBottom w:val="0"/>
                  <w:divBdr>
                    <w:top w:val="none" w:sz="0" w:space="0" w:color="auto"/>
                    <w:left w:val="none" w:sz="0" w:space="0" w:color="auto"/>
                    <w:bottom w:val="none" w:sz="0" w:space="0" w:color="auto"/>
                    <w:right w:val="none" w:sz="0" w:space="0" w:color="auto"/>
                  </w:divBdr>
                  <w:divsChild>
                    <w:div w:id="1473870152">
                      <w:marLeft w:val="0"/>
                      <w:marRight w:val="0"/>
                      <w:marTop w:val="0"/>
                      <w:marBottom w:val="0"/>
                      <w:divBdr>
                        <w:top w:val="none" w:sz="0" w:space="0" w:color="auto"/>
                        <w:left w:val="none" w:sz="0" w:space="0" w:color="auto"/>
                        <w:bottom w:val="none" w:sz="0" w:space="0" w:color="auto"/>
                        <w:right w:val="none" w:sz="0" w:space="0" w:color="auto"/>
                      </w:divBdr>
                    </w:div>
                  </w:divsChild>
                </w:div>
                <w:div w:id="1516531563">
                  <w:marLeft w:val="0"/>
                  <w:marRight w:val="0"/>
                  <w:marTop w:val="0"/>
                  <w:marBottom w:val="0"/>
                  <w:divBdr>
                    <w:top w:val="none" w:sz="0" w:space="0" w:color="auto"/>
                    <w:left w:val="none" w:sz="0" w:space="0" w:color="auto"/>
                    <w:bottom w:val="none" w:sz="0" w:space="0" w:color="auto"/>
                    <w:right w:val="none" w:sz="0" w:space="0" w:color="auto"/>
                  </w:divBdr>
                  <w:divsChild>
                    <w:div w:id="2037071321">
                      <w:marLeft w:val="0"/>
                      <w:marRight w:val="0"/>
                      <w:marTop w:val="0"/>
                      <w:marBottom w:val="0"/>
                      <w:divBdr>
                        <w:top w:val="none" w:sz="0" w:space="0" w:color="auto"/>
                        <w:left w:val="none" w:sz="0" w:space="0" w:color="auto"/>
                        <w:bottom w:val="none" w:sz="0" w:space="0" w:color="auto"/>
                        <w:right w:val="none" w:sz="0" w:space="0" w:color="auto"/>
                      </w:divBdr>
                    </w:div>
                  </w:divsChild>
                </w:div>
                <w:div w:id="1521965828">
                  <w:marLeft w:val="0"/>
                  <w:marRight w:val="0"/>
                  <w:marTop w:val="0"/>
                  <w:marBottom w:val="0"/>
                  <w:divBdr>
                    <w:top w:val="none" w:sz="0" w:space="0" w:color="auto"/>
                    <w:left w:val="none" w:sz="0" w:space="0" w:color="auto"/>
                    <w:bottom w:val="none" w:sz="0" w:space="0" w:color="auto"/>
                    <w:right w:val="none" w:sz="0" w:space="0" w:color="auto"/>
                  </w:divBdr>
                  <w:divsChild>
                    <w:div w:id="1640257064">
                      <w:marLeft w:val="0"/>
                      <w:marRight w:val="0"/>
                      <w:marTop w:val="0"/>
                      <w:marBottom w:val="0"/>
                      <w:divBdr>
                        <w:top w:val="none" w:sz="0" w:space="0" w:color="auto"/>
                        <w:left w:val="none" w:sz="0" w:space="0" w:color="auto"/>
                        <w:bottom w:val="none" w:sz="0" w:space="0" w:color="auto"/>
                        <w:right w:val="none" w:sz="0" w:space="0" w:color="auto"/>
                      </w:divBdr>
                    </w:div>
                  </w:divsChild>
                </w:div>
                <w:div w:id="1568225642">
                  <w:marLeft w:val="0"/>
                  <w:marRight w:val="0"/>
                  <w:marTop w:val="0"/>
                  <w:marBottom w:val="0"/>
                  <w:divBdr>
                    <w:top w:val="none" w:sz="0" w:space="0" w:color="auto"/>
                    <w:left w:val="none" w:sz="0" w:space="0" w:color="auto"/>
                    <w:bottom w:val="none" w:sz="0" w:space="0" w:color="auto"/>
                    <w:right w:val="none" w:sz="0" w:space="0" w:color="auto"/>
                  </w:divBdr>
                  <w:divsChild>
                    <w:div w:id="1799642308">
                      <w:marLeft w:val="0"/>
                      <w:marRight w:val="0"/>
                      <w:marTop w:val="0"/>
                      <w:marBottom w:val="0"/>
                      <w:divBdr>
                        <w:top w:val="none" w:sz="0" w:space="0" w:color="auto"/>
                        <w:left w:val="none" w:sz="0" w:space="0" w:color="auto"/>
                        <w:bottom w:val="none" w:sz="0" w:space="0" w:color="auto"/>
                        <w:right w:val="none" w:sz="0" w:space="0" w:color="auto"/>
                      </w:divBdr>
                    </w:div>
                  </w:divsChild>
                </w:div>
                <w:div w:id="1589459146">
                  <w:marLeft w:val="0"/>
                  <w:marRight w:val="0"/>
                  <w:marTop w:val="0"/>
                  <w:marBottom w:val="0"/>
                  <w:divBdr>
                    <w:top w:val="none" w:sz="0" w:space="0" w:color="auto"/>
                    <w:left w:val="none" w:sz="0" w:space="0" w:color="auto"/>
                    <w:bottom w:val="none" w:sz="0" w:space="0" w:color="auto"/>
                    <w:right w:val="none" w:sz="0" w:space="0" w:color="auto"/>
                  </w:divBdr>
                  <w:divsChild>
                    <w:div w:id="1357851143">
                      <w:marLeft w:val="0"/>
                      <w:marRight w:val="0"/>
                      <w:marTop w:val="0"/>
                      <w:marBottom w:val="0"/>
                      <w:divBdr>
                        <w:top w:val="none" w:sz="0" w:space="0" w:color="auto"/>
                        <w:left w:val="none" w:sz="0" w:space="0" w:color="auto"/>
                        <w:bottom w:val="none" w:sz="0" w:space="0" w:color="auto"/>
                        <w:right w:val="none" w:sz="0" w:space="0" w:color="auto"/>
                      </w:divBdr>
                    </w:div>
                  </w:divsChild>
                </w:div>
                <w:div w:id="1607735319">
                  <w:marLeft w:val="0"/>
                  <w:marRight w:val="0"/>
                  <w:marTop w:val="0"/>
                  <w:marBottom w:val="0"/>
                  <w:divBdr>
                    <w:top w:val="none" w:sz="0" w:space="0" w:color="auto"/>
                    <w:left w:val="none" w:sz="0" w:space="0" w:color="auto"/>
                    <w:bottom w:val="none" w:sz="0" w:space="0" w:color="auto"/>
                    <w:right w:val="none" w:sz="0" w:space="0" w:color="auto"/>
                  </w:divBdr>
                  <w:divsChild>
                    <w:div w:id="993488579">
                      <w:marLeft w:val="0"/>
                      <w:marRight w:val="0"/>
                      <w:marTop w:val="0"/>
                      <w:marBottom w:val="0"/>
                      <w:divBdr>
                        <w:top w:val="none" w:sz="0" w:space="0" w:color="auto"/>
                        <w:left w:val="none" w:sz="0" w:space="0" w:color="auto"/>
                        <w:bottom w:val="none" w:sz="0" w:space="0" w:color="auto"/>
                        <w:right w:val="none" w:sz="0" w:space="0" w:color="auto"/>
                      </w:divBdr>
                    </w:div>
                  </w:divsChild>
                </w:div>
                <w:div w:id="1611468927">
                  <w:marLeft w:val="0"/>
                  <w:marRight w:val="0"/>
                  <w:marTop w:val="0"/>
                  <w:marBottom w:val="0"/>
                  <w:divBdr>
                    <w:top w:val="none" w:sz="0" w:space="0" w:color="auto"/>
                    <w:left w:val="none" w:sz="0" w:space="0" w:color="auto"/>
                    <w:bottom w:val="none" w:sz="0" w:space="0" w:color="auto"/>
                    <w:right w:val="none" w:sz="0" w:space="0" w:color="auto"/>
                  </w:divBdr>
                  <w:divsChild>
                    <w:div w:id="1644042184">
                      <w:marLeft w:val="0"/>
                      <w:marRight w:val="0"/>
                      <w:marTop w:val="0"/>
                      <w:marBottom w:val="0"/>
                      <w:divBdr>
                        <w:top w:val="none" w:sz="0" w:space="0" w:color="auto"/>
                        <w:left w:val="none" w:sz="0" w:space="0" w:color="auto"/>
                        <w:bottom w:val="none" w:sz="0" w:space="0" w:color="auto"/>
                        <w:right w:val="none" w:sz="0" w:space="0" w:color="auto"/>
                      </w:divBdr>
                    </w:div>
                  </w:divsChild>
                </w:div>
                <w:div w:id="1619069065">
                  <w:marLeft w:val="0"/>
                  <w:marRight w:val="0"/>
                  <w:marTop w:val="0"/>
                  <w:marBottom w:val="0"/>
                  <w:divBdr>
                    <w:top w:val="none" w:sz="0" w:space="0" w:color="auto"/>
                    <w:left w:val="none" w:sz="0" w:space="0" w:color="auto"/>
                    <w:bottom w:val="none" w:sz="0" w:space="0" w:color="auto"/>
                    <w:right w:val="none" w:sz="0" w:space="0" w:color="auto"/>
                  </w:divBdr>
                  <w:divsChild>
                    <w:div w:id="105853508">
                      <w:marLeft w:val="0"/>
                      <w:marRight w:val="0"/>
                      <w:marTop w:val="0"/>
                      <w:marBottom w:val="0"/>
                      <w:divBdr>
                        <w:top w:val="none" w:sz="0" w:space="0" w:color="auto"/>
                        <w:left w:val="none" w:sz="0" w:space="0" w:color="auto"/>
                        <w:bottom w:val="none" w:sz="0" w:space="0" w:color="auto"/>
                        <w:right w:val="none" w:sz="0" w:space="0" w:color="auto"/>
                      </w:divBdr>
                    </w:div>
                  </w:divsChild>
                </w:div>
                <w:div w:id="1639458787">
                  <w:marLeft w:val="0"/>
                  <w:marRight w:val="0"/>
                  <w:marTop w:val="0"/>
                  <w:marBottom w:val="0"/>
                  <w:divBdr>
                    <w:top w:val="none" w:sz="0" w:space="0" w:color="auto"/>
                    <w:left w:val="none" w:sz="0" w:space="0" w:color="auto"/>
                    <w:bottom w:val="none" w:sz="0" w:space="0" w:color="auto"/>
                    <w:right w:val="none" w:sz="0" w:space="0" w:color="auto"/>
                  </w:divBdr>
                  <w:divsChild>
                    <w:div w:id="605507071">
                      <w:marLeft w:val="0"/>
                      <w:marRight w:val="0"/>
                      <w:marTop w:val="0"/>
                      <w:marBottom w:val="0"/>
                      <w:divBdr>
                        <w:top w:val="none" w:sz="0" w:space="0" w:color="auto"/>
                        <w:left w:val="none" w:sz="0" w:space="0" w:color="auto"/>
                        <w:bottom w:val="none" w:sz="0" w:space="0" w:color="auto"/>
                        <w:right w:val="none" w:sz="0" w:space="0" w:color="auto"/>
                      </w:divBdr>
                    </w:div>
                  </w:divsChild>
                </w:div>
                <w:div w:id="1643849067">
                  <w:marLeft w:val="0"/>
                  <w:marRight w:val="0"/>
                  <w:marTop w:val="0"/>
                  <w:marBottom w:val="0"/>
                  <w:divBdr>
                    <w:top w:val="none" w:sz="0" w:space="0" w:color="auto"/>
                    <w:left w:val="none" w:sz="0" w:space="0" w:color="auto"/>
                    <w:bottom w:val="none" w:sz="0" w:space="0" w:color="auto"/>
                    <w:right w:val="none" w:sz="0" w:space="0" w:color="auto"/>
                  </w:divBdr>
                  <w:divsChild>
                    <w:div w:id="1520697610">
                      <w:marLeft w:val="0"/>
                      <w:marRight w:val="0"/>
                      <w:marTop w:val="0"/>
                      <w:marBottom w:val="0"/>
                      <w:divBdr>
                        <w:top w:val="none" w:sz="0" w:space="0" w:color="auto"/>
                        <w:left w:val="none" w:sz="0" w:space="0" w:color="auto"/>
                        <w:bottom w:val="none" w:sz="0" w:space="0" w:color="auto"/>
                        <w:right w:val="none" w:sz="0" w:space="0" w:color="auto"/>
                      </w:divBdr>
                    </w:div>
                  </w:divsChild>
                </w:div>
                <w:div w:id="1650597111">
                  <w:marLeft w:val="0"/>
                  <w:marRight w:val="0"/>
                  <w:marTop w:val="0"/>
                  <w:marBottom w:val="0"/>
                  <w:divBdr>
                    <w:top w:val="none" w:sz="0" w:space="0" w:color="auto"/>
                    <w:left w:val="none" w:sz="0" w:space="0" w:color="auto"/>
                    <w:bottom w:val="none" w:sz="0" w:space="0" w:color="auto"/>
                    <w:right w:val="none" w:sz="0" w:space="0" w:color="auto"/>
                  </w:divBdr>
                  <w:divsChild>
                    <w:div w:id="61418199">
                      <w:marLeft w:val="0"/>
                      <w:marRight w:val="0"/>
                      <w:marTop w:val="0"/>
                      <w:marBottom w:val="0"/>
                      <w:divBdr>
                        <w:top w:val="none" w:sz="0" w:space="0" w:color="auto"/>
                        <w:left w:val="none" w:sz="0" w:space="0" w:color="auto"/>
                        <w:bottom w:val="none" w:sz="0" w:space="0" w:color="auto"/>
                        <w:right w:val="none" w:sz="0" w:space="0" w:color="auto"/>
                      </w:divBdr>
                    </w:div>
                    <w:div w:id="354813741">
                      <w:marLeft w:val="0"/>
                      <w:marRight w:val="0"/>
                      <w:marTop w:val="0"/>
                      <w:marBottom w:val="0"/>
                      <w:divBdr>
                        <w:top w:val="none" w:sz="0" w:space="0" w:color="auto"/>
                        <w:left w:val="none" w:sz="0" w:space="0" w:color="auto"/>
                        <w:bottom w:val="none" w:sz="0" w:space="0" w:color="auto"/>
                        <w:right w:val="none" w:sz="0" w:space="0" w:color="auto"/>
                      </w:divBdr>
                    </w:div>
                    <w:div w:id="757407609">
                      <w:marLeft w:val="0"/>
                      <w:marRight w:val="0"/>
                      <w:marTop w:val="0"/>
                      <w:marBottom w:val="0"/>
                      <w:divBdr>
                        <w:top w:val="none" w:sz="0" w:space="0" w:color="auto"/>
                        <w:left w:val="none" w:sz="0" w:space="0" w:color="auto"/>
                        <w:bottom w:val="none" w:sz="0" w:space="0" w:color="auto"/>
                        <w:right w:val="none" w:sz="0" w:space="0" w:color="auto"/>
                      </w:divBdr>
                    </w:div>
                    <w:div w:id="981888299">
                      <w:marLeft w:val="0"/>
                      <w:marRight w:val="0"/>
                      <w:marTop w:val="0"/>
                      <w:marBottom w:val="0"/>
                      <w:divBdr>
                        <w:top w:val="none" w:sz="0" w:space="0" w:color="auto"/>
                        <w:left w:val="none" w:sz="0" w:space="0" w:color="auto"/>
                        <w:bottom w:val="none" w:sz="0" w:space="0" w:color="auto"/>
                        <w:right w:val="none" w:sz="0" w:space="0" w:color="auto"/>
                      </w:divBdr>
                    </w:div>
                    <w:div w:id="1395201635">
                      <w:marLeft w:val="0"/>
                      <w:marRight w:val="0"/>
                      <w:marTop w:val="0"/>
                      <w:marBottom w:val="0"/>
                      <w:divBdr>
                        <w:top w:val="none" w:sz="0" w:space="0" w:color="auto"/>
                        <w:left w:val="none" w:sz="0" w:space="0" w:color="auto"/>
                        <w:bottom w:val="none" w:sz="0" w:space="0" w:color="auto"/>
                        <w:right w:val="none" w:sz="0" w:space="0" w:color="auto"/>
                      </w:divBdr>
                    </w:div>
                  </w:divsChild>
                </w:div>
                <w:div w:id="1654722212">
                  <w:marLeft w:val="0"/>
                  <w:marRight w:val="0"/>
                  <w:marTop w:val="0"/>
                  <w:marBottom w:val="0"/>
                  <w:divBdr>
                    <w:top w:val="none" w:sz="0" w:space="0" w:color="auto"/>
                    <w:left w:val="none" w:sz="0" w:space="0" w:color="auto"/>
                    <w:bottom w:val="none" w:sz="0" w:space="0" w:color="auto"/>
                    <w:right w:val="none" w:sz="0" w:space="0" w:color="auto"/>
                  </w:divBdr>
                  <w:divsChild>
                    <w:div w:id="1959139122">
                      <w:marLeft w:val="0"/>
                      <w:marRight w:val="0"/>
                      <w:marTop w:val="0"/>
                      <w:marBottom w:val="0"/>
                      <w:divBdr>
                        <w:top w:val="none" w:sz="0" w:space="0" w:color="auto"/>
                        <w:left w:val="none" w:sz="0" w:space="0" w:color="auto"/>
                        <w:bottom w:val="none" w:sz="0" w:space="0" w:color="auto"/>
                        <w:right w:val="none" w:sz="0" w:space="0" w:color="auto"/>
                      </w:divBdr>
                    </w:div>
                  </w:divsChild>
                </w:div>
                <w:div w:id="1657803617">
                  <w:marLeft w:val="0"/>
                  <w:marRight w:val="0"/>
                  <w:marTop w:val="0"/>
                  <w:marBottom w:val="0"/>
                  <w:divBdr>
                    <w:top w:val="none" w:sz="0" w:space="0" w:color="auto"/>
                    <w:left w:val="none" w:sz="0" w:space="0" w:color="auto"/>
                    <w:bottom w:val="none" w:sz="0" w:space="0" w:color="auto"/>
                    <w:right w:val="none" w:sz="0" w:space="0" w:color="auto"/>
                  </w:divBdr>
                  <w:divsChild>
                    <w:div w:id="2064793247">
                      <w:marLeft w:val="0"/>
                      <w:marRight w:val="0"/>
                      <w:marTop w:val="0"/>
                      <w:marBottom w:val="0"/>
                      <w:divBdr>
                        <w:top w:val="none" w:sz="0" w:space="0" w:color="auto"/>
                        <w:left w:val="none" w:sz="0" w:space="0" w:color="auto"/>
                        <w:bottom w:val="none" w:sz="0" w:space="0" w:color="auto"/>
                        <w:right w:val="none" w:sz="0" w:space="0" w:color="auto"/>
                      </w:divBdr>
                    </w:div>
                  </w:divsChild>
                </w:div>
                <w:div w:id="1659263125">
                  <w:marLeft w:val="0"/>
                  <w:marRight w:val="0"/>
                  <w:marTop w:val="0"/>
                  <w:marBottom w:val="0"/>
                  <w:divBdr>
                    <w:top w:val="none" w:sz="0" w:space="0" w:color="auto"/>
                    <w:left w:val="none" w:sz="0" w:space="0" w:color="auto"/>
                    <w:bottom w:val="none" w:sz="0" w:space="0" w:color="auto"/>
                    <w:right w:val="none" w:sz="0" w:space="0" w:color="auto"/>
                  </w:divBdr>
                  <w:divsChild>
                    <w:div w:id="709302860">
                      <w:marLeft w:val="0"/>
                      <w:marRight w:val="0"/>
                      <w:marTop w:val="0"/>
                      <w:marBottom w:val="0"/>
                      <w:divBdr>
                        <w:top w:val="none" w:sz="0" w:space="0" w:color="auto"/>
                        <w:left w:val="none" w:sz="0" w:space="0" w:color="auto"/>
                        <w:bottom w:val="none" w:sz="0" w:space="0" w:color="auto"/>
                        <w:right w:val="none" w:sz="0" w:space="0" w:color="auto"/>
                      </w:divBdr>
                    </w:div>
                    <w:div w:id="838235519">
                      <w:marLeft w:val="0"/>
                      <w:marRight w:val="0"/>
                      <w:marTop w:val="0"/>
                      <w:marBottom w:val="0"/>
                      <w:divBdr>
                        <w:top w:val="none" w:sz="0" w:space="0" w:color="auto"/>
                        <w:left w:val="none" w:sz="0" w:space="0" w:color="auto"/>
                        <w:bottom w:val="none" w:sz="0" w:space="0" w:color="auto"/>
                        <w:right w:val="none" w:sz="0" w:space="0" w:color="auto"/>
                      </w:divBdr>
                    </w:div>
                  </w:divsChild>
                </w:div>
                <w:div w:id="1675956421">
                  <w:marLeft w:val="0"/>
                  <w:marRight w:val="0"/>
                  <w:marTop w:val="0"/>
                  <w:marBottom w:val="0"/>
                  <w:divBdr>
                    <w:top w:val="none" w:sz="0" w:space="0" w:color="auto"/>
                    <w:left w:val="none" w:sz="0" w:space="0" w:color="auto"/>
                    <w:bottom w:val="none" w:sz="0" w:space="0" w:color="auto"/>
                    <w:right w:val="none" w:sz="0" w:space="0" w:color="auto"/>
                  </w:divBdr>
                  <w:divsChild>
                    <w:div w:id="1213349101">
                      <w:marLeft w:val="0"/>
                      <w:marRight w:val="0"/>
                      <w:marTop w:val="0"/>
                      <w:marBottom w:val="0"/>
                      <w:divBdr>
                        <w:top w:val="none" w:sz="0" w:space="0" w:color="auto"/>
                        <w:left w:val="none" w:sz="0" w:space="0" w:color="auto"/>
                        <w:bottom w:val="none" w:sz="0" w:space="0" w:color="auto"/>
                        <w:right w:val="none" w:sz="0" w:space="0" w:color="auto"/>
                      </w:divBdr>
                    </w:div>
                  </w:divsChild>
                </w:div>
                <w:div w:id="1679119311">
                  <w:marLeft w:val="0"/>
                  <w:marRight w:val="0"/>
                  <w:marTop w:val="0"/>
                  <w:marBottom w:val="0"/>
                  <w:divBdr>
                    <w:top w:val="none" w:sz="0" w:space="0" w:color="auto"/>
                    <w:left w:val="none" w:sz="0" w:space="0" w:color="auto"/>
                    <w:bottom w:val="none" w:sz="0" w:space="0" w:color="auto"/>
                    <w:right w:val="none" w:sz="0" w:space="0" w:color="auto"/>
                  </w:divBdr>
                  <w:divsChild>
                    <w:div w:id="1301687495">
                      <w:marLeft w:val="0"/>
                      <w:marRight w:val="0"/>
                      <w:marTop w:val="0"/>
                      <w:marBottom w:val="0"/>
                      <w:divBdr>
                        <w:top w:val="none" w:sz="0" w:space="0" w:color="auto"/>
                        <w:left w:val="none" w:sz="0" w:space="0" w:color="auto"/>
                        <w:bottom w:val="none" w:sz="0" w:space="0" w:color="auto"/>
                        <w:right w:val="none" w:sz="0" w:space="0" w:color="auto"/>
                      </w:divBdr>
                    </w:div>
                  </w:divsChild>
                </w:div>
                <w:div w:id="1684670784">
                  <w:marLeft w:val="0"/>
                  <w:marRight w:val="0"/>
                  <w:marTop w:val="0"/>
                  <w:marBottom w:val="0"/>
                  <w:divBdr>
                    <w:top w:val="none" w:sz="0" w:space="0" w:color="auto"/>
                    <w:left w:val="none" w:sz="0" w:space="0" w:color="auto"/>
                    <w:bottom w:val="none" w:sz="0" w:space="0" w:color="auto"/>
                    <w:right w:val="none" w:sz="0" w:space="0" w:color="auto"/>
                  </w:divBdr>
                  <w:divsChild>
                    <w:div w:id="498539641">
                      <w:marLeft w:val="0"/>
                      <w:marRight w:val="0"/>
                      <w:marTop w:val="0"/>
                      <w:marBottom w:val="0"/>
                      <w:divBdr>
                        <w:top w:val="none" w:sz="0" w:space="0" w:color="auto"/>
                        <w:left w:val="none" w:sz="0" w:space="0" w:color="auto"/>
                        <w:bottom w:val="none" w:sz="0" w:space="0" w:color="auto"/>
                        <w:right w:val="none" w:sz="0" w:space="0" w:color="auto"/>
                      </w:divBdr>
                    </w:div>
                  </w:divsChild>
                </w:div>
                <w:div w:id="1693997904">
                  <w:marLeft w:val="0"/>
                  <w:marRight w:val="0"/>
                  <w:marTop w:val="0"/>
                  <w:marBottom w:val="0"/>
                  <w:divBdr>
                    <w:top w:val="none" w:sz="0" w:space="0" w:color="auto"/>
                    <w:left w:val="none" w:sz="0" w:space="0" w:color="auto"/>
                    <w:bottom w:val="none" w:sz="0" w:space="0" w:color="auto"/>
                    <w:right w:val="none" w:sz="0" w:space="0" w:color="auto"/>
                  </w:divBdr>
                  <w:divsChild>
                    <w:div w:id="1470396597">
                      <w:marLeft w:val="0"/>
                      <w:marRight w:val="0"/>
                      <w:marTop w:val="0"/>
                      <w:marBottom w:val="0"/>
                      <w:divBdr>
                        <w:top w:val="none" w:sz="0" w:space="0" w:color="auto"/>
                        <w:left w:val="none" w:sz="0" w:space="0" w:color="auto"/>
                        <w:bottom w:val="none" w:sz="0" w:space="0" w:color="auto"/>
                        <w:right w:val="none" w:sz="0" w:space="0" w:color="auto"/>
                      </w:divBdr>
                    </w:div>
                  </w:divsChild>
                </w:div>
                <w:div w:id="1722098858">
                  <w:marLeft w:val="0"/>
                  <w:marRight w:val="0"/>
                  <w:marTop w:val="0"/>
                  <w:marBottom w:val="0"/>
                  <w:divBdr>
                    <w:top w:val="none" w:sz="0" w:space="0" w:color="auto"/>
                    <w:left w:val="none" w:sz="0" w:space="0" w:color="auto"/>
                    <w:bottom w:val="none" w:sz="0" w:space="0" w:color="auto"/>
                    <w:right w:val="none" w:sz="0" w:space="0" w:color="auto"/>
                  </w:divBdr>
                  <w:divsChild>
                    <w:div w:id="41713103">
                      <w:marLeft w:val="0"/>
                      <w:marRight w:val="0"/>
                      <w:marTop w:val="0"/>
                      <w:marBottom w:val="0"/>
                      <w:divBdr>
                        <w:top w:val="none" w:sz="0" w:space="0" w:color="auto"/>
                        <w:left w:val="none" w:sz="0" w:space="0" w:color="auto"/>
                        <w:bottom w:val="none" w:sz="0" w:space="0" w:color="auto"/>
                        <w:right w:val="none" w:sz="0" w:space="0" w:color="auto"/>
                      </w:divBdr>
                    </w:div>
                    <w:div w:id="782501998">
                      <w:marLeft w:val="0"/>
                      <w:marRight w:val="0"/>
                      <w:marTop w:val="0"/>
                      <w:marBottom w:val="0"/>
                      <w:divBdr>
                        <w:top w:val="none" w:sz="0" w:space="0" w:color="auto"/>
                        <w:left w:val="none" w:sz="0" w:space="0" w:color="auto"/>
                        <w:bottom w:val="none" w:sz="0" w:space="0" w:color="auto"/>
                        <w:right w:val="none" w:sz="0" w:space="0" w:color="auto"/>
                      </w:divBdr>
                    </w:div>
                  </w:divsChild>
                </w:div>
                <w:div w:id="1744911638">
                  <w:marLeft w:val="0"/>
                  <w:marRight w:val="0"/>
                  <w:marTop w:val="0"/>
                  <w:marBottom w:val="0"/>
                  <w:divBdr>
                    <w:top w:val="none" w:sz="0" w:space="0" w:color="auto"/>
                    <w:left w:val="none" w:sz="0" w:space="0" w:color="auto"/>
                    <w:bottom w:val="none" w:sz="0" w:space="0" w:color="auto"/>
                    <w:right w:val="none" w:sz="0" w:space="0" w:color="auto"/>
                  </w:divBdr>
                  <w:divsChild>
                    <w:div w:id="121655414">
                      <w:marLeft w:val="0"/>
                      <w:marRight w:val="0"/>
                      <w:marTop w:val="0"/>
                      <w:marBottom w:val="0"/>
                      <w:divBdr>
                        <w:top w:val="none" w:sz="0" w:space="0" w:color="auto"/>
                        <w:left w:val="none" w:sz="0" w:space="0" w:color="auto"/>
                        <w:bottom w:val="none" w:sz="0" w:space="0" w:color="auto"/>
                        <w:right w:val="none" w:sz="0" w:space="0" w:color="auto"/>
                      </w:divBdr>
                    </w:div>
                    <w:div w:id="272900912">
                      <w:marLeft w:val="0"/>
                      <w:marRight w:val="0"/>
                      <w:marTop w:val="0"/>
                      <w:marBottom w:val="0"/>
                      <w:divBdr>
                        <w:top w:val="none" w:sz="0" w:space="0" w:color="auto"/>
                        <w:left w:val="none" w:sz="0" w:space="0" w:color="auto"/>
                        <w:bottom w:val="none" w:sz="0" w:space="0" w:color="auto"/>
                        <w:right w:val="none" w:sz="0" w:space="0" w:color="auto"/>
                      </w:divBdr>
                    </w:div>
                  </w:divsChild>
                </w:div>
                <w:div w:id="1754356023">
                  <w:marLeft w:val="0"/>
                  <w:marRight w:val="0"/>
                  <w:marTop w:val="0"/>
                  <w:marBottom w:val="0"/>
                  <w:divBdr>
                    <w:top w:val="none" w:sz="0" w:space="0" w:color="auto"/>
                    <w:left w:val="none" w:sz="0" w:space="0" w:color="auto"/>
                    <w:bottom w:val="none" w:sz="0" w:space="0" w:color="auto"/>
                    <w:right w:val="none" w:sz="0" w:space="0" w:color="auto"/>
                  </w:divBdr>
                  <w:divsChild>
                    <w:div w:id="1960649293">
                      <w:marLeft w:val="0"/>
                      <w:marRight w:val="0"/>
                      <w:marTop w:val="0"/>
                      <w:marBottom w:val="0"/>
                      <w:divBdr>
                        <w:top w:val="none" w:sz="0" w:space="0" w:color="auto"/>
                        <w:left w:val="none" w:sz="0" w:space="0" w:color="auto"/>
                        <w:bottom w:val="none" w:sz="0" w:space="0" w:color="auto"/>
                        <w:right w:val="none" w:sz="0" w:space="0" w:color="auto"/>
                      </w:divBdr>
                    </w:div>
                  </w:divsChild>
                </w:div>
                <w:div w:id="1774547122">
                  <w:marLeft w:val="0"/>
                  <w:marRight w:val="0"/>
                  <w:marTop w:val="0"/>
                  <w:marBottom w:val="0"/>
                  <w:divBdr>
                    <w:top w:val="none" w:sz="0" w:space="0" w:color="auto"/>
                    <w:left w:val="none" w:sz="0" w:space="0" w:color="auto"/>
                    <w:bottom w:val="none" w:sz="0" w:space="0" w:color="auto"/>
                    <w:right w:val="none" w:sz="0" w:space="0" w:color="auto"/>
                  </w:divBdr>
                  <w:divsChild>
                    <w:div w:id="966282618">
                      <w:marLeft w:val="0"/>
                      <w:marRight w:val="0"/>
                      <w:marTop w:val="0"/>
                      <w:marBottom w:val="0"/>
                      <w:divBdr>
                        <w:top w:val="none" w:sz="0" w:space="0" w:color="auto"/>
                        <w:left w:val="none" w:sz="0" w:space="0" w:color="auto"/>
                        <w:bottom w:val="none" w:sz="0" w:space="0" w:color="auto"/>
                        <w:right w:val="none" w:sz="0" w:space="0" w:color="auto"/>
                      </w:divBdr>
                    </w:div>
                    <w:div w:id="983050271">
                      <w:marLeft w:val="0"/>
                      <w:marRight w:val="0"/>
                      <w:marTop w:val="0"/>
                      <w:marBottom w:val="0"/>
                      <w:divBdr>
                        <w:top w:val="none" w:sz="0" w:space="0" w:color="auto"/>
                        <w:left w:val="none" w:sz="0" w:space="0" w:color="auto"/>
                        <w:bottom w:val="none" w:sz="0" w:space="0" w:color="auto"/>
                        <w:right w:val="none" w:sz="0" w:space="0" w:color="auto"/>
                      </w:divBdr>
                    </w:div>
                  </w:divsChild>
                </w:div>
                <w:div w:id="1794133556">
                  <w:marLeft w:val="0"/>
                  <w:marRight w:val="0"/>
                  <w:marTop w:val="0"/>
                  <w:marBottom w:val="0"/>
                  <w:divBdr>
                    <w:top w:val="none" w:sz="0" w:space="0" w:color="auto"/>
                    <w:left w:val="none" w:sz="0" w:space="0" w:color="auto"/>
                    <w:bottom w:val="none" w:sz="0" w:space="0" w:color="auto"/>
                    <w:right w:val="none" w:sz="0" w:space="0" w:color="auto"/>
                  </w:divBdr>
                  <w:divsChild>
                    <w:div w:id="283851846">
                      <w:marLeft w:val="0"/>
                      <w:marRight w:val="0"/>
                      <w:marTop w:val="0"/>
                      <w:marBottom w:val="0"/>
                      <w:divBdr>
                        <w:top w:val="none" w:sz="0" w:space="0" w:color="auto"/>
                        <w:left w:val="none" w:sz="0" w:space="0" w:color="auto"/>
                        <w:bottom w:val="none" w:sz="0" w:space="0" w:color="auto"/>
                        <w:right w:val="none" w:sz="0" w:space="0" w:color="auto"/>
                      </w:divBdr>
                    </w:div>
                    <w:div w:id="1130052918">
                      <w:marLeft w:val="0"/>
                      <w:marRight w:val="0"/>
                      <w:marTop w:val="0"/>
                      <w:marBottom w:val="0"/>
                      <w:divBdr>
                        <w:top w:val="none" w:sz="0" w:space="0" w:color="auto"/>
                        <w:left w:val="none" w:sz="0" w:space="0" w:color="auto"/>
                        <w:bottom w:val="none" w:sz="0" w:space="0" w:color="auto"/>
                        <w:right w:val="none" w:sz="0" w:space="0" w:color="auto"/>
                      </w:divBdr>
                    </w:div>
                    <w:div w:id="1236167680">
                      <w:marLeft w:val="0"/>
                      <w:marRight w:val="0"/>
                      <w:marTop w:val="0"/>
                      <w:marBottom w:val="0"/>
                      <w:divBdr>
                        <w:top w:val="none" w:sz="0" w:space="0" w:color="auto"/>
                        <w:left w:val="none" w:sz="0" w:space="0" w:color="auto"/>
                        <w:bottom w:val="none" w:sz="0" w:space="0" w:color="auto"/>
                        <w:right w:val="none" w:sz="0" w:space="0" w:color="auto"/>
                      </w:divBdr>
                    </w:div>
                    <w:div w:id="1433555160">
                      <w:marLeft w:val="0"/>
                      <w:marRight w:val="0"/>
                      <w:marTop w:val="0"/>
                      <w:marBottom w:val="0"/>
                      <w:divBdr>
                        <w:top w:val="none" w:sz="0" w:space="0" w:color="auto"/>
                        <w:left w:val="none" w:sz="0" w:space="0" w:color="auto"/>
                        <w:bottom w:val="none" w:sz="0" w:space="0" w:color="auto"/>
                        <w:right w:val="none" w:sz="0" w:space="0" w:color="auto"/>
                      </w:divBdr>
                    </w:div>
                    <w:div w:id="2108235940">
                      <w:marLeft w:val="0"/>
                      <w:marRight w:val="0"/>
                      <w:marTop w:val="0"/>
                      <w:marBottom w:val="0"/>
                      <w:divBdr>
                        <w:top w:val="none" w:sz="0" w:space="0" w:color="auto"/>
                        <w:left w:val="none" w:sz="0" w:space="0" w:color="auto"/>
                        <w:bottom w:val="none" w:sz="0" w:space="0" w:color="auto"/>
                        <w:right w:val="none" w:sz="0" w:space="0" w:color="auto"/>
                      </w:divBdr>
                    </w:div>
                    <w:div w:id="2141339579">
                      <w:marLeft w:val="0"/>
                      <w:marRight w:val="0"/>
                      <w:marTop w:val="0"/>
                      <w:marBottom w:val="0"/>
                      <w:divBdr>
                        <w:top w:val="none" w:sz="0" w:space="0" w:color="auto"/>
                        <w:left w:val="none" w:sz="0" w:space="0" w:color="auto"/>
                        <w:bottom w:val="none" w:sz="0" w:space="0" w:color="auto"/>
                        <w:right w:val="none" w:sz="0" w:space="0" w:color="auto"/>
                      </w:divBdr>
                    </w:div>
                  </w:divsChild>
                </w:div>
                <w:div w:id="1804303504">
                  <w:marLeft w:val="0"/>
                  <w:marRight w:val="0"/>
                  <w:marTop w:val="0"/>
                  <w:marBottom w:val="0"/>
                  <w:divBdr>
                    <w:top w:val="none" w:sz="0" w:space="0" w:color="auto"/>
                    <w:left w:val="none" w:sz="0" w:space="0" w:color="auto"/>
                    <w:bottom w:val="none" w:sz="0" w:space="0" w:color="auto"/>
                    <w:right w:val="none" w:sz="0" w:space="0" w:color="auto"/>
                  </w:divBdr>
                  <w:divsChild>
                    <w:div w:id="241834639">
                      <w:marLeft w:val="0"/>
                      <w:marRight w:val="0"/>
                      <w:marTop w:val="0"/>
                      <w:marBottom w:val="0"/>
                      <w:divBdr>
                        <w:top w:val="none" w:sz="0" w:space="0" w:color="auto"/>
                        <w:left w:val="none" w:sz="0" w:space="0" w:color="auto"/>
                        <w:bottom w:val="none" w:sz="0" w:space="0" w:color="auto"/>
                        <w:right w:val="none" w:sz="0" w:space="0" w:color="auto"/>
                      </w:divBdr>
                    </w:div>
                  </w:divsChild>
                </w:div>
                <w:div w:id="1825782593">
                  <w:marLeft w:val="0"/>
                  <w:marRight w:val="0"/>
                  <w:marTop w:val="0"/>
                  <w:marBottom w:val="0"/>
                  <w:divBdr>
                    <w:top w:val="none" w:sz="0" w:space="0" w:color="auto"/>
                    <w:left w:val="none" w:sz="0" w:space="0" w:color="auto"/>
                    <w:bottom w:val="none" w:sz="0" w:space="0" w:color="auto"/>
                    <w:right w:val="none" w:sz="0" w:space="0" w:color="auto"/>
                  </w:divBdr>
                  <w:divsChild>
                    <w:div w:id="1192844830">
                      <w:marLeft w:val="0"/>
                      <w:marRight w:val="0"/>
                      <w:marTop w:val="0"/>
                      <w:marBottom w:val="0"/>
                      <w:divBdr>
                        <w:top w:val="none" w:sz="0" w:space="0" w:color="auto"/>
                        <w:left w:val="none" w:sz="0" w:space="0" w:color="auto"/>
                        <w:bottom w:val="none" w:sz="0" w:space="0" w:color="auto"/>
                        <w:right w:val="none" w:sz="0" w:space="0" w:color="auto"/>
                      </w:divBdr>
                    </w:div>
                    <w:div w:id="1497191349">
                      <w:marLeft w:val="0"/>
                      <w:marRight w:val="0"/>
                      <w:marTop w:val="0"/>
                      <w:marBottom w:val="0"/>
                      <w:divBdr>
                        <w:top w:val="none" w:sz="0" w:space="0" w:color="auto"/>
                        <w:left w:val="none" w:sz="0" w:space="0" w:color="auto"/>
                        <w:bottom w:val="none" w:sz="0" w:space="0" w:color="auto"/>
                        <w:right w:val="none" w:sz="0" w:space="0" w:color="auto"/>
                      </w:divBdr>
                    </w:div>
                  </w:divsChild>
                </w:div>
                <w:div w:id="1837455108">
                  <w:marLeft w:val="0"/>
                  <w:marRight w:val="0"/>
                  <w:marTop w:val="0"/>
                  <w:marBottom w:val="0"/>
                  <w:divBdr>
                    <w:top w:val="none" w:sz="0" w:space="0" w:color="auto"/>
                    <w:left w:val="none" w:sz="0" w:space="0" w:color="auto"/>
                    <w:bottom w:val="none" w:sz="0" w:space="0" w:color="auto"/>
                    <w:right w:val="none" w:sz="0" w:space="0" w:color="auto"/>
                  </w:divBdr>
                  <w:divsChild>
                    <w:div w:id="1709139684">
                      <w:marLeft w:val="0"/>
                      <w:marRight w:val="0"/>
                      <w:marTop w:val="0"/>
                      <w:marBottom w:val="0"/>
                      <w:divBdr>
                        <w:top w:val="none" w:sz="0" w:space="0" w:color="auto"/>
                        <w:left w:val="none" w:sz="0" w:space="0" w:color="auto"/>
                        <w:bottom w:val="none" w:sz="0" w:space="0" w:color="auto"/>
                        <w:right w:val="none" w:sz="0" w:space="0" w:color="auto"/>
                      </w:divBdr>
                    </w:div>
                  </w:divsChild>
                </w:div>
                <w:div w:id="1858469892">
                  <w:marLeft w:val="0"/>
                  <w:marRight w:val="0"/>
                  <w:marTop w:val="0"/>
                  <w:marBottom w:val="0"/>
                  <w:divBdr>
                    <w:top w:val="none" w:sz="0" w:space="0" w:color="auto"/>
                    <w:left w:val="none" w:sz="0" w:space="0" w:color="auto"/>
                    <w:bottom w:val="none" w:sz="0" w:space="0" w:color="auto"/>
                    <w:right w:val="none" w:sz="0" w:space="0" w:color="auto"/>
                  </w:divBdr>
                  <w:divsChild>
                    <w:div w:id="68236131">
                      <w:marLeft w:val="0"/>
                      <w:marRight w:val="0"/>
                      <w:marTop w:val="0"/>
                      <w:marBottom w:val="0"/>
                      <w:divBdr>
                        <w:top w:val="none" w:sz="0" w:space="0" w:color="auto"/>
                        <w:left w:val="none" w:sz="0" w:space="0" w:color="auto"/>
                        <w:bottom w:val="none" w:sz="0" w:space="0" w:color="auto"/>
                        <w:right w:val="none" w:sz="0" w:space="0" w:color="auto"/>
                      </w:divBdr>
                    </w:div>
                  </w:divsChild>
                </w:div>
                <w:div w:id="1877961265">
                  <w:marLeft w:val="0"/>
                  <w:marRight w:val="0"/>
                  <w:marTop w:val="0"/>
                  <w:marBottom w:val="0"/>
                  <w:divBdr>
                    <w:top w:val="none" w:sz="0" w:space="0" w:color="auto"/>
                    <w:left w:val="none" w:sz="0" w:space="0" w:color="auto"/>
                    <w:bottom w:val="none" w:sz="0" w:space="0" w:color="auto"/>
                    <w:right w:val="none" w:sz="0" w:space="0" w:color="auto"/>
                  </w:divBdr>
                  <w:divsChild>
                    <w:div w:id="650184083">
                      <w:marLeft w:val="0"/>
                      <w:marRight w:val="0"/>
                      <w:marTop w:val="0"/>
                      <w:marBottom w:val="0"/>
                      <w:divBdr>
                        <w:top w:val="none" w:sz="0" w:space="0" w:color="auto"/>
                        <w:left w:val="none" w:sz="0" w:space="0" w:color="auto"/>
                        <w:bottom w:val="none" w:sz="0" w:space="0" w:color="auto"/>
                        <w:right w:val="none" w:sz="0" w:space="0" w:color="auto"/>
                      </w:divBdr>
                    </w:div>
                    <w:div w:id="1806658390">
                      <w:marLeft w:val="0"/>
                      <w:marRight w:val="0"/>
                      <w:marTop w:val="0"/>
                      <w:marBottom w:val="0"/>
                      <w:divBdr>
                        <w:top w:val="none" w:sz="0" w:space="0" w:color="auto"/>
                        <w:left w:val="none" w:sz="0" w:space="0" w:color="auto"/>
                        <w:bottom w:val="none" w:sz="0" w:space="0" w:color="auto"/>
                        <w:right w:val="none" w:sz="0" w:space="0" w:color="auto"/>
                      </w:divBdr>
                    </w:div>
                  </w:divsChild>
                </w:div>
                <w:div w:id="1899590363">
                  <w:marLeft w:val="0"/>
                  <w:marRight w:val="0"/>
                  <w:marTop w:val="0"/>
                  <w:marBottom w:val="0"/>
                  <w:divBdr>
                    <w:top w:val="none" w:sz="0" w:space="0" w:color="auto"/>
                    <w:left w:val="none" w:sz="0" w:space="0" w:color="auto"/>
                    <w:bottom w:val="none" w:sz="0" w:space="0" w:color="auto"/>
                    <w:right w:val="none" w:sz="0" w:space="0" w:color="auto"/>
                  </w:divBdr>
                  <w:divsChild>
                    <w:div w:id="208418489">
                      <w:marLeft w:val="0"/>
                      <w:marRight w:val="0"/>
                      <w:marTop w:val="0"/>
                      <w:marBottom w:val="0"/>
                      <w:divBdr>
                        <w:top w:val="none" w:sz="0" w:space="0" w:color="auto"/>
                        <w:left w:val="none" w:sz="0" w:space="0" w:color="auto"/>
                        <w:bottom w:val="none" w:sz="0" w:space="0" w:color="auto"/>
                        <w:right w:val="none" w:sz="0" w:space="0" w:color="auto"/>
                      </w:divBdr>
                    </w:div>
                  </w:divsChild>
                </w:div>
                <w:div w:id="1946839462">
                  <w:marLeft w:val="0"/>
                  <w:marRight w:val="0"/>
                  <w:marTop w:val="0"/>
                  <w:marBottom w:val="0"/>
                  <w:divBdr>
                    <w:top w:val="none" w:sz="0" w:space="0" w:color="auto"/>
                    <w:left w:val="none" w:sz="0" w:space="0" w:color="auto"/>
                    <w:bottom w:val="none" w:sz="0" w:space="0" w:color="auto"/>
                    <w:right w:val="none" w:sz="0" w:space="0" w:color="auto"/>
                  </w:divBdr>
                  <w:divsChild>
                    <w:div w:id="1347901376">
                      <w:marLeft w:val="0"/>
                      <w:marRight w:val="0"/>
                      <w:marTop w:val="0"/>
                      <w:marBottom w:val="0"/>
                      <w:divBdr>
                        <w:top w:val="none" w:sz="0" w:space="0" w:color="auto"/>
                        <w:left w:val="none" w:sz="0" w:space="0" w:color="auto"/>
                        <w:bottom w:val="none" w:sz="0" w:space="0" w:color="auto"/>
                        <w:right w:val="none" w:sz="0" w:space="0" w:color="auto"/>
                      </w:divBdr>
                    </w:div>
                  </w:divsChild>
                </w:div>
                <w:div w:id="1956859706">
                  <w:marLeft w:val="0"/>
                  <w:marRight w:val="0"/>
                  <w:marTop w:val="0"/>
                  <w:marBottom w:val="0"/>
                  <w:divBdr>
                    <w:top w:val="none" w:sz="0" w:space="0" w:color="auto"/>
                    <w:left w:val="none" w:sz="0" w:space="0" w:color="auto"/>
                    <w:bottom w:val="none" w:sz="0" w:space="0" w:color="auto"/>
                    <w:right w:val="none" w:sz="0" w:space="0" w:color="auto"/>
                  </w:divBdr>
                  <w:divsChild>
                    <w:div w:id="990982604">
                      <w:marLeft w:val="0"/>
                      <w:marRight w:val="0"/>
                      <w:marTop w:val="0"/>
                      <w:marBottom w:val="0"/>
                      <w:divBdr>
                        <w:top w:val="none" w:sz="0" w:space="0" w:color="auto"/>
                        <w:left w:val="none" w:sz="0" w:space="0" w:color="auto"/>
                        <w:bottom w:val="none" w:sz="0" w:space="0" w:color="auto"/>
                        <w:right w:val="none" w:sz="0" w:space="0" w:color="auto"/>
                      </w:divBdr>
                    </w:div>
                  </w:divsChild>
                </w:div>
                <w:div w:id="1957715433">
                  <w:marLeft w:val="0"/>
                  <w:marRight w:val="0"/>
                  <w:marTop w:val="0"/>
                  <w:marBottom w:val="0"/>
                  <w:divBdr>
                    <w:top w:val="none" w:sz="0" w:space="0" w:color="auto"/>
                    <w:left w:val="none" w:sz="0" w:space="0" w:color="auto"/>
                    <w:bottom w:val="none" w:sz="0" w:space="0" w:color="auto"/>
                    <w:right w:val="none" w:sz="0" w:space="0" w:color="auto"/>
                  </w:divBdr>
                  <w:divsChild>
                    <w:div w:id="172308066">
                      <w:marLeft w:val="0"/>
                      <w:marRight w:val="0"/>
                      <w:marTop w:val="0"/>
                      <w:marBottom w:val="0"/>
                      <w:divBdr>
                        <w:top w:val="none" w:sz="0" w:space="0" w:color="auto"/>
                        <w:left w:val="none" w:sz="0" w:space="0" w:color="auto"/>
                        <w:bottom w:val="none" w:sz="0" w:space="0" w:color="auto"/>
                        <w:right w:val="none" w:sz="0" w:space="0" w:color="auto"/>
                      </w:divBdr>
                    </w:div>
                  </w:divsChild>
                </w:div>
                <w:div w:id="1966807510">
                  <w:marLeft w:val="0"/>
                  <w:marRight w:val="0"/>
                  <w:marTop w:val="0"/>
                  <w:marBottom w:val="0"/>
                  <w:divBdr>
                    <w:top w:val="none" w:sz="0" w:space="0" w:color="auto"/>
                    <w:left w:val="none" w:sz="0" w:space="0" w:color="auto"/>
                    <w:bottom w:val="none" w:sz="0" w:space="0" w:color="auto"/>
                    <w:right w:val="none" w:sz="0" w:space="0" w:color="auto"/>
                  </w:divBdr>
                  <w:divsChild>
                    <w:div w:id="1267811386">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993413786">
                      <w:marLeft w:val="0"/>
                      <w:marRight w:val="0"/>
                      <w:marTop w:val="0"/>
                      <w:marBottom w:val="0"/>
                      <w:divBdr>
                        <w:top w:val="none" w:sz="0" w:space="0" w:color="auto"/>
                        <w:left w:val="none" w:sz="0" w:space="0" w:color="auto"/>
                        <w:bottom w:val="none" w:sz="0" w:space="0" w:color="auto"/>
                        <w:right w:val="none" w:sz="0" w:space="0" w:color="auto"/>
                      </w:divBdr>
                    </w:div>
                  </w:divsChild>
                </w:div>
                <w:div w:id="2016959860">
                  <w:marLeft w:val="0"/>
                  <w:marRight w:val="0"/>
                  <w:marTop w:val="0"/>
                  <w:marBottom w:val="0"/>
                  <w:divBdr>
                    <w:top w:val="none" w:sz="0" w:space="0" w:color="auto"/>
                    <w:left w:val="none" w:sz="0" w:space="0" w:color="auto"/>
                    <w:bottom w:val="none" w:sz="0" w:space="0" w:color="auto"/>
                    <w:right w:val="none" w:sz="0" w:space="0" w:color="auto"/>
                  </w:divBdr>
                  <w:divsChild>
                    <w:div w:id="1937249538">
                      <w:marLeft w:val="0"/>
                      <w:marRight w:val="0"/>
                      <w:marTop w:val="0"/>
                      <w:marBottom w:val="0"/>
                      <w:divBdr>
                        <w:top w:val="none" w:sz="0" w:space="0" w:color="auto"/>
                        <w:left w:val="none" w:sz="0" w:space="0" w:color="auto"/>
                        <w:bottom w:val="none" w:sz="0" w:space="0" w:color="auto"/>
                        <w:right w:val="none" w:sz="0" w:space="0" w:color="auto"/>
                      </w:divBdr>
                    </w:div>
                  </w:divsChild>
                </w:div>
                <w:div w:id="2043893211">
                  <w:marLeft w:val="0"/>
                  <w:marRight w:val="0"/>
                  <w:marTop w:val="0"/>
                  <w:marBottom w:val="0"/>
                  <w:divBdr>
                    <w:top w:val="none" w:sz="0" w:space="0" w:color="auto"/>
                    <w:left w:val="none" w:sz="0" w:space="0" w:color="auto"/>
                    <w:bottom w:val="none" w:sz="0" w:space="0" w:color="auto"/>
                    <w:right w:val="none" w:sz="0" w:space="0" w:color="auto"/>
                  </w:divBdr>
                  <w:divsChild>
                    <w:div w:id="154421750">
                      <w:marLeft w:val="0"/>
                      <w:marRight w:val="0"/>
                      <w:marTop w:val="0"/>
                      <w:marBottom w:val="0"/>
                      <w:divBdr>
                        <w:top w:val="none" w:sz="0" w:space="0" w:color="auto"/>
                        <w:left w:val="none" w:sz="0" w:space="0" w:color="auto"/>
                        <w:bottom w:val="none" w:sz="0" w:space="0" w:color="auto"/>
                        <w:right w:val="none" w:sz="0" w:space="0" w:color="auto"/>
                      </w:divBdr>
                    </w:div>
                  </w:divsChild>
                </w:div>
                <w:div w:id="2045326750">
                  <w:marLeft w:val="0"/>
                  <w:marRight w:val="0"/>
                  <w:marTop w:val="0"/>
                  <w:marBottom w:val="0"/>
                  <w:divBdr>
                    <w:top w:val="none" w:sz="0" w:space="0" w:color="auto"/>
                    <w:left w:val="none" w:sz="0" w:space="0" w:color="auto"/>
                    <w:bottom w:val="none" w:sz="0" w:space="0" w:color="auto"/>
                    <w:right w:val="none" w:sz="0" w:space="0" w:color="auto"/>
                  </w:divBdr>
                  <w:divsChild>
                    <w:div w:id="626542917">
                      <w:marLeft w:val="0"/>
                      <w:marRight w:val="0"/>
                      <w:marTop w:val="0"/>
                      <w:marBottom w:val="0"/>
                      <w:divBdr>
                        <w:top w:val="none" w:sz="0" w:space="0" w:color="auto"/>
                        <w:left w:val="none" w:sz="0" w:space="0" w:color="auto"/>
                        <w:bottom w:val="none" w:sz="0" w:space="0" w:color="auto"/>
                        <w:right w:val="none" w:sz="0" w:space="0" w:color="auto"/>
                      </w:divBdr>
                    </w:div>
                  </w:divsChild>
                </w:div>
                <w:div w:id="2048291864">
                  <w:marLeft w:val="0"/>
                  <w:marRight w:val="0"/>
                  <w:marTop w:val="0"/>
                  <w:marBottom w:val="0"/>
                  <w:divBdr>
                    <w:top w:val="none" w:sz="0" w:space="0" w:color="auto"/>
                    <w:left w:val="none" w:sz="0" w:space="0" w:color="auto"/>
                    <w:bottom w:val="none" w:sz="0" w:space="0" w:color="auto"/>
                    <w:right w:val="none" w:sz="0" w:space="0" w:color="auto"/>
                  </w:divBdr>
                  <w:divsChild>
                    <w:div w:id="6179795">
                      <w:marLeft w:val="0"/>
                      <w:marRight w:val="0"/>
                      <w:marTop w:val="0"/>
                      <w:marBottom w:val="0"/>
                      <w:divBdr>
                        <w:top w:val="none" w:sz="0" w:space="0" w:color="auto"/>
                        <w:left w:val="none" w:sz="0" w:space="0" w:color="auto"/>
                        <w:bottom w:val="none" w:sz="0" w:space="0" w:color="auto"/>
                        <w:right w:val="none" w:sz="0" w:space="0" w:color="auto"/>
                      </w:divBdr>
                    </w:div>
                    <w:div w:id="1851942709">
                      <w:marLeft w:val="0"/>
                      <w:marRight w:val="0"/>
                      <w:marTop w:val="0"/>
                      <w:marBottom w:val="0"/>
                      <w:divBdr>
                        <w:top w:val="none" w:sz="0" w:space="0" w:color="auto"/>
                        <w:left w:val="none" w:sz="0" w:space="0" w:color="auto"/>
                        <w:bottom w:val="none" w:sz="0" w:space="0" w:color="auto"/>
                        <w:right w:val="none" w:sz="0" w:space="0" w:color="auto"/>
                      </w:divBdr>
                    </w:div>
                    <w:div w:id="2055810861">
                      <w:marLeft w:val="0"/>
                      <w:marRight w:val="0"/>
                      <w:marTop w:val="0"/>
                      <w:marBottom w:val="0"/>
                      <w:divBdr>
                        <w:top w:val="none" w:sz="0" w:space="0" w:color="auto"/>
                        <w:left w:val="none" w:sz="0" w:space="0" w:color="auto"/>
                        <w:bottom w:val="none" w:sz="0" w:space="0" w:color="auto"/>
                        <w:right w:val="none" w:sz="0" w:space="0" w:color="auto"/>
                      </w:divBdr>
                    </w:div>
                  </w:divsChild>
                </w:div>
                <w:div w:id="2050494795">
                  <w:marLeft w:val="0"/>
                  <w:marRight w:val="0"/>
                  <w:marTop w:val="0"/>
                  <w:marBottom w:val="0"/>
                  <w:divBdr>
                    <w:top w:val="none" w:sz="0" w:space="0" w:color="auto"/>
                    <w:left w:val="none" w:sz="0" w:space="0" w:color="auto"/>
                    <w:bottom w:val="none" w:sz="0" w:space="0" w:color="auto"/>
                    <w:right w:val="none" w:sz="0" w:space="0" w:color="auto"/>
                  </w:divBdr>
                  <w:divsChild>
                    <w:div w:id="13655210">
                      <w:marLeft w:val="0"/>
                      <w:marRight w:val="0"/>
                      <w:marTop w:val="0"/>
                      <w:marBottom w:val="0"/>
                      <w:divBdr>
                        <w:top w:val="none" w:sz="0" w:space="0" w:color="auto"/>
                        <w:left w:val="none" w:sz="0" w:space="0" w:color="auto"/>
                        <w:bottom w:val="none" w:sz="0" w:space="0" w:color="auto"/>
                        <w:right w:val="none" w:sz="0" w:space="0" w:color="auto"/>
                      </w:divBdr>
                    </w:div>
                  </w:divsChild>
                </w:div>
                <w:div w:id="2052265021">
                  <w:marLeft w:val="0"/>
                  <w:marRight w:val="0"/>
                  <w:marTop w:val="0"/>
                  <w:marBottom w:val="0"/>
                  <w:divBdr>
                    <w:top w:val="none" w:sz="0" w:space="0" w:color="auto"/>
                    <w:left w:val="none" w:sz="0" w:space="0" w:color="auto"/>
                    <w:bottom w:val="none" w:sz="0" w:space="0" w:color="auto"/>
                    <w:right w:val="none" w:sz="0" w:space="0" w:color="auto"/>
                  </w:divBdr>
                  <w:divsChild>
                    <w:div w:id="1786848855">
                      <w:marLeft w:val="0"/>
                      <w:marRight w:val="0"/>
                      <w:marTop w:val="0"/>
                      <w:marBottom w:val="0"/>
                      <w:divBdr>
                        <w:top w:val="none" w:sz="0" w:space="0" w:color="auto"/>
                        <w:left w:val="none" w:sz="0" w:space="0" w:color="auto"/>
                        <w:bottom w:val="none" w:sz="0" w:space="0" w:color="auto"/>
                        <w:right w:val="none" w:sz="0" w:space="0" w:color="auto"/>
                      </w:divBdr>
                    </w:div>
                  </w:divsChild>
                </w:div>
                <w:div w:id="2078241979">
                  <w:marLeft w:val="0"/>
                  <w:marRight w:val="0"/>
                  <w:marTop w:val="0"/>
                  <w:marBottom w:val="0"/>
                  <w:divBdr>
                    <w:top w:val="none" w:sz="0" w:space="0" w:color="auto"/>
                    <w:left w:val="none" w:sz="0" w:space="0" w:color="auto"/>
                    <w:bottom w:val="none" w:sz="0" w:space="0" w:color="auto"/>
                    <w:right w:val="none" w:sz="0" w:space="0" w:color="auto"/>
                  </w:divBdr>
                  <w:divsChild>
                    <w:div w:id="1804232374">
                      <w:marLeft w:val="0"/>
                      <w:marRight w:val="0"/>
                      <w:marTop w:val="0"/>
                      <w:marBottom w:val="0"/>
                      <w:divBdr>
                        <w:top w:val="none" w:sz="0" w:space="0" w:color="auto"/>
                        <w:left w:val="none" w:sz="0" w:space="0" w:color="auto"/>
                        <w:bottom w:val="none" w:sz="0" w:space="0" w:color="auto"/>
                        <w:right w:val="none" w:sz="0" w:space="0" w:color="auto"/>
                      </w:divBdr>
                    </w:div>
                  </w:divsChild>
                </w:div>
                <w:div w:id="2092313747">
                  <w:marLeft w:val="0"/>
                  <w:marRight w:val="0"/>
                  <w:marTop w:val="0"/>
                  <w:marBottom w:val="0"/>
                  <w:divBdr>
                    <w:top w:val="none" w:sz="0" w:space="0" w:color="auto"/>
                    <w:left w:val="none" w:sz="0" w:space="0" w:color="auto"/>
                    <w:bottom w:val="none" w:sz="0" w:space="0" w:color="auto"/>
                    <w:right w:val="none" w:sz="0" w:space="0" w:color="auto"/>
                  </w:divBdr>
                  <w:divsChild>
                    <w:div w:id="1896429915">
                      <w:marLeft w:val="0"/>
                      <w:marRight w:val="0"/>
                      <w:marTop w:val="0"/>
                      <w:marBottom w:val="0"/>
                      <w:divBdr>
                        <w:top w:val="none" w:sz="0" w:space="0" w:color="auto"/>
                        <w:left w:val="none" w:sz="0" w:space="0" w:color="auto"/>
                        <w:bottom w:val="none" w:sz="0" w:space="0" w:color="auto"/>
                        <w:right w:val="none" w:sz="0" w:space="0" w:color="auto"/>
                      </w:divBdr>
                    </w:div>
                  </w:divsChild>
                </w:div>
                <w:div w:id="2099405487">
                  <w:marLeft w:val="0"/>
                  <w:marRight w:val="0"/>
                  <w:marTop w:val="0"/>
                  <w:marBottom w:val="0"/>
                  <w:divBdr>
                    <w:top w:val="none" w:sz="0" w:space="0" w:color="auto"/>
                    <w:left w:val="none" w:sz="0" w:space="0" w:color="auto"/>
                    <w:bottom w:val="none" w:sz="0" w:space="0" w:color="auto"/>
                    <w:right w:val="none" w:sz="0" w:space="0" w:color="auto"/>
                  </w:divBdr>
                  <w:divsChild>
                    <w:div w:id="1135103084">
                      <w:marLeft w:val="0"/>
                      <w:marRight w:val="0"/>
                      <w:marTop w:val="0"/>
                      <w:marBottom w:val="0"/>
                      <w:divBdr>
                        <w:top w:val="none" w:sz="0" w:space="0" w:color="auto"/>
                        <w:left w:val="none" w:sz="0" w:space="0" w:color="auto"/>
                        <w:bottom w:val="none" w:sz="0" w:space="0" w:color="auto"/>
                        <w:right w:val="none" w:sz="0" w:space="0" w:color="auto"/>
                      </w:divBdr>
                    </w:div>
                  </w:divsChild>
                </w:div>
                <w:div w:id="2105179951">
                  <w:marLeft w:val="0"/>
                  <w:marRight w:val="0"/>
                  <w:marTop w:val="0"/>
                  <w:marBottom w:val="0"/>
                  <w:divBdr>
                    <w:top w:val="none" w:sz="0" w:space="0" w:color="auto"/>
                    <w:left w:val="none" w:sz="0" w:space="0" w:color="auto"/>
                    <w:bottom w:val="none" w:sz="0" w:space="0" w:color="auto"/>
                    <w:right w:val="none" w:sz="0" w:space="0" w:color="auto"/>
                  </w:divBdr>
                  <w:divsChild>
                    <w:div w:id="1601722110">
                      <w:marLeft w:val="0"/>
                      <w:marRight w:val="0"/>
                      <w:marTop w:val="0"/>
                      <w:marBottom w:val="0"/>
                      <w:divBdr>
                        <w:top w:val="none" w:sz="0" w:space="0" w:color="auto"/>
                        <w:left w:val="none" w:sz="0" w:space="0" w:color="auto"/>
                        <w:bottom w:val="none" w:sz="0" w:space="0" w:color="auto"/>
                        <w:right w:val="none" w:sz="0" w:space="0" w:color="auto"/>
                      </w:divBdr>
                    </w:div>
                  </w:divsChild>
                </w:div>
                <w:div w:id="2131585724">
                  <w:marLeft w:val="0"/>
                  <w:marRight w:val="0"/>
                  <w:marTop w:val="0"/>
                  <w:marBottom w:val="0"/>
                  <w:divBdr>
                    <w:top w:val="none" w:sz="0" w:space="0" w:color="auto"/>
                    <w:left w:val="none" w:sz="0" w:space="0" w:color="auto"/>
                    <w:bottom w:val="none" w:sz="0" w:space="0" w:color="auto"/>
                    <w:right w:val="none" w:sz="0" w:space="0" w:color="auto"/>
                  </w:divBdr>
                  <w:divsChild>
                    <w:div w:id="6693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51479">
          <w:marLeft w:val="0"/>
          <w:marRight w:val="0"/>
          <w:marTop w:val="0"/>
          <w:marBottom w:val="0"/>
          <w:divBdr>
            <w:top w:val="none" w:sz="0" w:space="0" w:color="auto"/>
            <w:left w:val="none" w:sz="0" w:space="0" w:color="auto"/>
            <w:bottom w:val="none" w:sz="0" w:space="0" w:color="auto"/>
            <w:right w:val="none" w:sz="0" w:space="0" w:color="auto"/>
          </w:divBdr>
          <w:divsChild>
            <w:div w:id="1426724627">
              <w:marLeft w:val="0"/>
              <w:marRight w:val="0"/>
              <w:marTop w:val="30"/>
              <w:marBottom w:val="30"/>
              <w:divBdr>
                <w:top w:val="none" w:sz="0" w:space="0" w:color="auto"/>
                <w:left w:val="none" w:sz="0" w:space="0" w:color="auto"/>
                <w:bottom w:val="none" w:sz="0" w:space="0" w:color="auto"/>
                <w:right w:val="none" w:sz="0" w:space="0" w:color="auto"/>
              </w:divBdr>
              <w:divsChild>
                <w:div w:id="1024675659">
                  <w:marLeft w:val="0"/>
                  <w:marRight w:val="0"/>
                  <w:marTop w:val="0"/>
                  <w:marBottom w:val="0"/>
                  <w:divBdr>
                    <w:top w:val="none" w:sz="0" w:space="0" w:color="auto"/>
                    <w:left w:val="none" w:sz="0" w:space="0" w:color="auto"/>
                    <w:bottom w:val="none" w:sz="0" w:space="0" w:color="auto"/>
                    <w:right w:val="none" w:sz="0" w:space="0" w:color="auto"/>
                  </w:divBdr>
                  <w:divsChild>
                    <w:div w:id="1596477474">
                      <w:marLeft w:val="0"/>
                      <w:marRight w:val="0"/>
                      <w:marTop w:val="0"/>
                      <w:marBottom w:val="0"/>
                      <w:divBdr>
                        <w:top w:val="none" w:sz="0" w:space="0" w:color="auto"/>
                        <w:left w:val="none" w:sz="0" w:space="0" w:color="auto"/>
                        <w:bottom w:val="none" w:sz="0" w:space="0" w:color="auto"/>
                        <w:right w:val="none" w:sz="0" w:space="0" w:color="auto"/>
                      </w:divBdr>
                    </w:div>
                  </w:divsChild>
                </w:div>
                <w:div w:id="1719088578">
                  <w:marLeft w:val="0"/>
                  <w:marRight w:val="0"/>
                  <w:marTop w:val="0"/>
                  <w:marBottom w:val="0"/>
                  <w:divBdr>
                    <w:top w:val="none" w:sz="0" w:space="0" w:color="auto"/>
                    <w:left w:val="none" w:sz="0" w:space="0" w:color="auto"/>
                    <w:bottom w:val="none" w:sz="0" w:space="0" w:color="auto"/>
                    <w:right w:val="none" w:sz="0" w:space="0" w:color="auto"/>
                  </w:divBdr>
                  <w:divsChild>
                    <w:div w:id="1891771060">
                      <w:marLeft w:val="0"/>
                      <w:marRight w:val="0"/>
                      <w:marTop w:val="0"/>
                      <w:marBottom w:val="0"/>
                      <w:divBdr>
                        <w:top w:val="none" w:sz="0" w:space="0" w:color="auto"/>
                        <w:left w:val="none" w:sz="0" w:space="0" w:color="auto"/>
                        <w:bottom w:val="none" w:sz="0" w:space="0" w:color="auto"/>
                        <w:right w:val="none" w:sz="0" w:space="0" w:color="auto"/>
                      </w:divBdr>
                    </w:div>
                  </w:divsChild>
                </w:div>
                <w:div w:id="1729185917">
                  <w:marLeft w:val="0"/>
                  <w:marRight w:val="0"/>
                  <w:marTop w:val="0"/>
                  <w:marBottom w:val="0"/>
                  <w:divBdr>
                    <w:top w:val="none" w:sz="0" w:space="0" w:color="auto"/>
                    <w:left w:val="none" w:sz="0" w:space="0" w:color="auto"/>
                    <w:bottom w:val="none" w:sz="0" w:space="0" w:color="auto"/>
                    <w:right w:val="none" w:sz="0" w:space="0" w:color="auto"/>
                  </w:divBdr>
                  <w:divsChild>
                    <w:div w:id="12617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3231">
          <w:marLeft w:val="0"/>
          <w:marRight w:val="0"/>
          <w:marTop w:val="0"/>
          <w:marBottom w:val="0"/>
          <w:divBdr>
            <w:top w:val="none" w:sz="0" w:space="0" w:color="auto"/>
            <w:left w:val="none" w:sz="0" w:space="0" w:color="auto"/>
            <w:bottom w:val="none" w:sz="0" w:space="0" w:color="auto"/>
            <w:right w:val="none" w:sz="0" w:space="0" w:color="auto"/>
          </w:divBdr>
        </w:div>
        <w:div w:id="1561552511">
          <w:marLeft w:val="0"/>
          <w:marRight w:val="0"/>
          <w:marTop w:val="0"/>
          <w:marBottom w:val="0"/>
          <w:divBdr>
            <w:top w:val="none" w:sz="0" w:space="0" w:color="auto"/>
            <w:left w:val="none" w:sz="0" w:space="0" w:color="auto"/>
            <w:bottom w:val="none" w:sz="0" w:space="0" w:color="auto"/>
            <w:right w:val="none" w:sz="0" w:space="0" w:color="auto"/>
          </w:divBdr>
          <w:divsChild>
            <w:div w:id="1628510629">
              <w:marLeft w:val="0"/>
              <w:marRight w:val="0"/>
              <w:marTop w:val="30"/>
              <w:marBottom w:val="30"/>
              <w:divBdr>
                <w:top w:val="none" w:sz="0" w:space="0" w:color="auto"/>
                <w:left w:val="none" w:sz="0" w:space="0" w:color="auto"/>
                <w:bottom w:val="none" w:sz="0" w:space="0" w:color="auto"/>
                <w:right w:val="none" w:sz="0" w:space="0" w:color="auto"/>
              </w:divBdr>
              <w:divsChild>
                <w:div w:id="73166491">
                  <w:marLeft w:val="0"/>
                  <w:marRight w:val="0"/>
                  <w:marTop w:val="0"/>
                  <w:marBottom w:val="0"/>
                  <w:divBdr>
                    <w:top w:val="none" w:sz="0" w:space="0" w:color="auto"/>
                    <w:left w:val="none" w:sz="0" w:space="0" w:color="auto"/>
                    <w:bottom w:val="none" w:sz="0" w:space="0" w:color="auto"/>
                    <w:right w:val="none" w:sz="0" w:space="0" w:color="auto"/>
                  </w:divBdr>
                  <w:divsChild>
                    <w:div w:id="1452362941">
                      <w:marLeft w:val="0"/>
                      <w:marRight w:val="0"/>
                      <w:marTop w:val="0"/>
                      <w:marBottom w:val="0"/>
                      <w:divBdr>
                        <w:top w:val="none" w:sz="0" w:space="0" w:color="auto"/>
                        <w:left w:val="none" w:sz="0" w:space="0" w:color="auto"/>
                        <w:bottom w:val="none" w:sz="0" w:space="0" w:color="auto"/>
                        <w:right w:val="none" w:sz="0" w:space="0" w:color="auto"/>
                      </w:divBdr>
                    </w:div>
                  </w:divsChild>
                </w:div>
                <w:div w:id="128404900">
                  <w:marLeft w:val="0"/>
                  <w:marRight w:val="0"/>
                  <w:marTop w:val="0"/>
                  <w:marBottom w:val="0"/>
                  <w:divBdr>
                    <w:top w:val="none" w:sz="0" w:space="0" w:color="auto"/>
                    <w:left w:val="none" w:sz="0" w:space="0" w:color="auto"/>
                    <w:bottom w:val="none" w:sz="0" w:space="0" w:color="auto"/>
                    <w:right w:val="none" w:sz="0" w:space="0" w:color="auto"/>
                  </w:divBdr>
                  <w:divsChild>
                    <w:div w:id="1435899429">
                      <w:marLeft w:val="0"/>
                      <w:marRight w:val="0"/>
                      <w:marTop w:val="0"/>
                      <w:marBottom w:val="0"/>
                      <w:divBdr>
                        <w:top w:val="none" w:sz="0" w:space="0" w:color="auto"/>
                        <w:left w:val="none" w:sz="0" w:space="0" w:color="auto"/>
                        <w:bottom w:val="none" w:sz="0" w:space="0" w:color="auto"/>
                        <w:right w:val="none" w:sz="0" w:space="0" w:color="auto"/>
                      </w:divBdr>
                    </w:div>
                  </w:divsChild>
                </w:div>
                <w:div w:id="722102525">
                  <w:marLeft w:val="0"/>
                  <w:marRight w:val="0"/>
                  <w:marTop w:val="0"/>
                  <w:marBottom w:val="0"/>
                  <w:divBdr>
                    <w:top w:val="none" w:sz="0" w:space="0" w:color="auto"/>
                    <w:left w:val="none" w:sz="0" w:space="0" w:color="auto"/>
                    <w:bottom w:val="none" w:sz="0" w:space="0" w:color="auto"/>
                    <w:right w:val="none" w:sz="0" w:space="0" w:color="auto"/>
                  </w:divBdr>
                  <w:divsChild>
                    <w:div w:id="1251819225">
                      <w:marLeft w:val="0"/>
                      <w:marRight w:val="0"/>
                      <w:marTop w:val="0"/>
                      <w:marBottom w:val="0"/>
                      <w:divBdr>
                        <w:top w:val="none" w:sz="0" w:space="0" w:color="auto"/>
                        <w:left w:val="none" w:sz="0" w:space="0" w:color="auto"/>
                        <w:bottom w:val="none" w:sz="0" w:space="0" w:color="auto"/>
                        <w:right w:val="none" w:sz="0" w:space="0" w:color="auto"/>
                      </w:divBdr>
                    </w:div>
                  </w:divsChild>
                </w:div>
                <w:div w:id="906306481">
                  <w:marLeft w:val="0"/>
                  <w:marRight w:val="0"/>
                  <w:marTop w:val="0"/>
                  <w:marBottom w:val="0"/>
                  <w:divBdr>
                    <w:top w:val="none" w:sz="0" w:space="0" w:color="auto"/>
                    <w:left w:val="none" w:sz="0" w:space="0" w:color="auto"/>
                    <w:bottom w:val="none" w:sz="0" w:space="0" w:color="auto"/>
                    <w:right w:val="none" w:sz="0" w:space="0" w:color="auto"/>
                  </w:divBdr>
                  <w:divsChild>
                    <w:div w:id="1968899344">
                      <w:marLeft w:val="0"/>
                      <w:marRight w:val="0"/>
                      <w:marTop w:val="0"/>
                      <w:marBottom w:val="0"/>
                      <w:divBdr>
                        <w:top w:val="none" w:sz="0" w:space="0" w:color="auto"/>
                        <w:left w:val="none" w:sz="0" w:space="0" w:color="auto"/>
                        <w:bottom w:val="none" w:sz="0" w:space="0" w:color="auto"/>
                        <w:right w:val="none" w:sz="0" w:space="0" w:color="auto"/>
                      </w:divBdr>
                    </w:div>
                  </w:divsChild>
                </w:div>
                <w:div w:id="972560098">
                  <w:marLeft w:val="0"/>
                  <w:marRight w:val="0"/>
                  <w:marTop w:val="0"/>
                  <w:marBottom w:val="0"/>
                  <w:divBdr>
                    <w:top w:val="none" w:sz="0" w:space="0" w:color="auto"/>
                    <w:left w:val="none" w:sz="0" w:space="0" w:color="auto"/>
                    <w:bottom w:val="none" w:sz="0" w:space="0" w:color="auto"/>
                    <w:right w:val="none" w:sz="0" w:space="0" w:color="auto"/>
                  </w:divBdr>
                  <w:divsChild>
                    <w:div w:id="183635056">
                      <w:marLeft w:val="0"/>
                      <w:marRight w:val="0"/>
                      <w:marTop w:val="0"/>
                      <w:marBottom w:val="0"/>
                      <w:divBdr>
                        <w:top w:val="none" w:sz="0" w:space="0" w:color="auto"/>
                        <w:left w:val="none" w:sz="0" w:space="0" w:color="auto"/>
                        <w:bottom w:val="none" w:sz="0" w:space="0" w:color="auto"/>
                        <w:right w:val="none" w:sz="0" w:space="0" w:color="auto"/>
                      </w:divBdr>
                    </w:div>
                  </w:divsChild>
                </w:div>
                <w:div w:id="1066028481">
                  <w:marLeft w:val="0"/>
                  <w:marRight w:val="0"/>
                  <w:marTop w:val="0"/>
                  <w:marBottom w:val="0"/>
                  <w:divBdr>
                    <w:top w:val="none" w:sz="0" w:space="0" w:color="auto"/>
                    <w:left w:val="none" w:sz="0" w:space="0" w:color="auto"/>
                    <w:bottom w:val="none" w:sz="0" w:space="0" w:color="auto"/>
                    <w:right w:val="none" w:sz="0" w:space="0" w:color="auto"/>
                  </w:divBdr>
                  <w:divsChild>
                    <w:div w:id="322704240">
                      <w:marLeft w:val="0"/>
                      <w:marRight w:val="0"/>
                      <w:marTop w:val="0"/>
                      <w:marBottom w:val="0"/>
                      <w:divBdr>
                        <w:top w:val="none" w:sz="0" w:space="0" w:color="auto"/>
                        <w:left w:val="none" w:sz="0" w:space="0" w:color="auto"/>
                        <w:bottom w:val="none" w:sz="0" w:space="0" w:color="auto"/>
                        <w:right w:val="none" w:sz="0" w:space="0" w:color="auto"/>
                      </w:divBdr>
                    </w:div>
                  </w:divsChild>
                </w:div>
                <w:div w:id="1226260373">
                  <w:marLeft w:val="0"/>
                  <w:marRight w:val="0"/>
                  <w:marTop w:val="0"/>
                  <w:marBottom w:val="0"/>
                  <w:divBdr>
                    <w:top w:val="none" w:sz="0" w:space="0" w:color="auto"/>
                    <w:left w:val="none" w:sz="0" w:space="0" w:color="auto"/>
                    <w:bottom w:val="none" w:sz="0" w:space="0" w:color="auto"/>
                    <w:right w:val="none" w:sz="0" w:space="0" w:color="auto"/>
                  </w:divBdr>
                  <w:divsChild>
                    <w:div w:id="1534228854">
                      <w:marLeft w:val="0"/>
                      <w:marRight w:val="0"/>
                      <w:marTop w:val="0"/>
                      <w:marBottom w:val="0"/>
                      <w:divBdr>
                        <w:top w:val="none" w:sz="0" w:space="0" w:color="auto"/>
                        <w:left w:val="none" w:sz="0" w:space="0" w:color="auto"/>
                        <w:bottom w:val="none" w:sz="0" w:space="0" w:color="auto"/>
                        <w:right w:val="none" w:sz="0" w:space="0" w:color="auto"/>
                      </w:divBdr>
                    </w:div>
                  </w:divsChild>
                </w:div>
                <w:div w:id="1791704497">
                  <w:marLeft w:val="0"/>
                  <w:marRight w:val="0"/>
                  <w:marTop w:val="0"/>
                  <w:marBottom w:val="0"/>
                  <w:divBdr>
                    <w:top w:val="none" w:sz="0" w:space="0" w:color="auto"/>
                    <w:left w:val="none" w:sz="0" w:space="0" w:color="auto"/>
                    <w:bottom w:val="none" w:sz="0" w:space="0" w:color="auto"/>
                    <w:right w:val="none" w:sz="0" w:space="0" w:color="auto"/>
                  </w:divBdr>
                  <w:divsChild>
                    <w:div w:id="1912082049">
                      <w:marLeft w:val="0"/>
                      <w:marRight w:val="0"/>
                      <w:marTop w:val="0"/>
                      <w:marBottom w:val="0"/>
                      <w:divBdr>
                        <w:top w:val="none" w:sz="0" w:space="0" w:color="auto"/>
                        <w:left w:val="none" w:sz="0" w:space="0" w:color="auto"/>
                        <w:bottom w:val="none" w:sz="0" w:space="0" w:color="auto"/>
                        <w:right w:val="none" w:sz="0" w:space="0" w:color="auto"/>
                      </w:divBdr>
                    </w:div>
                  </w:divsChild>
                </w:div>
                <w:div w:id="1906724086">
                  <w:marLeft w:val="0"/>
                  <w:marRight w:val="0"/>
                  <w:marTop w:val="0"/>
                  <w:marBottom w:val="0"/>
                  <w:divBdr>
                    <w:top w:val="none" w:sz="0" w:space="0" w:color="auto"/>
                    <w:left w:val="none" w:sz="0" w:space="0" w:color="auto"/>
                    <w:bottom w:val="none" w:sz="0" w:space="0" w:color="auto"/>
                    <w:right w:val="none" w:sz="0" w:space="0" w:color="auto"/>
                  </w:divBdr>
                  <w:divsChild>
                    <w:div w:id="684211501">
                      <w:marLeft w:val="0"/>
                      <w:marRight w:val="0"/>
                      <w:marTop w:val="0"/>
                      <w:marBottom w:val="0"/>
                      <w:divBdr>
                        <w:top w:val="none" w:sz="0" w:space="0" w:color="auto"/>
                        <w:left w:val="none" w:sz="0" w:space="0" w:color="auto"/>
                        <w:bottom w:val="none" w:sz="0" w:space="0" w:color="auto"/>
                        <w:right w:val="none" w:sz="0" w:space="0" w:color="auto"/>
                      </w:divBdr>
                    </w:div>
                  </w:divsChild>
                </w:div>
                <w:div w:id="2146048894">
                  <w:marLeft w:val="0"/>
                  <w:marRight w:val="0"/>
                  <w:marTop w:val="0"/>
                  <w:marBottom w:val="0"/>
                  <w:divBdr>
                    <w:top w:val="none" w:sz="0" w:space="0" w:color="auto"/>
                    <w:left w:val="none" w:sz="0" w:space="0" w:color="auto"/>
                    <w:bottom w:val="none" w:sz="0" w:space="0" w:color="auto"/>
                    <w:right w:val="none" w:sz="0" w:space="0" w:color="auto"/>
                  </w:divBdr>
                  <w:divsChild>
                    <w:div w:id="180322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2872">
          <w:marLeft w:val="0"/>
          <w:marRight w:val="0"/>
          <w:marTop w:val="0"/>
          <w:marBottom w:val="0"/>
          <w:divBdr>
            <w:top w:val="none" w:sz="0" w:space="0" w:color="auto"/>
            <w:left w:val="none" w:sz="0" w:space="0" w:color="auto"/>
            <w:bottom w:val="none" w:sz="0" w:space="0" w:color="auto"/>
            <w:right w:val="none" w:sz="0" w:space="0" w:color="auto"/>
          </w:divBdr>
        </w:div>
        <w:div w:id="2056734965">
          <w:marLeft w:val="0"/>
          <w:marRight w:val="0"/>
          <w:marTop w:val="0"/>
          <w:marBottom w:val="0"/>
          <w:divBdr>
            <w:top w:val="none" w:sz="0" w:space="0" w:color="auto"/>
            <w:left w:val="none" w:sz="0" w:space="0" w:color="auto"/>
            <w:bottom w:val="none" w:sz="0" w:space="0" w:color="auto"/>
            <w:right w:val="none" w:sz="0" w:space="0" w:color="auto"/>
          </w:divBdr>
        </w:div>
      </w:divsChild>
    </w:div>
    <w:div w:id="1642467108">
      <w:bodyDiv w:val="1"/>
      <w:marLeft w:val="0"/>
      <w:marRight w:val="0"/>
      <w:marTop w:val="0"/>
      <w:marBottom w:val="0"/>
      <w:divBdr>
        <w:top w:val="none" w:sz="0" w:space="0" w:color="auto"/>
        <w:left w:val="none" w:sz="0" w:space="0" w:color="auto"/>
        <w:bottom w:val="none" w:sz="0" w:space="0" w:color="auto"/>
        <w:right w:val="none" w:sz="0" w:space="0" w:color="auto"/>
      </w:divBdr>
    </w:div>
    <w:div w:id="1650553625">
      <w:bodyDiv w:val="1"/>
      <w:marLeft w:val="0"/>
      <w:marRight w:val="0"/>
      <w:marTop w:val="0"/>
      <w:marBottom w:val="0"/>
      <w:divBdr>
        <w:top w:val="none" w:sz="0" w:space="0" w:color="auto"/>
        <w:left w:val="none" w:sz="0" w:space="0" w:color="auto"/>
        <w:bottom w:val="none" w:sz="0" w:space="0" w:color="auto"/>
        <w:right w:val="none" w:sz="0" w:space="0" w:color="auto"/>
      </w:divBdr>
      <w:divsChild>
        <w:div w:id="1001159685">
          <w:marLeft w:val="0"/>
          <w:marRight w:val="0"/>
          <w:marTop w:val="0"/>
          <w:marBottom w:val="0"/>
          <w:divBdr>
            <w:top w:val="none" w:sz="0" w:space="0" w:color="auto"/>
            <w:left w:val="none" w:sz="0" w:space="0" w:color="auto"/>
            <w:bottom w:val="none" w:sz="0" w:space="0" w:color="auto"/>
            <w:right w:val="none" w:sz="0" w:space="0" w:color="auto"/>
          </w:divBdr>
        </w:div>
        <w:div w:id="1756704267">
          <w:marLeft w:val="0"/>
          <w:marRight w:val="0"/>
          <w:marTop w:val="0"/>
          <w:marBottom w:val="0"/>
          <w:divBdr>
            <w:top w:val="none" w:sz="0" w:space="0" w:color="auto"/>
            <w:left w:val="none" w:sz="0" w:space="0" w:color="auto"/>
            <w:bottom w:val="none" w:sz="0" w:space="0" w:color="auto"/>
            <w:right w:val="none" w:sz="0" w:space="0" w:color="auto"/>
          </w:divBdr>
        </w:div>
        <w:div w:id="1906454451">
          <w:marLeft w:val="0"/>
          <w:marRight w:val="0"/>
          <w:marTop w:val="0"/>
          <w:marBottom w:val="0"/>
          <w:divBdr>
            <w:top w:val="none" w:sz="0" w:space="0" w:color="auto"/>
            <w:left w:val="none" w:sz="0" w:space="0" w:color="auto"/>
            <w:bottom w:val="none" w:sz="0" w:space="0" w:color="auto"/>
            <w:right w:val="none" w:sz="0" w:space="0" w:color="auto"/>
          </w:divBdr>
        </w:div>
        <w:div w:id="1953050350">
          <w:marLeft w:val="0"/>
          <w:marRight w:val="0"/>
          <w:marTop w:val="0"/>
          <w:marBottom w:val="0"/>
          <w:divBdr>
            <w:top w:val="none" w:sz="0" w:space="0" w:color="auto"/>
            <w:left w:val="none" w:sz="0" w:space="0" w:color="auto"/>
            <w:bottom w:val="none" w:sz="0" w:space="0" w:color="auto"/>
            <w:right w:val="none" w:sz="0" w:space="0" w:color="auto"/>
          </w:divBdr>
        </w:div>
        <w:div w:id="2118598773">
          <w:marLeft w:val="0"/>
          <w:marRight w:val="0"/>
          <w:marTop w:val="0"/>
          <w:marBottom w:val="0"/>
          <w:divBdr>
            <w:top w:val="none" w:sz="0" w:space="0" w:color="auto"/>
            <w:left w:val="none" w:sz="0" w:space="0" w:color="auto"/>
            <w:bottom w:val="none" w:sz="0" w:space="0" w:color="auto"/>
            <w:right w:val="none" w:sz="0" w:space="0" w:color="auto"/>
          </w:divBdr>
        </w:div>
      </w:divsChild>
    </w:div>
    <w:div w:id="1693721411">
      <w:bodyDiv w:val="1"/>
      <w:marLeft w:val="0"/>
      <w:marRight w:val="0"/>
      <w:marTop w:val="0"/>
      <w:marBottom w:val="0"/>
      <w:divBdr>
        <w:top w:val="none" w:sz="0" w:space="0" w:color="auto"/>
        <w:left w:val="none" w:sz="0" w:space="0" w:color="auto"/>
        <w:bottom w:val="none" w:sz="0" w:space="0" w:color="auto"/>
        <w:right w:val="none" w:sz="0" w:space="0" w:color="auto"/>
      </w:divBdr>
    </w:div>
    <w:div w:id="1705322776">
      <w:bodyDiv w:val="1"/>
      <w:marLeft w:val="0"/>
      <w:marRight w:val="0"/>
      <w:marTop w:val="0"/>
      <w:marBottom w:val="0"/>
      <w:divBdr>
        <w:top w:val="none" w:sz="0" w:space="0" w:color="auto"/>
        <w:left w:val="none" w:sz="0" w:space="0" w:color="auto"/>
        <w:bottom w:val="none" w:sz="0" w:space="0" w:color="auto"/>
        <w:right w:val="none" w:sz="0" w:space="0" w:color="auto"/>
      </w:divBdr>
    </w:div>
    <w:div w:id="1707481634">
      <w:bodyDiv w:val="1"/>
      <w:marLeft w:val="0"/>
      <w:marRight w:val="0"/>
      <w:marTop w:val="0"/>
      <w:marBottom w:val="0"/>
      <w:divBdr>
        <w:top w:val="none" w:sz="0" w:space="0" w:color="auto"/>
        <w:left w:val="none" w:sz="0" w:space="0" w:color="auto"/>
        <w:bottom w:val="none" w:sz="0" w:space="0" w:color="auto"/>
        <w:right w:val="none" w:sz="0" w:space="0" w:color="auto"/>
      </w:divBdr>
      <w:divsChild>
        <w:div w:id="76094218">
          <w:marLeft w:val="0"/>
          <w:marRight w:val="0"/>
          <w:marTop w:val="0"/>
          <w:marBottom w:val="0"/>
          <w:divBdr>
            <w:top w:val="none" w:sz="0" w:space="0" w:color="auto"/>
            <w:left w:val="none" w:sz="0" w:space="0" w:color="auto"/>
            <w:bottom w:val="none" w:sz="0" w:space="0" w:color="auto"/>
            <w:right w:val="none" w:sz="0" w:space="0" w:color="auto"/>
          </w:divBdr>
          <w:divsChild>
            <w:div w:id="1153252203">
              <w:marLeft w:val="0"/>
              <w:marRight w:val="0"/>
              <w:marTop w:val="0"/>
              <w:marBottom w:val="0"/>
              <w:divBdr>
                <w:top w:val="none" w:sz="0" w:space="0" w:color="auto"/>
                <w:left w:val="none" w:sz="0" w:space="0" w:color="auto"/>
                <w:bottom w:val="none" w:sz="0" w:space="0" w:color="auto"/>
                <w:right w:val="none" w:sz="0" w:space="0" w:color="auto"/>
              </w:divBdr>
            </w:div>
          </w:divsChild>
        </w:div>
        <w:div w:id="205064233">
          <w:marLeft w:val="0"/>
          <w:marRight w:val="0"/>
          <w:marTop w:val="0"/>
          <w:marBottom w:val="0"/>
          <w:divBdr>
            <w:top w:val="none" w:sz="0" w:space="0" w:color="auto"/>
            <w:left w:val="none" w:sz="0" w:space="0" w:color="auto"/>
            <w:bottom w:val="none" w:sz="0" w:space="0" w:color="auto"/>
            <w:right w:val="none" w:sz="0" w:space="0" w:color="auto"/>
          </w:divBdr>
          <w:divsChild>
            <w:div w:id="1382024473">
              <w:marLeft w:val="0"/>
              <w:marRight w:val="0"/>
              <w:marTop w:val="0"/>
              <w:marBottom w:val="0"/>
              <w:divBdr>
                <w:top w:val="none" w:sz="0" w:space="0" w:color="auto"/>
                <w:left w:val="none" w:sz="0" w:space="0" w:color="auto"/>
                <w:bottom w:val="none" w:sz="0" w:space="0" w:color="auto"/>
                <w:right w:val="none" w:sz="0" w:space="0" w:color="auto"/>
              </w:divBdr>
            </w:div>
          </w:divsChild>
        </w:div>
        <w:div w:id="236941486">
          <w:marLeft w:val="0"/>
          <w:marRight w:val="0"/>
          <w:marTop w:val="0"/>
          <w:marBottom w:val="0"/>
          <w:divBdr>
            <w:top w:val="none" w:sz="0" w:space="0" w:color="auto"/>
            <w:left w:val="none" w:sz="0" w:space="0" w:color="auto"/>
            <w:bottom w:val="none" w:sz="0" w:space="0" w:color="auto"/>
            <w:right w:val="none" w:sz="0" w:space="0" w:color="auto"/>
          </w:divBdr>
          <w:divsChild>
            <w:div w:id="599072040">
              <w:marLeft w:val="0"/>
              <w:marRight w:val="0"/>
              <w:marTop w:val="0"/>
              <w:marBottom w:val="0"/>
              <w:divBdr>
                <w:top w:val="none" w:sz="0" w:space="0" w:color="auto"/>
                <w:left w:val="none" w:sz="0" w:space="0" w:color="auto"/>
                <w:bottom w:val="none" w:sz="0" w:space="0" w:color="auto"/>
                <w:right w:val="none" w:sz="0" w:space="0" w:color="auto"/>
              </w:divBdr>
            </w:div>
          </w:divsChild>
        </w:div>
        <w:div w:id="304625130">
          <w:marLeft w:val="0"/>
          <w:marRight w:val="0"/>
          <w:marTop w:val="0"/>
          <w:marBottom w:val="0"/>
          <w:divBdr>
            <w:top w:val="none" w:sz="0" w:space="0" w:color="auto"/>
            <w:left w:val="none" w:sz="0" w:space="0" w:color="auto"/>
            <w:bottom w:val="none" w:sz="0" w:space="0" w:color="auto"/>
            <w:right w:val="none" w:sz="0" w:space="0" w:color="auto"/>
          </w:divBdr>
          <w:divsChild>
            <w:div w:id="1020932724">
              <w:marLeft w:val="0"/>
              <w:marRight w:val="0"/>
              <w:marTop w:val="0"/>
              <w:marBottom w:val="0"/>
              <w:divBdr>
                <w:top w:val="none" w:sz="0" w:space="0" w:color="auto"/>
                <w:left w:val="none" w:sz="0" w:space="0" w:color="auto"/>
                <w:bottom w:val="none" w:sz="0" w:space="0" w:color="auto"/>
                <w:right w:val="none" w:sz="0" w:space="0" w:color="auto"/>
              </w:divBdr>
            </w:div>
          </w:divsChild>
        </w:div>
        <w:div w:id="323902335">
          <w:marLeft w:val="0"/>
          <w:marRight w:val="0"/>
          <w:marTop w:val="0"/>
          <w:marBottom w:val="0"/>
          <w:divBdr>
            <w:top w:val="none" w:sz="0" w:space="0" w:color="auto"/>
            <w:left w:val="none" w:sz="0" w:space="0" w:color="auto"/>
            <w:bottom w:val="none" w:sz="0" w:space="0" w:color="auto"/>
            <w:right w:val="none" w:sz="0" w:space="0" w:color="auto"/>
          </w:divBdr>
          <w:divsChild>
            <w:div w:id="1603032891">
              <w:marLeft w:val="0"/>
              <w:marRight w:val="0"/>
              <w:marTop w:val="0"/>
              <w:marBottom w:val="0"/>
              <w:divBdr>
                <w:top w:val="none" w:sz="0" w:space="0" w:color="auto"/>
                <w:left w:val="none" w:sz="0" w:space="0" w:color="auto"/>
                <w:bottom w:val="none" w:sz="0" w:space="0" w:color="auto"/>
                <w:right w:val="none" w:sz="0" w:space="0" w:color="auto"/>
              </w:divBdr>
            </w:div>
          </w:divsChild>
        </w:div>
        <w:div w:id="334654807">
          <w:marLeft w:val="0"/>
          <w:marRight w:val="0"/>
          <w:marTop w:val="0"/>
          <w:marBottom w:val="0"/>
          <w:divBdr>
            <w:top w:val="none" w:sz="0" w:space="0" w:color="auto"/>
            <w:left w:val="none" w:sz="0" w:space="0" w:color="auto"/>
            <w:bottom w:val="none" w:sz="0" w:space="0" w:color="auto"/>
            <w:right w:val="none" w:sz="0" w:space="0" w:color="auto"/>
          </w:divBdr>
          <w:divsChild>
            <w:div w:id="1938563025">
              <w:marLeft w:val="0"/>
              <w:marRight w:val="0"/>
              <w:marTop w:val="0"/>
              <w:marBottom w:val="0"/>
              <w:divBdr>
                <w:top w:val="none" w:sz="0" w:space="0" w:color="auto"/>
                <w:left w:val="none" w:sz="0" w:space="0" w:color="auto"/>
                <w:bottom w:val="none" w:sz="0" w:space="0" w:color="auto"/>
                <w:right w:val="none" w:sz="0" w:space="0" w:color="auto"/>
              </w:divBdr>
            </w:div>
          </w:divsChild>
        </w:div>
        <w:div w:id="374815085">
          <w:marLeft w:val="0"/>
          <w:marRight w:val="0"/>
          <w:marTop w:val="0"/>
          <w:marBottom w:val="0"/>
          <w:divBdr>
            <w:top w:val="none" w:sz="0" w:space="0" w:color="auto"/>
            <w:left w:val="none" w:sz="0" w:space="0" w:color="auto"/>
            <w:bottom w:val="none" w:sz="0" w:space="0" w:color="auto"/>
            <w:right w:val="none" w:sz="0" w:space="0" w:color="auto"/>
          </w:divBdr>
          <w:divsChild>
            <w:div w:id="828256463">
              <w:marLeft w:val="0"/>
              <w:marRight w:val="0"/>
              <w:marTop w:val="0"/>
              <w:marBottom w:val="0"/>
              <w:divBdr>
                <w:top w:val="none" w:sz="0" w:space="0" w:color="auto"/>
                <w:left w:val="none" w:sz="0" w:space="0" w:color="auto"/>
                <w:bottom w:val="none" w:sz="0" w:space="0" w:color="auto"/>
                <w:right w:val="none" w:sz="0" w:space="0" w:color="auto"/>
              </w:divBdr>
            </w:div>
          </w:divsChild>
        </w:div>
        <w:div w:id="449713595">
          <w:marLeft w:val="0"/>
          <w:marRight w:val="0"/>
          <w:marTop w:val="0"/>
          <w:marBottom w:val="0"/>
          <w:divBdr>
            <w:top w:val="none" w:sz="0" w:space="0" w:color="auto"/>
            <w:left w:val="none" w:sz="0" w:space="0" w:color="auto"/>
            <w:bottom w:val="none" w:sz="0" w:space="0" w:color="auto"/>
            <w:right w:val="none" w:sz="0" w:space="0" w:color="auto"/>
          </w:divBdr>
          <w:divsChild>
            <w:div w:id="1781946054">
              <w:marLeft w:val="0"/>
              <w:marRight w:val="0"/>
              <w:marTop w:val="0"/>
              <w:marBottom w:val="0"/>
              <w:divBdr>
                <w:top w:val="none" w:sz="0" w:space="0" w:color="auto"/>
                <w:left w:val="none" w:sz="0" w:space="0" w:color="auto"/>
                <w:bottom w:val="none" w:sz="0" w:space="0" w:color="auto"/>
                <w:right w:val="none" w:sz="0" w:space="0" w:color="auto"/>
              </w:divBdr>
            </w:div>
          </w:divsChild>
        </w:div>
        <w:div w:id="533688506">
          <w:marLeft w:val="0"/>
          <w:marRight w:val="0"/>
          <w:marTop w:val="0"/>
          <w:marBottom w:val="0"/>
          <w:divBdr>
            <w:top w:val="none" w:sz="0" w:space="0" w:color="auto"/>
            <w:left w:val="none" w:sz="0" w:space="0" w:color="auto"/>
            <w:bottom w:val="none" w:sz="0" w:space="0" w:color="auto"/>
            <w:right w:val="none" w:sz="0" w:space="0" w:color="auto"/>
          </w:divBdr>
          <w:divsChild>
            <w:div w:id="454174777">
              <w:marLeft w:val="0"/>
              <w:marRight w:val="0"/>
              <w:marTop w:val="0"/>
              <w:marBottom w:val="0"/>
              <w:divBdr>
                <w:top w:val="none" w:sz="0" w:space="0" w:color="auto"/>
                <w:left w:val="none" w:sz="0" w:space="0" w:color="auto"/>
                <w:bottom w:val="none" w:sz="0" w:space="0" w:color="auto"/>
                <w:right w:val="none" w:sz="0" w:space="0" w:color="auto"/>
              </w:divBdr>
            </w:div>
          </w:divsChild>
        </w:div>
        <w:div w:id="600724390">
          <w:marLeft w:val="0"/>
          <w:marRight w:val="0"/>
          <w:marTop w:val="0"/>
          <w:marBottom w:val="0"/>
          <w:divBdr>
            <w:top w:val="none" w:sz="0" w:space="0" w:color="auto"/>
            <w:left w:val="none" w:sz="0" w:space="0" w:color="auto"/>
            <w:bottom w:val="none" w:sz="0" w:space="0" w:color="auto"/>
            <w:right w:val="none" w:sz="0" w:space="0" w:color="auto"/>
          </w:divBdr>
          <w:divsChild>
            <w:div w:id="1367751211">
              <w:marLeft w:val="0"/>
              <w:marRight w:val="0"/>
              <w:marTop w:val="0"/>
              <w:marBottom w:val="0"/>
              <w:divBdr>
                <w:top w:val="none" w:sz="0" w:space="0" w:color="auto"/>
                <w:left w:val="none" w:sz="0" w:space="0" w:color="auto"/>
                <w:bottom w:val="none" w:sz="0" w:space="0" w:color="auto"/>
                <w:right w:val="none" w:sz="0" w:space="0" w:color="auto"/>
              </w:divBdr>
            </w:div>
          </w:divsChild>
        </w:div>
        <w:div w:id="735394327">
          <w:marLeft w:val="0"/>
          <w:marRight w:val="0"/>
          <w:marTop w:val="0"/>
          <w:marBottom w:val="0"/>
          <w:divBdr>
            <w:top w:val="none" w:sz="0" w:space="0" w:color="auto"/>
            <w:left w:val="none" w:sz="0" w:space="0" w:color="auto"/>
            <w:bottom w:val="none" w:sz="0" w:space="0" w:color="auto"/>
            <w:right w:val="none" w:sz="0" w:space="0" w:color="auto"/>
          </w:divBdr>
          <w:divsChild>
            <w:div w:id="1088304436">
              <w:marLeft w:val="0"/>
              <w:marRight w:val="0"/>
              <w:marTop w:val="0"/>
              <w:marBottom w:val="0"/>
              <w:divBdr>
                <w:top w:val="none" w:sz="0" w:space="0" w:color="auto"/>
                <w:left w:val="none" w:sz="0" w:space="0" w:color="auto"/>
                <w:bottom w:val="none" w:sz="0" w:space="0" w:color="auto"/>
                <w:right w:val="none" w:sz="0" w:space="0" w:color="auto"/>
              </w:divBdr>
            </w:div>
          </w:divsChild>
        </w:div>
        <w:div w:id="791364454">
          <w:marLeft w:val="0"/>
          <w:marRight w:val="0"/>
          <w:marTop w:val="0"/>
          <w:marBottom w:val="0"/>
          <w:divBdr>
            <w:top w:val="none" w:sz="0" w:space="0" w:color="auto"/>
            <w:left w:val="none" w:sz="0" w:space="0" w:color="auto"/>
            <w:bottom w:val="none" w:sz="0" w:space="0" w:color="auto"/>
            <w:right w:val="none" w:sz="0" w:space="0" w:color="auto"/>
          </w:divBdr>
          <w:divsChild>
            <w:div w:id="474104624">
              <w:marLeft w:val="0"/>
              <w:marRight w:val="0"/>
              <w:marTop w:val="0"/>
              <w:marBottom w:val="0"/>
              <w:divBdr>
                <w:top w:val="none" w:sz="0" w:space="0" w:color="auto"/>
                <w:left w:val="none" w:sz="0" w:space="0" w:color="auto"/>
                <w:bottom w:val="none" w:sz="0" w:space="0" w:color="auto"/>
                <w:right w:val="none" w:sz="0" w:space="0" w:color="auto"/>
              </w:divBdr>
            </w:div>
          </w:divsChild>
        </w:div>
        <w:div w:id="792872456">
          <w:marLeft w:val="0"/>
          <w:marRight w:val="0"/>
          <w:marTop w:val="0"/>
          <w:marBottom w:val="0"/>
          <w:divBdr>
            <w:top w:val="none" w:sz="0" w:space="0" w:color="auto"/>
            <w:left w:val="none" w:sz="0" w:space="0" w:color="auto"/>
            <w:bottom w:val="none" w:sz="0" w:space="0" w:color="auto"/>
            <w:right w:val="none" w:sz="0" w:space="0" w:color="auto"/>
          </w:divBdr>
          <w:divsChild>
            <w:div w:id="1220676883">
              <w:marLeft w:val="0"/>
              <w:marRight w:val="0"/>
              <w:marTop w:val="0"/>
              <w:marBottom w:val="0"/>
              <w:divBdr>
                <w:top w:val="none" w:sz="0" w:space="0" w:color="auto"/>
                <w:left w:val="none" w:sz="0" w:space="0" w:color="auto"/>
                <w:bottom w:val="none" w:sz="0" w:space="0" w:color="auto"/>
                <w:right w:val="none" w:sz="0" w:space="0" w:color="auto"/>
              </w:divBdr>
            </w:div>
          </w:divsChild>
        </w:div>
        <w:div w:id="880744492">
          <w:marLeft w:val="0"/>
          <w:marRight w:val="0"/>
          <w:marTop w:val="0"/>
          <w:marBottom w:val="0"/>
          <w:divBdr>
            <w:top w:val="none" w:sz="0" w:space="0" w:color="auto"/>
            <w:left w:val="none" w:sz="0" w:space="0" w:color="auto"/>
            <w:bottom w:val="none" w:sz="0" w:space="0" w:color="auto"/>
            <w:right w:val="none" w:sz="0" w:space="0" w:color="auto"/>
          </w:divBdr>
          <w:divsChild>
            <w:div w:id="1571378717">
              <w:marLeft w:val="0"/>
              <w:marRight w:val="0"/>
              <w:marTop w:val="0"/>
              <w:marBottom w:val="0"/>
              <w:divBdr>
                <w:top w:val="none" w:sz="0" w:space="0" w:color="auto"/>
                <w:left w:val="none" w:sz="0" w:space="0" w:color="auto"/>
                <w:bottom w:val="none" w:sz="0" w:space="0" w:color="auto"/>
                <w:right w:val="none" w:sz="0" w:space="0" w:color="auto"/>
              </w:divBdr>
            </w:div>
          </w:divsChild>
        </w:div>
        <w:div w:id="1045593800">
          <w:marLeft w:val="0"/>
          <w:marRight w:val="0"/>
          <w:marTop w:val="0"/>
          <w:marBottom w:val="0"/>
          <w:divBdr>
            <w:top w:val="none" w:sz="0" w:space="0" w:color="auto"/>
            <w:left w:val="none" w:sz="0" w:space="0" w:color="auto"/>
            <w:bottom w:val="none" w:sz="0" w:space="0" w:color="auto"/>
            <w:right w:val="none" w:sz="0" w:space="0" w:color="auto"/>
          </w:divBdr>
          <w:divsChild>
            <w:div w:id="781068299">
              <w:marLeft w:val="0"/>
              <w:marRight w:val="0"/>
              <w:marTop w:val="0"/>
              <w:marBottom w:val="0"/>
              <w:divBdr>
                <w:top w:val="none" w:sz="0" w:space="0" w:color="auto"/>
                <w:left w:val="none" w:sz="0" w:space="0" w:color="auto"/>
                <w:bottom w:val="none" w:sz="0" w:space="0" w:color="auto"/>
                <w:right w:val="none" w:sz="0" w:space="0" w:color="auto"/>
              </w:divBdr>
            </w:div>
          </w:divsChild>
        </w:div>
        <w:div w:id="1142312414">
          <w:marLeft w:val="0"/>
          <w:marRight w:val="0"/>
          <w:marTop w:val="0"/>
          <w:marBottom w:val="0"/>
          <w:divBdr>
            <w:top w:val="none" w:sz="0" w:space="0" w:color="auto"/>
            <w:left w:val="none" w:sz="0" w:space="0" w:color="auto"/>
            <w:bottom w:val="none" w:sz="0" w:space="0" w:color="auto"/>
            <w:right w:val="none" w:sz="0" w:space="0" w:color="auto"/>
          </w:divBdr>
          <w:divsChild>
            <w:div w:id="612250472">
              <w:marLeft w:val="0"/>
              <w:marRight w:val="0"/>
              <w:marTop w:val="0"/>
              <w:marBottom w:val="0"/>
              <w:divBdr>
                <w:top w:val="none" w:sz="0" w:space="0" w:color="auto"/>
                <w:left w:val="none" w:sz="0" w:space="0" w:color="auto"/>
                <w:bottom w:val="none" w:sz="0" w:space="0" w:color="auto"/>
                <w:right w:val="none" w:sz="0" w:space="0" w:color="auto"/>
              </w:divBdr>
            </w:div>
          </w:divsChild>
        </w:div>
        <w:div w:id="1176772021">
          <w:marLeft w:val="0"/>
          <w:marRight w:val="0"/>
          <w:marTop w:val="0"/>
          <w:marBottom w:val="0"/>
          <w:divBdr>
            <w:top w:val="none" w:sz="0" w:space="0" w:color="auto"/>
            <w:left w:val="none" w:sz="0" w:space="0" w:color="auto"/>
            <w:bottom w:val="none" w:sz="0" w:space="0" w:color="auto"/>
            <w:right w:val="none" w:sz="0" w:space="0" w:color="auto"/>
          </w:divBdr>
          <w:divsChild>
            <w:div w:id="1045132448">
              <w:marLeft w:val="0"/>
              <w:marRight w:val="0"/>
              <w:marTop w:val="0"/>
              <w:marBottom w:val="0"/>
              <w:divBdr>
                <w:top w:val="none" w:sz="0" w:space="0" w:color="auto"/>
                <w:left w:val="none" w:sz="0" w:space="0" w:color="auto"/>
                <w:bottom w:val="none" w:sz="0" w:space="0" w:color="auto"/>
                <w:right w:val="none" w:sz="0" w:space="0" w:color="auto"/>
              </w:divBdr>
            </w:div>
          </w:divsChild>
        </w:div>
        <w:div w:id="1219392629">
          <w:marLeft w:val="0"/>
          <w:marRight w:val="0"/>
          <w:marTop w:val="0"/>
          <w:marBottom w:val="0"/>
          <w:divBdr>
            <w:top w:val="none" w:sz="0" w:space="0" w:color="auto"/>
            <w:left w:val="none" w:sz="0" w:space="0" w:color="auto"/>
            <w:bottom w:val="none" w:sz="0" w:space="0" w:color="auto"/>
            <w:right w:val="none" w:sz="0" w:space="0" w:color="auto"/>
          </w:divBdr>
          <w:divsChild>
            <w:div w:id="1711956400">
              <w:marLeft w:val="0"/>
              <w:marRight w:val="0"/>
              <w:marTop w:val="0"/>
              <w:marBottom w:val="0"/>
              <w:divBdr>
                <w:top w:val="none" w:sz="0" w:space="0" w:color="auto"/>
                <w:left w:val="none" w:sz="0" w:space="0" w:color="auto"/>
                <w:bottom w:val="none" w:sz="0" w:space="0" w:color="auto"/>
                <w:right w:val="none" w:sz="0" w:space="0" w:color="auto"/>
              </w:divBdr>
            </w:div>
          </w:divsChild>
        </w:div>
        <w:div w:id="1300107976">
          <w:marLeft w:val="0"/>
          <w:marRight w:val="0"/>
          <w:marTop w:val="0"/>
          <w:marBottom w:val="0"/>
          <w:divBdr>
            <w:top w:val="none" w:sz="0" w:space="0" w:color="auto"/>
            <w:left w:val="none" w:sz="0" w:space="0" w:color="auto"/>
            <w:bottom w:val="none" w:sz="0" w:space="0" w:color="auto"/>
            <w:right w:val="none" w:sz="0" w:space="0" w:color="auto"/>
          </w:divBdr>
          <w:divsChild>
            <w:div w:id="688868556">
              <w:marLeft w:val="0"/>
              <w:marRight w:val="0"/>
              <w:marTop w:val="0"/>
              <w:marBottom w:val="0"/>
              <w:divBdr>
                <w:top w:val="none" w:sz="0" w:space="0" w:color="auto"/>
                <w:left w:val="none" w:sz="0" w:space="0" w:color="auto"/>
                <w:bottom w:val="none" w:sz="0" w:space="0" w:color="auto"/>
                <w:right w:val="none" w:sz="0" w:space="0" w:color="auto"/>
              </w:divBdr>
            </w:div>
          </w:divsChild>
        </w:div>
        <w:div w:id="1441684753">
          <w:marLeft w:val="0"/>
          <w:marRight w:val="0"/>
          <w:marTop w:val="0"/>
          <w:marBottom w:val="0"/>
          <w:divBdr>
            <w:top w:val="none" w:sz="0" w:space="0" w:color="auto"/>
            <w:left w:val="none" w:sz="0" w:space="0" w:color="auto"/>
            <w:bottom w:val="none" w:sz="0" w:space="0" w:color="auto"/>
            <w:right w:val="none" w:sz="0" w:space="0" w:color="auto"/>
          </w:divBdr>
          <w:divsChild>
            <w:div w:id="1006904018">
              <w:marLeft w:val="0"/>
              <w:marRight w:val="0"/>
              <w:marTop w:val="0"/>
              <w:marBottom w:val="0"/>
              <w:divBdr>
                <w:top w:val="none" w:sz="0" w:space="0" w:color="auto"/>
                <w:left w:val="none" w:sz="0" w:space="0" w:color="auto"/>
                <w:bottom w:val="none" w:sz="0" w:space="0" w:color="auto"/>
                <w:right w:val="none" w:sz="0" w:space="0" w:color="auto"/>
              </w:divBdr>
            </w:div>
          </w:divsChild>
        </w:div>
        <w:div w:id="1653824760">
          <w:marLeft w:val="0"/>
          <w:marRight w:val="0"/>
          <w:marTop w:val="0"/>
          <w:marBottom w:val="0"/>
          <w:divBdr>
            <w:top w:val="none" w:sz="0" w:space="0" w:color="auto"/>
            <w:left w:val="none" w:sz="0" w:space="0" w:color="auto"/>
            <w:bottom w:val="none" w:sz="0" w:space="0" w:color="auto"/>
            <w:right w:val="none" w:sz="0" w:space="0" w:color="auto"/>
          </w:divBdr>
          <w:divsChild>
            <w:div w:id="668750553">
              <w:marLeft w:val="0"/>
              <w:marRight w:val="0"/>
              <w:marTop w:val="0"/>
              <w:marBottom w:val="0"/>
              <w:divBdr>
                <w:top w:val="none" w:sz="0" w:space="0" w:color="auto"/>
                <w:left w:val="none" w:sz="0" w:space="0" w:color="auto"/>
                <w:bottom w:val="none" w:sz="0" w:space="0" w:color="auto"/>
                <w:right w:val="none" w:sz="0" w:space="0" w:color="auto"/>
              </w:divBdr>
            </w:div>
          </w:divsChild>
        </w:div>
        <w:div w:id="1816947640">
          <w:marLeft w:val="0"/>
          <w:marRight w:val="0"/>
          <w:marTop w:val="0"/>
          <w:marBottom w:val="0"/>
          <w:divBdr>
            <w:top w:val="none" w:sz="0" w:space="0" w:color="auto"/>
            <w:left w:val="none" w:sz="0" w:space="0" w:color="auto"/>
            <w:bottom w:val="none" w:sz="0" w:space="0" w:color="auto"/>
            <w:right w:val="none" w:sz="0" w:space="0" w:color="auto"/>
          </w:divBdr>
          <w:divsChild>
            <w:div w:id="1853300477">
              <w:marLeft w:val="0"/>
              <w:marRight w:val="0"/>
              <w:marTop w:val="0"/>
              <w:marBottom w:val="0"/>
              <w:divBdr>
                <w:top w:val="none" w:sz="0" w:space="0" w:color="auto"/>
                <w:left w:val="none" w:sz="0" w:space="0" w:color="auto"/>
                <w:bottom w:val="none" w:sz="0" w:space="0" w:color="auto"/>
                <w:right w:val="none" w:sz="0" w:space="0" w:color="auto"/>
              </w:divBdr>
            </w:div>
          </w:divsChild>
        </w:div>
        <w:div w:id="1820460331">
          <w:marLeft w:val="0"/>
          <w:marRight w:val="0"/>
          <w:marTop w:val="0"/>
          <w:marBottom w:val="0"/>
          <w:divBdr>
            <w:top w:val="none" w:sz="0" w:space="0" w:color="auto"/>
            <w:left w:val="none" w:sz="0" w:space="0" w:color="auto"/>
            <w:bottom w:val="none" w:sz="0" w:space="0" w:color="auto"/>
            <w:right w:val="none" w:sz="0" w:space="0" w:color="auto"/>
          </w:divBdr>
          <w:divsChild>
            <w:div w:id="1753040920">
              <w:marLeft w:val="0"/>
              <w:marRight w:val="0"/>
              <w:marTop w:val="0"/>
              <w:marBottom w:val="0"/>
              <w:divBdr>
                <w:top w:val="none" w:sz="0" w:space="0" w:color="auto"/>
                <w:left w:val="none" w:sz="0" w:space="0" w:color="auto"/>
                <w:bottom w:val="none" w:sz="0" w:space="0" w:color="auto"/>
                <w:right w:val="none" w:sz="0" w:space="0" w:color="auto"/>
              </w:divBdr>
            </w:div>
          </w:divsChild>
        </w:div>
        <w:div w:id="1840270399">
          <w:marLeft w:val="0"/>
          <w:marRight w:val="0"/>
          <w:marTop w:val="0"/>
          <w:marBottom w:val="0"/>
          <w:divBdr>
            <w:top w:val="none" w:sz="0" w:space="0" w:color="auto"/>
            <w:left w:val="none" w:sz="0" w:space="0" w:color="auto"/>
            <w:bottom w:val="none" w:sz="0" w:space="0" w:color="auto"/>
            <w:right w:val="none" w:sz="0" w:space="0" w:color="auto"/>
          </w:divBdr>
          <w:divsChild>
            <w:div w:id="397898336">
              <w:marLeft w:val="0"/>
              <w:marRight w:val="0"/>
              <w:marTop w:val="0"/>
              <w:marBottom w:val="0"/>
              <w:divBdr>
                <w:top w:val="none" w:sz="0" w:space="0" w:color="auto"/>
                <w:left w:val="none" w:sz="0" w:space="0" w:color="auto"/>
                <w:bottom w:val="none" w:sz="0" w:space="0" w:color="auto"/>
                <w:right w:val="none" w:sz="0" w:space="0" w:color="auto"/>
              </w:divBdr>
            </w:div>
          </w:divsChild>
        </w:div>
        <w:div w:id="1951469985">
          <w:marLeft w:val="0"/>
          <w:marRight w:val="0"/>
          <w:marTop w:val="0"/>
          <w:marBottom w:val="0"/>
          <w:divBdr>
            <w:top w:val="none" w:sz="0" w:space="0" w:color="auto"/>
            <w:left w:val="none" w:sz="0" w:space="0" w:color="auto"/>
            <w:bottom w:val="none" w:sz="0" w:space="0" w:color="auto"/>
            <w:right w:val="none" w:sz="0" w:space="0" w:color="auto"/>
          </w:divBdr>
          <w:divsChild>
            <w:div w:id="1623264964">
              <w:marLeft w:val="0"/>
              <w:marRight w:val="0"/>
              <w:marTop w:val="0"/>
              <w:marBottom w:val="0"/>
              <w:divBdr>
                <w:top w:val="none" w:sz="0" w:space="0" w:color="auto"/>
                <w:left w:val="none" w:sz="0" w:space="0" w:color="auto"/>
                <w:bottom w:val="none" w:sz="0" w:space="0" w:color="auto"/>
                <w:right w:val="none" w:sz="0" w:space="0" w:color="auto"/>
              </w:divBdr>
            </w:div>
          </w:divsChild>
        </w:div>
        <w:div w:id="2046978246">
          <w:marLeft w:val="0"/>
          <w:marRight w:val="0"/>
          <w:marTop w:val="0"/>
          <w:marBottom w:val="0"/>
          <w:divBdr>
            <w:top w:val="none" w:sz="0" w:space="0" w:color="auto"/>
            <w:left w:val="none" w:sz="0" w:space="0" w:color="auto"/>
            <w:bottom w:val="none" w:sz="0" w:space="0" w:color="auto"/>
            <w:right w:val="none" w:sz="0" w:space="0" w:color="auto"/>
          </w:divBdr>
          <w:divsChild>
            <w:div w:id="670642576">
              <w:marLeft w:val="0"/>
              <w:marRight w:val="0"/>
              <w:marTop w:val="0"/>
              <w:marBottom w:val="0"/>
              <w:divBdr>
                <w:top w:val="none" w:sz="0" w:space="0" w:color="auto"/>
                <w:left w:val="none" w:sz="0" w:space="0" w:color="auto"/>
                <w:bottom w:val="none" w:sz="0" w:space="0" w:color="auto"/>
                <w:right w:val="none" w:sz="0" w:space="0" w:color="auto"/>
              </w:divBdr>
            </w:div>
          </w:divsChild>
        </w:div>
        <w:div w:id="2052881336">
          <w:marLeft w:val="0"/>
          <w:marRight w:val="0"/>
          <w:marTop w:val="0"/>
          <w:marBottom w:val="0"/>
          <w:divBdr>
            <w:top w:val="none" w:sz="0" w:space="0" w:color="auto"/>
            <w:left w:val="none" w:sz="0" w:space="0" w:color="auto"/>
            <w:bottom w:val="none" w:sz="0" w:space="0" w:color="auto"/>
            <w:right w:val="none" w:sz="0" w:space="0" w:color="auto"/>
          </w:divBdr>
          <w:divsChild>
            <w:div w:id="421418273">
              <w:marLeft w:val="0"/>
              <w:marRight w:val="0"/>
              <w:marTop w:val="0"/>
              <w:marBottom w:val="0"/>
              <w:divBdr>
                <w:top w:val="none" w:sz="0" w:space="0" w:color="auto"/>
                <w:left w:val="none" w:sz="0" w:space="0" w:color="auto"/>
                <w:bottom w:val="none" w:sz="0" w:space="0" w:color="auto"/>
                <w:right w:val="none" w:sz="0" w:space="0" w:color="auto"/>
              </w:divBdr>
            </w:div>
          </w:divsChild>
        </w:div>
        <w:div w:id="2144539955">
          <w:marLeft w:val="0"/>
          <w:marRight w:val="0"/>
          <w:marTop w:val="0"/>
          <w:marBottom w:val="0"/>
          <w:divBdr>
            <w:top w:val="none" w:sz="0" w:space="0" w:color="auto"/>
            <w:left w:val="none" w:sz="0" w:space="0" w:color="auto"/>
            <w:bottom w:val="none" w:sz="0" w:space="0" w:color="auto"/>
            <w:right w:val="none" w:sz="0" w:space="0" w:color="auto"/>
          </w:divBdr>
          <w:divsChild>
            <w:div w:id="97707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3417">
      <w:bodyDiv w:val="1"/>
      <w:marLeft w:val="0"/>
      <w:marRight w:val="0"/>
      <w:marTop w:val="0"/>
      <w:marBottom w:val="0"/>
      <w:divBdr>
        <w:top w:val="none" w:sz="0" w:space="0" w:color="auto"/>
        <w:left w:val="none" w:sz="0" w:space="0" w:color="auto"/>
        <w:bottom w:val="none" w:sz="0" w:space="0" w:color="auto"/>
        <w:right w:val="none" w:sz="0" w:space="0" w:color="auto"/>
      </w:divBdr>
    </w:div>
    <w:div w:id="1801915815">
      <w:bodyDiv w:val="1"/>
      <w:marLeft w:val="0"/>
      <w:marRight w:val="0"/>
      <w:marTop w:val="0"/>
      <w:marBottom w:val="0"/>
      <w:divBdr>
        <w:top w:val="none" w:sz="0" w:space="0" w:color="auto"/>
        <w:left w:val="none" w:sz="0" w:space="0" w:color="auto"/>
        <w:bottom w:val="none" w:sz="0" w:space="0" w:color="auto"/>
        <w:right w:val="none" w:sz="0" w:space="0" w:color="auto"/>
      </w:divBdr>
    </w:div>
    <w:div w:id="1810585059">
      <w:bodyDiv w:val="1"/>
      <w:marLeft w:val="0"/>
      <w:marRight w:val="0"/>
      <w:marTop w:val="0"/>
      <w:marBottom w:val="0"/>
      <w:divBdr>
        <w:top w:val="none" w:sz="0" w:space="0" w:color="auto"/>
        <w:left w:val="none" w:sz="0" w:space="0" w:color="auto"/>
        <w:bottom w:val="none" w:sz="0" w:space="0" w:color="auto"/>
        <w:right w:val="none" w:sz="0" w:space="0" w:color="auto"/>
      </w:divBdr>
    </w:div>
    <w:div w:id="1829706214">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888443153">
      <w:bodyDiv w:val="1"/>
      <w:marLeft w:val="0"/>
      <w:marRight w:val="0"/>
      <w:marTop w:val="0"/>
      <w:marBottom w:val="0"/>
      <w:divBdr>
        <w:top w:val="none" w:sz="0" w:space="0" w:color="auto"/>
        <w:left w:val="none" w:sz="0" w:space="0" w:color="auto"/>
        <w:bottom w:val="none" w:sz="0" w:space="0" w:color="auto"/>
        <w:right w:val="none" w:sz="0" w:space="0" w:color="auto"/>
      </w:divBdr>
    </w:div>
    <w:div w:id="1913932203">
      <w:bodyDiv w:val="1"/>
      <w:marLeft w:val="0"/>
      <w:marRight w:val="0"/>
      <w:marTop w:val="0"/>
      <w:marBottom w:val="0"/>
      <w:divBdr>
        <w:top w:val="none" w:sz="0" w:space="0" w:color="auto"/>
        <w:left w:val="none" w:sz="0" w:space="0" w:color="auto"/>
        <w:bottom w:val="none" w:sz="0" w:space="0" w:color="auto"/>
        <w:right w:val="none" w:sz="0" w:space="0" w:color="auto"/>
      </w:divBdr>
      <w:divsChild>
        <w:div w:id="5525337">
          <w:marLeft w:val="0"/>
          <w:marRight w:val="0"/>
          <w:marTop w:val="0"/>
          <w:marBottom w:val="0"/>
          <w:divBdr>
            <w:top w:val="none" w:sz="0" w:space="0" w:color="auto"/>
            <w:left w:val="none" w:sz="0" w:space="0" w:color="auto"/>
            <w:bottom w:val="none" w:sz="0" w:space="0" w:color="auto"/>
            <w:right w:val="none" w:sz="0" w:space="0" w:color="auto"/>
          </w:divBdr>
        </w:div>
        <w:div w:id="96796841">
          <w:marLeft w:val="0"/>
          <w:marRight w:val="0"/>
          <w:marTop w:val="0"/>
          <w:marBottom w:val="0"/>
          <w:divBdr>
            <w:top w:val="none" w:sz="0" w:space="0" w:color="auto"/>
            <w:left w:val="none" w:sz="0" w:space="0" w:color="auto"/>
            <w:bottom w:val="none" w:sz="0" w:space="0" w:color="auto"/>
            <w:right w:val="none" w:sz="0" w:space="0" w:color="auto"/>
          </w:divBdr>
        </w:div>
        <w:div w:id="153960302">
          <w:marLeft w:val="0"/>
          <w:marRight w:val="0"/>
          <w:marTop w:val="0"/>
          <w:marBottom w:val="0"/>
          <w:divBdr>
            <w:top w:val="none" w:sz="0" w:space="0" w:color="auto"/>
            <w:left w:val="none" w:sz="0" w:space="0" w:color="auto"/>
            <w:bottom w:val="none" w:sz="0" w:space="0" w:color="auto"/>
            <w:right w:val="none" w:sz="0" w:space="0" w:color="auto"/>
          </w:divBdr>
        </w:div>
        <w:div w:id="211307302">
          <w:marLeft w:val="0"/>
          <w:marRight w:val="0"/>
          <w:marTop w:val="0"/>
          <w:marBottom w:val="0"/>
          <w:divBdr>
            <w:top w:val="none" w:sz="0" w:space="0" w:color="auto"/>
            <w:left w:val="none" w:sz="0" w:space="0" w:color="auto"/>
            <w:bottom w:val="none" w:sz="0" w:space="0" w:color="auto"/>
            <w:right w:val="none" w:sz="0" w:space="0" w:color="auto"/>
          </w:divBdr>
        </w:div>
        <w:div w:id="217060592">
          <w:marLeft w:val="0"/>
          <w:marRight w:val="0"/>
          <w:marTop w:val="0"/>
          <w:marBottom w:val="0"/>
          <w:divBdr>
            <w:top w:val="none" w:sz="0" w:space="0" w:color="auto"/>
            <w:left w:val="none" w:sz="0" w:space="0" w:color="auto"/>
            <w:bottom w:val="none" w:sz="0" w:space="0" w:color="auto"/>
            <w:right w:val="none" w:sz="0" w:space="0" w:color="auto"/>
          </w:divBdr>
        </w:div>
        <w:div w:id="225604491">
          <w:marLeft w:val="0"/>
          <w:marRight w:val="0"/>
          <w:marTop w:val="0"/>
          <w:marBottom w:val="0"/>
          <w:divBdr>
            <w:top w:val="none" w:sz="0" w:space="0" w:color="auto"/>
            <w:left w:val="none" w:sz="0" w:space="0" w:color="auto"/>
            <w:bottom w:val="none" w:sz="0" w:space="0" w:color="auto"/>
            <w:right w:val="none" w:sz="0" w:space="0" w:color="auto"/>
          </w:divBdr>
        </w:div>
        <w:div w:id="249583120">
          <w:marLeft w:val="0"/>
          <w:marRight w:val="0"/>
          <w:marTop w:val="0"/>
          <w:marBottom w:val="0"/>
          <w:divBdr>
            <w:top w:val="none" w:sz="0" w:space="0" w:color="auto"/>
            <w:left w:val="none" w:sz="0" w:space="0" w:color="auto"/>
            <w:bottom w:val="none" w:sz="0" w:space="0" w:color="auto"/>
            <w:right w:val="none" w:sz="0" w:space="0" w:color="auto"/>
          </w:divBdr>
        </w:div>
        <w:div w:id="254022637">
          <w:marLeft w:val="0"/>
          <w:marRight w:val="0"/>
          <w:marTop w:val="0"/>
          <w:marBottom w:val="0"/>
          <w:divBdr>
            <w:top w:val="none" w:sz="0" w:space="0" w:color="auto"/>
            <w:left w:val="none" w:sz="0" w:space="0" w:color="auto"/>
            <w:bottom w:val="none" w:sz="0" w:space="0" w:color="auto"/>
            <w:right w:val="none" w:sz="0" w:space="0" w:color="auto"/>
          </w:divBdr>
        </w:div>
        <w:div w:id="280764521">
          <w:marLeft w:val="0"/>
          <w:marRight w:val="0"/>
          <w:marTop w:val="0"/>
          <w:marBottom w:val="0"/>
          <w:divBdr>
            <w:top w:val="none" w:sz="0" w:space="0" w:color="auto"/>
            <w:left w:val="none" w:sz="0" w:space="0" w:color="auto"/>
            <w:bottom w:val="none" w:sz="0" w:space="0" w:color="auto"/>
            <w:right w:val="none" w:sz="0" w:space="0" w:color="auto"/>
          </w:divBdr>
        </w:div>
        <w:div w:id="291327605">
          <w:marLeft w:val="0"/>
          <w:marRight w:val="0"/>
          <w:marTop w:val="0"/>
          <w:marBottom w:val="0"/>
          <w:divBdr>
            <w:top w:val="none" w:sz="0" w:space="0" w:color="auto"/>
            <w:left w:val="none" w:sz="0" w:space="0" w:color="auto"/>
            <w:bottom w:val="none" w:sz="0" w:space="0" w:color="auto"/>
            <w:right w:val="none" w:sz="0" w:space="0" w:color="auto"/>
          </w:divBdr>
        </w:div>
        <w:div w:id="291523228">
          <w:marLeft w:val="0"/>
          <w:marRight w:val="0"/>
          <w:marTop w:val="0"/>
          <w:marBottom w:val="0"/>
          <w:divBdr>
            <w:top w:val="none" w:sz="0" w:space="0" w:color="auto"/>
            <w:left w:val="none" w:sz="0" w:space="0" w:color="auto"/>
            <w:bottom w:val="none" w:sz="0" w:space="0" w:color="auto"/>
            <w:right w:val="none" w:sz="0" w:space="0" w:color="auto"/>
          </w:divBdr>
        </w:div>
        <w:div w:id="341594451">
          <w:marLeft w:val="0"/>
          <w:marRight w:val="0"/>
          <w:marTop w:val="0"/>
          <w:marBottom w:val="0"/>
          <w:divBdr>
            <w:top w:val="none" w:sz="0" w:space="0" w:color="auto"/>
            <w:left w:val="none" w:sz="0" w:space="0" w:color="auto"/>
            <w:bottom w:val="none" w:sz="0" w:space="0" w:color="auto"/>
            <w:right w:val="none" w:sz="0" w:space="0" w:color="auto"/>
          </w:divBdr>
        </w:div>
        <w:div w:id="354573314">
          <w:marLeft w:val="0"/>
          <w:marRight w:val="0"/>
          <w:marTop w:val="0"/>
          <w:marBottom w:val="0"/>
          <w:divBdr>
            <w:top w:val="none" w:sz="0" w:space="0" w:color="auto"/>
            <w:left w:val="none" w:sz="0" w:space="0" w:color="auto"/>
            <w:bottom w:val="none" w:sz="0" w:space="0" w:color="auto"/>
            <w:right w:val="none" w:sz="0" w:space="0" w:color="auto"/>
          </w:divBdr>
        </w:div>
        <w:div w:id="369040348">
          <w:marLeft w:val="0"/>
          <w:marRight w:val="0"/>
          <w:marTop w:val="0"/>
          <w:marBottom w:val="0"/>
          <w:divBdr>
            <w:top w:val="none" w:sz="0" w:space="0" w:color="auto"/>
            <w:left w:val="none" w:sz="0" w:space="0" w:color="auto"/>
            <w:bottom w:val="none" w:sz="0" w:space="0" w:color="auto"/>
            <w:right w:val="none" w:sz="0" w:space="0" w:color="auto"/>
          </w:divBdr>
        </w:div>
        <w:div w:id="416443089">
          <w:marLeft w:val="0"/>
          <w:marRight w:val="0"/>
          <w:marTop w:val="0"/>
          <w:marBottom w:val="0"/>
          <w:divBdr>
            <w:top w:val="none" w:sz="0" w:space="0" w:color="auto"/>
            <w:left w:val="none" w:sz="0" w:space="0" w:color="auto"/>
            <w:bottom w:val="none" w:sz="0" w:space="0" w:color="auto"/>
            <w:right w:val="none" w:sz="0" w:space="0" w:color="auto"/>
          </w:divBdr>
        </w:div>
        <w:div w:id="417792845">
          <w:marLeft w:val="0"/>
          <w:marRight w:val="0"/>
          <w:marTop w:val="0"/>
          <w:marBottom w:val="0"/>
          <w:divBdr>
            <w:top w:val="none" w:sz="0" w:space="0" w:color="auto"/>
            <w:left w:val="none" w:sz="0" w:space="0" w:color="auto"/>
            <w:bottom w:val="none" w:sz="0" w:space="0" w:color="auto"/>
            <w:right w:val="none" w:sz="0" w:space="0" w:color="auto"/>
          </w:divBdr>
          <w:divsChild>
            <w:div w:id="428158313">
              <w:marLeft w:val="0"/>
              <w:marRight w:val="0"/>
              <w:marTop w:val="0"/>
              <w:marBottom w:val="0"/>
              <w:divBdr>
                <w:top w:val="none" w:sz="0" w:space="0" w:color="auto"/>
                <w:left w:val="none" w:sz="0" w:space="0" w:color="auto"/>
                <w:bottom w:val="none" w:sz="0" w:space="0" w:color="auto"/>
                <w:right w:val="none" w:sz="0" w:space="0" w:color="auto"/>
              </w:divBdr>
            </w:div>
            <w:div w:id="551770432">
              <w:marLeft w:val="0"/>
              <w:marRight w:val="0"/>
              <w:marTop w:val="0"/>
              <w:marBottom w:val="0"/>
              <w:divBdr>
                <w:top w:val="none" w:sz="0" w:space="0" w:color="auto"/>
                <w:left w:val="none" w:sz="0" w:space="0" w:color="auto"/>
                <w:bottom w:val="none" w:sz="0" w:space="0" w:color="auto"/>
                <w:right w:val="none" w:sz="0" w:space="0" w:color="auto"/>
              </w:divBdr>
            </w:div>
            <w:div w:id="648288962">
              <w:marLeft w:val="0"/>
              <w:marRight w:val="0"/>
              <w:marTop w:val="0"/>
              <w:marBottom w:val="0"/>
              <w:divBdr>
                <w:top w:val="none" w:sz="0" w:space="0" w:color="auto"/>
                <w:left w:val="none" w:sz="0" w:space="0" w:color="auto"/>
                <w:bottom w:val="none" w:sz="0" w:space="0" w:color="auto"/>
                <w:right w:val="none" w:sz="0" w:space="0" w:color="auto"/>
              </w:divBdr>
            </w:div>
            <w:div w:id="1148589228">
              <w:marLeft w:val="0"/>
              <w:marRight w:val="0"/>
              <w:marTop w:val="0"/>
              <w:marBottom w:val="0"/>
              <w:divBdr>
                <w:top w:val="none" w:sz="0" w:space="0" w:color="auto"/>
                <w:left w:val="none" w:sz="0" w:space="0" w:color="auto"/>
                <w:bottom w:val="none" w:sz="0" w:space="0" w:color="auto"/>
                <w:right w:val="none" w:sz="0" w:space="0" w:color="auto"/>
              </w:divBdr>
            </w:div>
            <w:div w:id="1954705673">
              <w:marLeft w:val="0"/>
              <w:marRight w:val="0"/>
              <w:marTop w:val="0"/>
              <w:marBottom w:val="0"/>
              <w:divBdr>
                <w:top w:val="none" w:sz="0" w:space="0" w:color="auto"/>
                <w:left w:val="none" w:sz="0" w:space="0" w:color="auto"/>
                <w:bottom w:val="none" w:sz="0" w:space="0" w:color="auto"/>
                <w:right w:val="none" w:sz="0" w:space="0" w:color="auto"/>
              </w:divBdr>
            </w:div>
          </w:divsChild>
        </w:div>
        <w:div w:id="507526880">
          <w:marLeft w:val="0"/>
          <w:marRight w:val="0"/>
          <w:marTop w:val="0"/>
          <w:marBottom w:val="0"/>
          <w:divBdr>
            <w:top w:val="none" w:sz="0" w:space="0" w:color="auto"/>
            <w:left w:val="none" w:sz="0" w:space="0" w:color="auto"/>
            <w:bottom w:val="none" w:sz="0" w:space="0" w:color="auto"/>
            <w:right w:val="none" w:sz="0" w:space="0" w:color="auto"/>
          </w:divBdr>
          <w:divsChild>
            <w:div w:id="331496049">
              <w:marLeft w:val="0"/>
              <w:marRight w:val="0"/>
              <w:marTop w:val="0"/>
              <w:marBottom w:val="0"/>
              <w:divBdr>
                <w:top w:val="none" w:sz="0" w:space="0" w:color="auto"/>
                <w:left w:val="none" w:sz="0" w:space="0" w:color="auto"/>
                <w:bottom w:val="none" w:sz="0" w:space="0" w:color="auto"/>
                <w:right w:val="none" w:sz="0" w:space="0" w:color="auto"/>
              </w:divBdr>
            </w:div>
            <w:div w:id="404230246">
              <w:marLeft w:val="0"/>
              <w:marRight w:val="0"/>
              <w:marTop w:val="0"/>
              <w:marBottom w:val="0"/>
              <w:divBdr>
                <w:top w:val="none" w:sz="0" w:space="0" w:color="auto"/>
                <w:left w:val="none" w:sz="0" w:space="0" w:color="auto"/>
                <w:bottom w:val="none" w:sz="0" w:space="0" w:color="auto"/>
                <w:right w:val="none" w:sz="0" w:space="0" w:color="auto"/>
              </w:divBdr>
            </w:div>
            <w:div w:id="613638835">
              <w:marLeft w:val="0"/>
              <w:marRight w:val="0"/>
              <w:marTop w:val="0"/>
              <w:marBottom w:val="0"/>
              <w:divBdr>
                <w:top w:val="none" w:sz="0" w:space="0" w:color="auto"/>
                <w:left w:val="none" w:sz="0" w:space="0" w:color="auto"/>
                <w:bottom w:val="none" w:sz="0" w:space="0" w:color="auto"/>
                <w:right w:val="none" w:sz="0" w:space="0" w:color="auto"/>
              </w:divBdr>
            </w:div>
            <w:div w:id="1085153511">
              <w:marLeft w:val="0"/>
              <w:marRight w:val="0"/>
              <w:marTop w:val="0"/>
              <w:marBottom w:val="0"/>
              <w:divBdr>
                <w:top w:val="none" w:sz="0" w:space="0" w:color="auto"/>
                <w:left w:val="none" w:sz="0" w:space="0" w:color="auto"/>
                <w:bottom w:val="none" w:sz="0" w:space="0" w:color="auto"/>
                <w:right w:val="none" w:sz="0" w:space="0" w:color="auto"/>
              </w:divBdr>
            </w:div>
            <w:div w:id="1086801459">
              <w:marLeft w:val="0"/>
              <w:marRight w:val="0"/>
              <w:marTop w:val="0"/>
              <w:marBottom w:val="0"/>
              <w:divBdr>
                <w:top w:val="none" w:sz="0" w:space="0" w:color="auto"/>
                <w:left w:val="none" w:sz="0" w:space="0" w:color="auto"/>
                <w:bottom w:val="none" w:sz="0" w:space="0" w:color="auto"/>
                <w:right w:val="none" w:sz="0" w:space="0" w:color="auto"/>
              </w:divBdr>
            </w:div>
          </w:divsChild>
        </w:div>
        <w:div w:id="508326299">
          <w:marLeft w:val="0"/>
          <w:marRight w:val="0"/>
          <w:marTop w:val="0"/>
          <w:marBottom w:val="0"/>
          <w:divBdr>
            <w:top w:val="none" w:sz="0" w:space="0" w:color="auto"/>
            <w:left w:val="none" w:sz="0" w:space="0" w:color="auto"/>
            <w:bottom w:val="none" w:sz="0" w:space="0" w:color="auto"/>
            <w:right w:val="none" w:sz="0" w:space="0" w:color="auto"/>
          </w:divBdr>
        </w:div>
        <w:div w:id="543641024">
          <w:marLeft w:val="0"/>
          <w:marRight w:val="0"/>
          <w:marTop w:val="0"/>
          <w:marBottom w:val="0"/>
          <w:divBdr>
            <w:top w:val="none" w:sz="0" w:space="0" w:color="auto"/>
            <w:left w:val="none" w:sz="0" w:space="0" w:color="auto"/>
            <w:bottom w:val="none" w:sz="0" w:space="0" w:color="auto"/>
            <w:right w:val="none" w:sz="0" w:space="0" w:color="auto"/>
          </w:divBdr>
        </w:div>
        <w:div w:id="561211479">
          <w:marLeft w:val="0"/>
          <w:marRight w:val="0"/>
          <w:marTop w:val="0"/>
          <w:marBottom w:val="0"/>
          <w:divBdr>
            <w:top w:val="none" w:sz="0" w:space="0" w:color="auto"/>
            <w:left w:val="none" w:sz="0" w:space="0" w:color="auto"/>
            <w:bottom w:val="none" w:sz="0" w:space="0" w:color="auto"/>
            <w:right w:val="none" w:sz="0" w:space="0" w:color="auto"/>
          </w:divBdr>
        </w:div>
        <w:div w:id="568197986">
          <w:marLeft w:val="0"/>
          <w:marRight w:val="0"/>
          <w:marTop w:val="0"/>
          <w:marBottom w:val="0"/>
          <w:divBdr>
            <w:top w:val="none" w:sz="0" w:space="0" w:color="auto"/>
            <w:left w:val="none" w:sz="0" w:space="0" w:color="auto"/>
            <w:bottom w:val="none" w:sz="0" w:space="0" w:color="auto"/>
            <w:right w:val="none" w:sz="0" w:space="0" w:color="auto"/>
          </w:divBdr>
        </w:div>
        <w:div w:id="611088250">
          <w:marLeft w:val="0"/>
          <w:marRight w:val="0"/>
          <w:marTop w:val="0"/>
          <w:marBottom w:val="0"/>
          <w:divBdr>
            <w:top w:val="none" w:sz="0" w:space="0" w:color="auto"/>
            <w:left w:val="none" w:sz="0" w:space="0" w:color="auto"/>
            <w:bottom w:val="none" w:sz="0" w:space="0" w:color="auto"/>
            <w:right w:val="none" w:sz="0" w:space="0" w:color="auto"/>
          </w:divBdr>
        </w:div>
        <w:div w:id="614559623">
          <w:marLeft w:val="0"/>
          <w:marRight w:val="0"/>
          <w:marTop w:val="0"/>
          <w:marBottom w:val="0"/>
          <w:divBdr>
            <w:top w:val="none" w:sz="0" w:space="0" w:color="auto"/>
            <w:left w:val="none" w:sz="0" w:space="0" w:color="auto"/>
            <w:bottom w:val="none" w:sz="0" w:space="0" w:color="auto"/>
            <w:right w:val="none" w:sz="0" w:space="0" w:color="auto"/>
          </w:divBdr>
        </w:div>
        <w:div w:id="633291019">
          <w:marLeft w:val="0"/>
          <w:marRight w:val="0"/>
          <w:marTop w:val="0"/>
          <w:marBottom w:val="0"/>
          <w:divBdr>
            <w:top w:val="none" w:sz="0" w:space="0" w:color="auto"/>
            <w:left w:val="none" w:sz="0" w:space="0" w:color="auto"/>
            <w:bottom w:val="none" w:sz="0" w:space="0" w:color="auto"/>
            <w:right w:val="none" w:sz="0" w:space="0" w:color="auto"/>
          </w:divBdr>
        </w:div>
        <w:div w:id="649986492">
          <w:marLeft w:val="0"/>
          <w:marRight w:val="0"/>
          <w:marTop w:val="0"/>
          <w:marBottom w:val="0"/>
          <w:divBdr>
            <w:top w:val="none" w:sz="0" w:space="0" w:color="auto"/>
            <w:left w:val="none" w:sz="0" w:space="0" w:color="auto"/>
            <w:bottom w:val="none" w:sz="0" w:space="0" w:color="auto"/>
            <w:right w:val="none" w:sz="0" w:space="0" w:color="auto"/>
          </w:divBdr>
        </w:div>
        <w:div w:id="662197701">
          <w:marLeft w:val="0"/>
          <w:marRight w:val="0"/>
          <w:marTop w:val="0"/>
          <w:marBottom w:val="0"/>
          <w:divBdr>
            <w:top w:val="none" w:sz="0" w:space="0" w:color="auto"/>
            <w:left w:val="none" w:sz="0" w:space="0" w:color="auto"/>
            <w:bottom w:val="none" w:sz="0" w:space="0" w:color="auto"/>
            <w:right w:val="none" w:sz="0" w:space="0" w:color="auto"/>
          </w:divBdr>
        </w:div>
        <w:div w:id="675228569">
          <w:marLeft w:val="0"/>
          <w:marRight w:val="0"/>
          <w:marTop w:val="0"/>
          <w:marBottom w:val="0"/>
          <w:divBdr>
            <w:top w:val="none" w:sz="0" w:space="0" w:color="auto"/>
            <w:left w:val="none" w:sz="0" w:space="0" w:color="auto"/>
            <w:bottom w:val="none" w:sz="0" w:space="0" w:color="auto"/>
            <w:right w:val="none" w:sz="0" w:space="0" w:color="auto"/>
          </w:divBdr>
        </w:div>
        <w:div w:id="676735830">
          <w:marLeft w:val="0"/>
          <w:marRight w:val="0"/>
          <w:marTop w:val="0"/>
          <w:marBottom w:val="0"/>
          <w:divBdr>
            <w:top w:val="none" w:sz="0" w:space="0" w:color="auto"/>
            <w:left w:val="none" w:sz="0" w:space="0" w:color="auto"/>
            <w:bottom w:val="none" w:sz="0" w:space="0" w:color="auto"/>
            <w:right w:val="none" w:sz="0" w:space="0" w:color="auto"/>
          </w:divBdr>
          <w:divsChild>
            <w:div w:id="45186743">
              <w:marLeft w:val="0"/>
              <w:marRight w:val="0"/>
              <w:marTop w:val="0"/>
              <w:marBottom w:val="0"/>
              <w:divBdr>
                <w:top w:val="none" w:sz="0" w:space="0" w:color="auto"/>
                <w:left w:val="none" w:sz="0" w:space="0" w:color="auto"/>
                <w:bottom w:val="none" w:sz="0" w:space="0" w:color="auto"/>
                <w:right w:val="none" w:sz="0" w:space="0" w:color="auto"/>
              </w:divBdr>
            </w:div>
            <w:div w:id="236285831">
              <w:marLeft w:val="0"/>
              <w:marRight w:val="0"/>
              <w:marTop w:val="0"/>
              <w:marBottom w:val="0"/>
              <w:divBdr>
                <w:top w:val="none" w:sz="0" w:space="0" w:color="auto"/>
                <w:left w:val="none" w:sz="0" w:space="0" w:color="auto"/>
                <w:bottom w:val="none" w:sz="0" w:space="0" w:color="auto"/>
                <w:right w:val="none" w:sz="0" w:space="0" w:color="auto"/>
              </w:divBdr>
            </w:div>
            <w:div w:id="994378174">
              <w:marLeft w:val="0"/>
              <w:marRight w:val="0"/>
              <w:marTop w:val="0"/>
              <w:marBottom w:val="0"/>
              <w:divBdr>
                <w:top w:val="none" w:sz="0" w:space="0" w:color="auto"/>
                <w:left w:val="none" w:sz="0" w:space="0" w:color="auto"/>
                <w:bottom w:val="none" w:sz="0" w:space="0" w:color="auto"/>
                <w:right w:val="none" w:sz="0" w:space="0" w:color="auto"/>
              </w:divBdr>
            </w:div>
            <w:div w:id="1493912603">
              <w:marLeft w:val="0"/>
              <w:marRight w:val="0"/>
              <w:marTop w:val="0"/>
              <w:marBottom w:val="0"/>
              <w:divBdr>
                <w:top w:val="none" w:sz="0" w:space="0" w:color="auto"/>
                <w:left w:val="none" w:sz="0" w:space="0" w:color="auto"/>
                <w:bottom w:val="none" w:sz="0" w:space="0" w:color="auto"/>
                <w:right w:val="none" w:sz="0" w:space="0" w:color="auto"/>
              </w:divBdr>
            </w:div>
            <w:div w:id="1536700966">
              <w:marLeft w:val="0"/>
              <w:marRight w:val="0"/>
              <w:marTop w:val="0"/>
              <w:marBottom w:val="0"/>
              <w:divBdr>
                <w:top w:val="none" w:sz="0" w:space="0" w:color="auto"/>
                <w:left w:val="none" w:sz="0" w:space="0" w:color="auto"/>
                <w:bottom w:val="none" w:sz="0" w:space="0" w:color="auto"/>
                <w:right w:val="none" w:sz="0" w:space="0" w:color="auto"/>
              </w:divBdr>
            </w:div>
          </w:divsChild>
        </w:div>
        <w:div w:id="676814045">
          <w:marLeft w:val="0"/>
          <w:marRight w:val="0"/>
          <w:marTop w:val="0"/>
          <w:marBottom w:val="0"/>
          <w:divBdr>
            <w:top w:val="none" w:sz="0" w:space="0" w:color="auto"/>
            <w:left w:val="none" w:sz="0" w:space="0" w:color="auto"/>
            <w:bottom w:val="none" w:sz="0" w:space="0" w:color="auto"/>
            <w:right w:val="none" w:sz="0" w:space="0" w:color="auto"/>
          </w:divBdr>
        </w:div>
        <w:div w:id="687755044">
          <w:marLeft w:val="0"/>
          <w:marRight w:val="0"/>
          <w:marTop w:val="0"/>
          <w:marBottom w:val="0"/>
          <w:divBdr>
            <w:top w:val="none" w:sz="0" w:space="0" w:color="auto"/>
            <w:left w:val="none" w:sz="0" w:space="0" w:color="auto"/>
            <w:bottom w:val="none" w:sz="0" w:space="0" w:color="auto"/>
            <w:right w:val="none" w:sz="0" w:space="0" w:color="auto"/>
          </w:divBdr>
          <w:divsChild>
            <w:div w:id="5716676">
              <w:marLeft w:val="0"/>
              <w:marRight w:val="0"/>
              <w:marTop w:val="0"/>
              <w:marBottom w:val="0"/>
              <w:divBdr>
                <w:top w:val="none" w:sz="0" w:space="0" w:color="auto"/>
                <w:left w:val="none" w:sz="0" w:space="0" w:color="auto"/>
                <w:bottom w:val="none" w:sz="0" w:space="0" w:color="auto"/>
                <w:right w:val="none" w:sz="0" w:space="0" w:color="auto"/>
              </w:divBdr>
            </w:div>
            <w:div w:id="134687468">
              <w:marLeft w:val="0"/>
              <w:marRight w:val="0"/>
              <w:marTop w:val="0"/>
              <w:marBottom w:val="0"/>
              <w:divBdr>
                <w:top w:val="none" w:sz="0" w:space="0" w:color="auto"/>
                <w:left w:val="none" w:sz="0" w:space="0" w:color="auto"/>
                <w:bottom w:val="none" w:sz="0" w:space="0" w:color="auto"/>
                <w:right w:val="none" w:sz="0" w:space="0" w:color="auto"/>
              </w:divBdr>
            </w:div>
            <w:div w:id="416098771">
              <w:marLeft w:val="0"/>
              <w:marRight w:val="0"/>
              <w:marTop w:val="0"/>
              <w:marBottom w:val="0"/>
              <w:divBdr>
                <w:top w:val="none" w:sz="0" w:space="0" w:color="auto"/>
                <w:left w:val="none" w:sz="0" w:space="0" w:color="auto"/>
                <w:bottom w:val="none" w:sz="0" w:space="0" w:color="auto"/>
                <w:right w:val="none" w:sz="0" w:space="0" w:color="auto"/>
              </w:divBdr>
            </w:div>
          </w:divsChild>
        </w:div>
        <w:div w:id="702826726">
          <w:marLeft w:val="0"/>
          <w:marRight w:val="0"/>
          <w:marTop w:val="0"/>
          <w:marBottom w:val="0"/>
          <w:divBdr>
            <w:top w:val="none" w:sz="0" w:space="0" w:color="auto"/>
            <w:left w:val="none" w:sz="0" w:space="0" w:color="auto"/>
            <w:bottom w:val="none" w:sz="0" w:space="0" w:color="auto"/>
            <w:right w:val="none" w:sz="0" w:space="0" w:color="auto"/>
          </w:divBdr>
        </w:div>
        <w:div w:id="708333191">
          <w:marLeft w:val="0"/>
          <w:marRight w:val="0"/>
          <w:marTop w:val="0"/>
          <w:marBottom w:val="0"/>
          <w:divBdr>
            <w:top w:val="none" w:sz="0" w:space="0" w:color="auto"/>
            <w:left w:val="none" w:sz="0" w:space="0" w:color="auto"/>
            <w:bottom w:val="none" w:sz="0" w:space="0" w:color="auto"/>
            <w:right w:val="none" w:sz="0" w:space="0" w:color="auto"/>
          </w:divBdr>
        </w:div>
        <w:div w:id="709771291">
          <w:marLeft w:val="0"/>
          <w:marRight w:val="0"/>
          <w:marTop w:val="0"/>
          <w:marBottom w:val="0"/>
          <w:divBdr>
            <w:top w:val="none" w:sz="0" w:space="0" w:color="auto"/>
            <w:left w:val="none" w:sz="0" w:space="0" w:color="auto"/>
            <w:bottom w:val="none" w:sz="0" w:space="0" w:color="auto"/>
            <w:right w:val="none" w:sz="0" w:space="0" w:color="auto"/>
          </w:divBdr>
        </w:div>
        <w:div w:id="721830945">
          <w:marLeft w:val="0"/>
          <w:marRight w:val="0"/>
          <w:marTop w:val="0"/>
          <w:marBottom w:val="0"/>
          <w:divBdr>
            <w:top w:val="none" w:sz="0" w:space="0" w:color="auto"/>
            <w:left w:val="none" w:sz="0" w:space="0" w:color="auto"/>
            <w:bottom w:val="none" w:sz="0" w:space="0" w:color="auto"/>
            <w:right w:val="none" w:sz="0" w:space="0" w:color="auto"/>
          </w:divBdr>
        </w:div>
        <w:div w:id="733890776">
          <w:marLeft w:val="0"/>
          <w:marRight w:val="0"/>
          <w:marTop w:val="0"/>
          <w:marBottom w:val="0"/>
          <w:divBdr>
            <w:top w:val="none" w:sz="0" w:space="0" w:color="auto"/>
            <w:left w:val="none" w:sz="0" w:space="0" w:color="auto"/>
            <w:bottom w:val="none" w:sz="0" w:space="0" w:color="auto"/>
            <w:right w:val="none" w:sz="0" w:space="0" w:color="auto"/>
          </w:divBdr>
        </w:div>
        <w:div w:id="740297670">
          <w:marLeft w:val="0"/>
          <w:marRight w:val="0"/>
          <w:marTop w:val="0"/>
          <w:marBottom w:val="0"/>
          <w:divBdr>
            <w:top w:val="none" w:sz="0" w:space="0" w:color="auto"/>
            <w:left w:val="none" w:sz="0" w:space="0" w:color="auto"/>
            <w:bottom w:val="none" w:sz="0" w:space="0" w:color="auto"/>
            <w:right w:val="none" w:sz="0" w:space="0" w:color="auto"/>
          </w:divBdr>
          <w:divsChild>
            <w:div w:id="636032433">
              <w:marLeft w:val="0"/>
              <w:marRight w:val="0"/>
              <w:marTop w:val="0"/>
              <w:marBottom w:val="0"/>
              <w:divBdr>
                <w:top w:val="none" w:sz="0" w:space="0" w:color="auto"/>
                <w:left w:val="none" w:sz="0" w:space="0" w:color="auto"/>
                <w:bottom w:val="none" w:sz="0" w:space="0" w:color="auto"/>
                <w:right w:val="none" w:sz="0" w:space="0" w:color="auto"/>
              </w:divBdr>
            </w:div>
            <w:div w:id="740719369">
              <w:marLeft w:val="0"/>
              <w:marRight w:val="0"/>
              <w:marTop w:val="0"/>
              <w:marBottom w:val="0"/>
              <w:divBdr>
                <w:top w:val="none" w:sz="0" w:space="0" w:color="auto"/>
                <w:left w:val="none" w:sz="0" w:space="0" w:color="auto"/>
                <w:bottom w:val="none" w:sz="0" w:space="0" w:color="auto"/>
                <w:right w:val="none" w:sz="0" w:space="0" w:color="auto"/>
              </w:divBdr>
            </w:div>
            <w:div w:id="919867549">
              <w:marLeft w:val="0"/>
              <w:marRight w:val="0"/>
              <w:marTop w:val="0"/>
              <w:marBottom w:val="0"/>
              <w:divBdr>
                <w:top w:val="none" w:sz="0" w:space="0" w:color="auto"/>
                <w:left w:val="none" w:sz="0" w:space="0" w:color="auto"/>
                <w:bottom w:val="none" w:sz="0" w:space="0" w:color="auto"/>
                <w:right w:val="none" w:sz="0" w:space="0" w:color="auto"/>
              </w:divBdr>
            </w:div>
            <w:div w:id="966354041">
              <w:marLeft w:val="0"/>
              <w:marRight w:val="0"/>
              <w:marTop w:val="0"/>
              <w:marBottom w:val="0"/>
              <w:divBdr>
                <w:top w:val="none" w:sz="0" w:space="0" w:color="auto"/>
                <w:left w:val="none" w:sz="0" w:space="0" w:color="auto"/>
                <w:bottom w:val="none" w:sz="0" w:space="0" w:color="auto"/>
                <w:right w:val="none" w:sz="0" w:space="0" w:color="auto"/>
              </w:divBdr>
            </w:div>
            <w:div w:id="1574002155">
              <w:marLeft w:val="0"/>
              <w:marRight w:val="0"/>
              <w:marTop w:val="0"/>
              <w:marBottom w:val="0"/>
              <w:divBdr>
                <w:top w:val="none" w:sz="0" w:space="0" w:color="auto"/>
                <w:left w:val="none" w:sz="0" w:space="0" w:color="auto"/>
                <w:bottom w:val="none" w:sz="0" w:space="0" w:color="auto"/>
                <w:right w:val="none" w:sz="0" w:space="0" w:color="auto"/>
              </w:divBdr>
            </w:div>
          </w:divsChild>
        </w:div>
        <w:div w:id="780146537">
          <w:marLeft w:val="0"/>
          <w:marRight w:val="0"/>
          <w:marTop w:val="0"/>
          <w:marBottom w:val="0"/>
          <w:divBdr>
            <w:top w:val="none" w:sz="0" w:space="0" w:color="auto"/>
            <w:left w:val="none" w:sz="0" w:space="0" w:color="auto"/>
            <w:bottom w:val="none" w:sz="0" w:space="0" w:color="auto"/>
            <w:right w:val="none" w:sz="0" w:space="0" w:color="auto"/>
          </w:divBdr>
          <w:divsChild>
            <w:div w:id="1459253241">
              <w:marLeft w:val="0"/>
              <w:marRight w:val="0"/>
              <w:marTop w:val="0"/>
              <w:marBottom w:val="0"/>
              <w:divBdr>
                <w:top w:val="none" w:sz="0" w:space="0" w:color="auto"/>
                <w:left w:val="none" w:sz="0" w:space="0" w:color="auto"/>
                <w:bottom w:val="none" w:sz="0" w:space="0" w:color="auto"/>
                <w:right w:val="none" w:sz="0" w:space="0" w:color="auto"/>
              </w:divBdr>
            </w:div>
            <w:div w:id="1482115967">
              <w:marLeft w:val="0"/>
              <w:marRight w:val="0"/>
              <w:marTop w:val="0"/>
              <w:marBottom w:val="0"/>
              <w:divBdr>
                <w:top w:val="none" w:sz="0" w:space="0" w:color="auto"/>
                <w:left w:val="none" w:sz="0" w:space="0" w:color="auto"/>
                <w:bottom w:val="none" w:sz="0" w:space="0" w:color="auto"/>
                <w:right w:val="none" w:sz="0" w:space="0" w:color="auto"/>
              </w:divBdr>
            </w:div>
            <w:div w:id="1727102904">
              <w:marLeft w:val="0"/>
              <w:marRight w:val="0"/>
              <w:marTop w:val="0"/>
              <w:marBottom w:val="0"/>
              <w:divBdr>
                <w:top w:val="none" w:sz="0" w:space="0" w:color="auto"/>
                <w:left w:val="none" w:sz="0" w:space="0" w:color="auto"/>
                <w:bottom w:val="none" w:sz="0" w:space="0" w:color="auto"/>
                <w:right w:val="none" w:sz="0" w:space="0" w:color="auto"/>
              </w:divBdr>
            </w:div>
            <w:div w:id="1763720284">
              <w:marLeft w:val="0"/>
              <w:marRight w:val="0"/>
              <w:marTop w:val="0"/>
              <w:marBottom w:val="0"/>
              <w:divBdr>
                <w:top w:val="none" w:sz="0" w:space="0" w:color="auto"/>
                <w:left w:val="none" w:sz="0" w:space="0" w:color="auto"/>
                <w:bottom w:val="none" w:sz="0" w:space="0" w:color="auto"/>
                <w:right w:val="none" w:sz="0" w:space="0" w:color="auto"/>
              </w:divBdr>
            </w:div>
          </w:divsChild>
        </w:div>
        <w:div w:id="815224804">
          <w:marLeft w:val="0"/>
          <w:marRight w:val="0"/>
          <w:marTop w:val="0"/>
          <w:marBottom w:val="0"/>
          <w:divBdr>
            <w:top w:val="none" w:sz="0" w:space="0" w:color="auto"/>
            <w:left w:val="none" w:sz="0" w:space="0" w:color="auto"/>
            <w:bottom w:val="none" w:sz="0" w:space="0" w:color="auto"/>
            <w:right w:val="none" w:sz="0" w:space="0" w:color="auto"/>
          </w:divBdr>
        </w:div>
        <w:div w:id="827096143">
          <w:marLeft w:val="0"/>
          <w:marRight w:val="0"/>
          <w:marTop w:val="0"/>
          <w:marBottom w:val="0"/>
          <w:divBdr>
            <w:top w:val="none" w:sz="0" w:space="0" w:color="auto"/>
            <w:left w:val="none" w:sz="0" w:space="0" w:color="auto"/>
            <w:bottom w:val="none" w:sz="0" w:space="0" w:color="auto"/>
            <w:right w:val="none" w:sz="0" w:space="0" w:color="auto"/>
          </w:divBdr>
        </w:div>
        <w:div w:id="827671778">
          <w:marLeft w:val="0"/>
          <w:marRight w:val="0"/>
          <w:marTop w:val="0"/>
          <w:marBottom w:val="0"/>
          <w:divBdr>
            <w:top w:val="none" w:sz="0" w:space="0" w:color="auto"/>
            <w:left w:val="none" w:sz="0" w:space="0" w:color="auto"/>
            <w:bottom w:val="none" w:sz="0" w:space="0" w:color="auto"/>
            <w:right w:val="none" w:sz="0" w:space="0" w:color="auto"/>
          </w:divBdr>
        </w:div>
        <w:div w:id="863788065">
          <w:marLeft w:val="0"/>
          <w:marRight w:val="0"/>
          <w:marTop w:val="0"/>
          <w:marBottom w:val="0"/>
          <w:divBdr>
            <w:top w:val="none" w:sz="0" w:space="0" w:color="auto"/>
            <w:left w:val="none" w:sz="0" w:space="0" w:color="auto"/>
            <w:bottom w:val="none" w:sz="0" w:space="0" w:color="auto"/>
            <w:right w:val="none" w:sz="0" w:space="0" w:color="auto"/>
          </w:divBdr>
        </w:div>
        <w:div w:id="879243274">
          <w:marLeft w:val="0"/>
          <w:marRight w:val="0"/>
          <w:marTop w:val="0"/>
          <w:marBottom w:val="0"/>
          <w:divBdr>
            <w:top w:val="none" w:sz="0" w:space="0" w:color="auto"/>
            <w:left w:val="none" w:sz="0" w:space="0" w:color="auto"/>
            <w:bottom w:val="none" w:sz="0" w:space="0" w:color="auto"/>
            <w:right w:val="none" w:sz="0" w:space="0" w:color="auto"/>
          </w:divBdr>
        </w:div>
        <w:div w:id="883982006">
          <w:marLeft w:val="0"/>
          <w:marRight w:val="0"/>
          <w:marTop w:val="0"/>
          <w:marBottom w:val="0"/>
          <w:divBdr>
            <w:top w:val="none" w:sz="0" w:space="0" w:color="auto"/>
            <w:left w:val="none" w:sz="0" w:space="0" w:color="auto"/>
            <w:bottom w:val="none" w:sz="0" w:space="0" w:color="auto"/>
            <w:right w:val="none" w:sz="0" w:space="0" w:color="auto"/>
          </w:divBdr>
        </w:div>
        <w:div w:id="887572801">
          <w:marLeft w:val="0"/>
          <w:marRight w:val="0"/>
          <w:marTop w:val="0"/>
          <w:marBottom w:val="0"/>
          <w:divBdr>
            <w:top w:val="none" w:sz="0" w:space="0" w:color="auto"/>
            <w:left w:val="none" w:sz="0" w:space="0" w:color="auto"/>
            <w:bottom w:val="none" w:sz="0" w:space="0" w:color="auto"/>
            <w:right w:val="none" w:sz="0" w:space="0" w:color="auto"/>
          </w:divBdr>
        </w:div>
        <w:div w:id="910240730">
          <w:marLeft w:val="0"/>
          <w:marRight w:val="0"/>
          <w:marTop w:val="0"/>
          <w:marBottom w:val="0"/>
          <w:divBdr>
            <w:top w:val="none" w:sz="0" w:space="0" w:color="auto"/>
            <w:left w:val="none" w:sz="0" w:space="0" w:color="auto"/>
            <w:bottom w:val="none" w:sz="0" w:space="0" w:color="auto"/>
            <w:right w:val="none" w:sz="0" w:space="0" w:color="auto"/>
          </w:divBdr>
        </w:div>
        <w:div w:id="912201966">
          <w:marLeft w:val="0"/>
          <w:marRight w:val="0"/>
          <w:marTop w:val="0"/>
          <w:marBottom w:val="0"/>
          <w:divBdr>
            <w:top w:val="none" w:sz="0" w:space="0" w:color="auto"/>
            <w:left w:val="none" w:sz="0" w:space="0" w:color="auto"/>
            <w:bottom w:val="none" w:sz="0" w:space="0" w:color="auto"/>
            <w:right w:val="none" w:sz="0" w:space="0" w:color="auto"/>
          </w:divBdr>
          <w:divsChild>
            <w:div w:id="16783678">
              <w:marLeft w:val="0"/>
              <w:marRight w:val="0"/>
              <w:marTop w:val="0"/>
              <w:marBottom w:val="0"/>
              <w:divBdr>
                <w:top w:val="none" w:sz="0" w:space="0" w:color="auto"/>
                <w:left w:val="none" w:sz="0" w:space="0" w:color="auto"/>
                <w:bottom w:val="none" w:sz="0" w:space="0" w:color="auto"/>
                <w:right w:val="none" w:sz="0" w:space="0" w:color="auto"/>
              </w:divBdr>
            </w:div>
            <w:div w:id="709183761">
              <w:marLeft w:val="0"/>
              <w:marRight w:val="0"/>
              <w:marTop w:val="0"/>
              <w:marBottom w:val="0"/>
              <w:divBdr>
                <w:top w:val="none" w:sz="0" w:space="0" w:color="auto"/>
                <w:left w:val="none" w:sz="0" w:space="0" w:color="auto"/>
                <w:bottom w:val="none" w:sz="0" w:space="0" w:color="auto"/>
                <w:right w:val="none" w:sz="0" w:space="0" w:color="auto"/>
              </w:divBdr>
            </w:div>
            <w:div w:id="1021862884">
              <w:marLeft w:val="0"/>
              <w:marRight w:val="0"/>
              <w:marTop w:val="0"/>
              <w:marBottom w:val="0"/>
              <w:divBdr>
                <w:top w:val="none" w:sz="0" w:space="0" w:color="auto"/>
                <w:left w:val="none" w:sz="0" w:space="0" w:color="auto"/>
                <w:bottom w:val="none" w:sz="0" w:space="0" w:color="auto"/>
                <w:right w:val="none" w:sz="0" w:space="0" w:color="auto"/>
              </w:divBdr>
            </w:div>
            <w:div w:id="1442722541">
              <w:marLeft w:val="0"/>
              <w:marRight w:val="0"/>
              <w:marTop w:val="0"/>
              <w:marBottom w:val="0"/>
              <w:divBdr>
                <w:top w:val="none" w:sz="0" w:space="0" w:color="auto"/>
                <w:left w:val="none" w:sz="0" w:space="0" w:color="auto"/>
                <w:bottom w:val="none" w:sz="0" w:space="0" w:color="auto"/>
                <w:right w:val="none" w:sz="0" w:space="0" w:color="auto"/>
              </w:divBdr>
            </w:div>
            <w:div w:id="1983383954">
              <w:marLeft w:val="0"/>
              <w:marRight w:val="0"/>
              <w:marTop w:val="0"/>
              <w:marBottom w:val="0"/>
              <w:divBdr>
                <w:top w:val="none" w:sz="0" w:space="0" w:color="auto"/>
                <w:left w:val="none" w:sz="0" w:space="0" w:color="auto"/>
                <w:bottom w:val="none" w:sz="0" w:space="0" w:color="auto"/>
                <w:right w:val="none" w:sz="0" w:space="0" w:color="auto"/>
              </w:divBdr>
            </w:div>
          </w:divsChild>
        </w:div>
        <w:div w:id="952438017">
          <w:marLeft w:val="0"/>
          <w:marRight w:val="0"/>
          <w:marTop w:val="0"/>
          <w:marBottom w:val="0"/>
          <w:divBdr>
            <w:top w:val="none" w:sz="0" w:space="0" w:color="auto"/>
            <w:left w:val="none" w:sz="0" w:space="0" w:color="auto"/>
            <w:bottom w:val="none" w:sz="0" w:space="0" w:color="auto"/>
            <w:right w:val="none" w:sz="0" w:space="0" w:color="auto"/>
          </w:divBdr>
        </w:div>
        <w:div w:id="985739193">
          <w:marLeft w:val="0"/>
          <w:marRight w:val="0"/>
          <w:marTop w:val="0"/>
          <w:marBottom w:val="0"/>
          <w:divBdr>
            <w:top w:val="none" w:sz="0" w:space="0" w:color="auto"/>
            <w:left w:val="none" w:sz="0" w:space="0" w:color="auto"/>
            <w:bottom w:val="none" w:sz="0" w:space="0" w:color="auto"/>
            <w:right w:val="none" w:sz="0" w:space="0" w:color="auto"/>
          </w:divBdr>
        </w:div>
        <w:div w:id="1013726749">
          <w:marLeft w:val="0"/>
          <w:marRight w:val="0"/>
          <w:marTop w:val="0"/>
          <w:marBottom w:val="0"/>
          <w:divBdr>
            <w:top w:val="none" w:sz="0" w:space="0" w:color="auto"/>
            <w:left w:val="none" w:sz="0" w:space="0" w:color="auto"/>
            <w:bottom w:val="none" w:sz="0" w:space="0" w:color="auto"/>
            <w:right w:val="none" w:sz="0" w:space="0" w:color="auto"/>
          </w:divBdr>
          <w:divsChild>
            <w:div w:id="348795942">
              <w:marLeft w:val="0"/>
              <w:marRight w:val="0"/>
              <w:marTop w:val="0"/>
              <w:marBottom w:val="0"/>
              <w:divBdr>
                <w:top w:val="none" w:sz="0" w:space="0" w:color="auto"/>
                <w:left w:val="none" w:sz="0" w:space="0" w:color="auto"/>
                <w:bottom w:val="none" w:sz="0" w:space="0" w:color="auto"/>
                <w:right w:val="none" w:sz="0" w:space="0" w:color="auto"/>
              </w:divBdr>
            </w:div>
            <w:div w:id="395594079">
              <w:marLeft w:val="0"/>
              <w:marRight w:val="0"/>
              <w:marTop w:val="0"/>
              <w:marBottom w:val="0"/>
              <w:divBdr>
                <w:top w:val="none" w:sz="0" w:space="0" w:color="auto"/>
                <w:left w:val="none" w:sz="0" w:space="0" w:color="auto"/>
                <w:bottom w:val="none" w:sz="0" w:space="0" w:color="auto"/>
                <w:right w:val="none" w:sz="0" w:space="0" w:color="auto"/>
              </w:divBdr>
            </w:div>
            <w:div w:id="1759710339">
              <w:marLeft w:val="0"/>
              <w:marRight w:val="0"/>
              <w:marTop w:val="0"/>
              <w:marBottom w:val="0"/>
              <w:divBdr>
                <w:top w:val="none" w:sz="0" w:space="0" w:color="auto"/>
                <w:left w:val="none" w:sz="0" w:space="0" w:color="auto"/>
                <w:bottom w:val="none" w:sz="0" w:space="0" w:color="auto"/>
                <w:right w:val="none" w:sz="0" w:space="0" w:color="auto"/>
              </w:divBdr>
            </w:div>
            <w:div w:id="2035186117">
              <w:marLeft w:val="0"/>
              <w:marRight w:val="0"/>
              <w:marTop w:val="0"/>
              <w:marBottom w:val="0"/>
              <w:divBdr>
                <w:top w:val="none" w:sz="0" w:space="0" w:color="auto"/>
                <w:left w:val="none" w:sz="0" w:space="0" w:color="auto"/>
                <w:bottom w:val="none" w:sz="0" w:space="0" w:color="auto"/>
                <w:right w:val="none" w:sz="0" w:space="0" w:color="auto"/>
              </w:divBdr>
            </w:div>
          </w:divsChild>
        </w:div>
        <w:div w:id="1018389133">
          <w:marLeft w:val="0"/>
          <w:marRight w:val="0"/>
          <w:marTop w:val="0"/>
          <w:marBottom w:val="0"/>
          <w:divBdr>
            <w:top w:val="none" w:sz="0" w:space="0" w:color="auto"/>
            <w:left w:val="none" w:sz="0" w:space="0" w:color="auto"/>
            <w:bottom w:val="none" w:sz="0" w:space="0" w:color="auto"/>
            <w:right w:val="none" w:sz="0" w:space="0" w:color="auto"/>
          </w:divBdr>
        </w:div>
        <w:div w:id="1029642606">
          <w:marLeft w:val="0"/>
          <w:marRight w:val="0"/>
          <w:marTop w:val="0"/>
          <w:marBottom w:val="0"/>
          <w:divBdr>
            <w:top w:val="none" w:sz="0" w:space="0" w:color="auto"/>
            <w:left w:val="none" w:sz="0" w:space="0" w:color="auto"/>
            <w:bottom w:val="none" w:sz="0" w:space="0" w:color="auto"/>
            <w:right w:val="none" w:sz="0" w:space="0" w:color="auto"/>
          </w:divBdr>
        </w:div>
        <w:div w:id="1091509331">
          <w:marLeft w:val="0"/>
          <w:marRight w:val="0"/>
          <w:marTop w:val="0"/>
          <w:marBottom w:val="0"/>
          <w:divBdr>
            <w:top w:val="none" w:sz="0" w:space="0" w:color="auto"/>
            <w:left w:val="none" w:sz="0" w:space="0" w:color="auto"/>
            <w:bottom w:val="none" w:sz="0" w:space="0" w:color="auto"/>
            <w:right w:val="none" w:sz="0" w:space="0" w:color="auto"/>
          </w:divBdr>
          <w:divsChild>
            <w:div w:id="512571217">
              <w:marLeft w:val="0"/>
              <w:marRight w:val="0"/>
              <w:marTop w:val="0"/>
              <w:marBottom w:val="0"/>
              <w:divBdr>
                <w:top w:val="none" w:sz="0" w:space="0" w:color="auto"/>
                <w:left w:val="none" w:sz="0" w:space="0" w:color="auto"/>
                <w:bottom w:val="none" w:sz="0" w:space="0" w:color="auto"/>
                <w:right w:val="none" w:sz="0" w:space="0" w:color="auto"/>
              </w:divBdr>
            </w:div>
            <w:div w:id="977878136">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502086883">
              <w:marLeft w:val="0"/>
              <w:marRight w:val="0"/>
              <w:marTop w:val="0"/>
              <w:marBottom w:val="0"/>
              <w:divBdr>
                <w:top w:val="none" w:sz="0" w:space="0" w:color="auto"/>
                <w:left w:val="none" w:sz="0" w:space="0" w:color="auto"/>
                <w:bottom w:val="none" w:sz="0" w:space="0" w:color="auto"/>
                <w:right w:val="none" w:sz="0" w:space="0" w:color="auto"/>
              </w:divBdr>
            </w:div>
            <w:div w:id="1587424908">
              <w:marLeft w:val="0"/>
              <w:marRight w:val="0"/>
              <w:marTop w:val="0"/>
              <w:marBottom w:val="0"/>
              <w:divBdr>
                <w:top w:val="none" w:sz="0" w:space="0" w:color="auto"/>
                <w:left w:val="none" w:sz="0" w:space="0" w:color="auto"/>
                <w:bottom w:val="none" w:sz="0" w:space="0" w:color="auto"/>
                <w:right w:val="none" w:sz="0" w:space="0" w:color="auto"/>
              </w:divBdr>
            </w:div>
          </w:divsChild>
        </w:div>
        <w:div w:id="1113358332">
          <w:marLeft w:val="0"/>
          <w:marRight w:val="0"/>
          <w:marTop w:val="0"/>
          <w:marBottom w:val="0"/>
          <w:divBdr>
            <w:top w:val="none" w:sz="0" w:space="0" w:color="auto"/>
            <w:left w:val="none" w:sz="0" w:space="0" w:color="auto"/>
            <w:bottom w:val="none" w:sz="0" w:space="0" w:color="auto"/>
            <w:right w:val="none" w:sz="0" w:space="0" w:color="auto"/>
          </w:divBdr>
        </w:div>
        <w:div w:id="1128158234">
          <w:marLeft w:val="0"/>
          <w:marRight w:val="0"/>
          <w:marTop w:val="0"/>
          <w:marBottom w:val="0"/>
          <w:divBdr>
            <w:top w:val="none" w:sz="0" w:space="0" w:color="auto"/>
            <w:left w:val="none" w:sz="0" w:space="0" w:color="auto"/>
            <w:bottom w:val="none" w:sz="0" w:space="0" w:color="auto"/>
            <w:right w:val="none" w:sz="0" w:space="0" w:color="auto"/>
          </w:divBdr>
          <w:divsChild>
            <w:div w:id="1437600577">
              <w:marLeft w:val="-75"/>
              <w:marRight w:val="0"/>
              <w:marTop w:val="30"/>
              <w:marBottom w:val="30"/>
              <w:divBdr>
                <w:top w:val="none" w:sz="0" w:space="0" w:color="auto"/>
                <w:left w:val="none" w:sz="0" w:space="0" w:color="auto"/>
                <w:bottom w:val="none" w:sz="0" w:space="0" w:color="auto"/>
                <w:right w:val="none" w:sz="0" w:space="0" w:color="auto"/>
              </w:divBdr>
              <w:divsChild>
                <w:div w:id="391394059">
                  <w:marLeft w:val="0"/>
                  <w:marRight w:val="0"/>
                  <w:marTop w:val="0"/>
                  <w:marBottom w:val="0"/>
                  <w:divBdr>
                    <w:top w:val="none" w:sz="0" w:space="0" w:color="auto"/>
                    <w:left w:val="none" w:sz="0" w:space="0" w:color="auto"/>
                    <w:bottom w:val="none" w:sz="0" w:space="0" w:color="auto"/>
                    <w:right w:val="none" w:sz="0" w:space="0" w:color="auto"/>
                  </w:divBdr>
                  <w:divsChild>
                    <w:div w:id="605425062">
                      <w:marLeft w:val="0"/>
                      <w:marRight w:val="0"/>
                      <w:marTop w:val="0"/>
                      <w:marBottom w:val="0"/>
                      <w:divBdr>
                        <w:top w:val="none" w:sz="0" w:space="0" w:color="auto"/>
                        <w:left w:val="none" w:sz="0" w:space="0" w:color="auto"/>
                        <w:bottom w:val="none" w:sz="0" w:space="0" w:color="auto"/>
                        <w:right w:val="none" w:sz="0" w:space="0" w:color="auto"/>
                      </w:divBdr>
                    </w:div>
                  </w:divsChild>
                </w:div>
                <w:div w:id="498081198">
                  <w:marLeft w:val="0"/>
                  <w:marRight w:val="0"/>
                  <w:marTop w:val="0"/>
                  <w:marBottom w:val="0"/>
                  <w:divBdr>
                    <w:top w:val="none" w:sz="0" w:space="0" w:color="auto"/>
                    <w:left w:val="none" w:sz="0" w:space="0" w:color="auto"/>
                    <w:bottom w:val="none" w:sz="0" w:space="0" w:color="auto"/>
                    <w:right w:val="none" w:sz="0" w:space="0" w:color="auto"/>
                  </w:divBdr>
                  <w:divsChild>
                    <w:div w:id="1356037620">
                      <w:marLeft w:val="0"/>
                      <w:marRight w:val="0"/>
                      <w:marTop w:val="0"/>
                      <w:marBottom w:val="0"/>
                      <w:divBdr>
                        <w:top w:val="none" w:sz="0" w:space="0" w:color="auto"/>
                        <w:left w:val="none" w:sz="0" w:space="0" w:color="auto"/>
                        <w:bottom w:val="none" w:sz="0" w:space="0" w:color="auto"/>
                        <w:right w:val="none" w:sz="0" w:space="0" w:color="auto"/>
                      </w:divBdr>
                    </w:div>
                  </w:divsChild>
                </w:div>
                <w:div w:id="575164070">
                  <w:marLeft w:val="0"/>
                  <w:marRight w:val="0"/>
                  <w:marTop w:val="0"/>
                  <w:marBottom w:val="0"/>
                  <w:divBdr>
                    <w:top w:val="none" w:sz="0" w:space="0" w:color="auto"/>
                    <w:left w:val="none" w:sz="0" w:space="0" w:color="auto"/>
                    <w:bottom w:val="none" w:sz="0" w:space="0" w:color="auto"/>
                    <w:right w:val="none" w:sz="0" w:space="0" w:color="auto"/>
                  </w:divBdr>
                  <w:divsChild>
                    <w:div w:id="1090658677">
                      <w:marLeft w:val="0"/>
                      <w:marRight w:val="0"/>
                      <w:marTop w:val="0"/>
                      <w:marBottom w:val="0"/>
                      <w:divBdr>
                        <w:top w:val="none" w:sz="0" w:space="0" w:color="auto"/>
                        <w:left w:val="none" w:sz="0" w:space="0" w:color="auto"/>
                        <w:bottom w:val="none" w:sz="0" w:space="0" w:color="auto"/>
                        <w:right w:val="none" w:sz="0" w:space="0" w:color="auto"/>
                      </w:divBdr>
                    </w:div>
                  </w:divsChild>
                </w:div>
                <w:div w:id="801465059">
                  <w:marLeft w:val="0"/>
                  <w:marRight w:val="0"/>
                  <w:marTop w:val="0"/>
                  <w:marBottom w:val="0"/>
                  <w:divBdr>
                    <w:top w:val="none" w:sz="0" w:space="0" w:color="auto"/>
                    <w:left w:val="none" w:sz="0" w:space="0" w:color="auto"/>
                    <w:bottom w:val="none" w:sz="0" w:space="0" w:color="auto"/>
                    <w:right w:val="none" w:sz="0" w:space="0" w:color="auto"/>
                  </w:divBdr>
                  <w:divsChild>
                    <w:div w:id="2028092528">
                      <w:marLeft w:val="0"/>
                      <w:marRight w:val="0"/>
                      <w:marTop w:val="0"/>
                      <w:marBottom w:val="0"/>
                      <w:divBdr>
                        <w:top w:val="none" w:sz="0" w:space="0" w:color="auto"/>
                        <w:left w:val="none" w:sz="0" w:space="0" w:color="auto"/>
                        <w:bottom w:val="none" w:sz="0" w:space="0" w:color="auto"/>
                        <w:right w:val="none" w:sz="0" w:space="0" w:color="auto"/>
                      </w:divBdr>
                    </w:div>
                  </w:divsChild>
                </w:div>
                <w:div w:id="831945047">
                  <w:marLeft w:val="0"/>
                  <w:marRight w:val="0"/>
                  <w:marTop w:val="0"/>
                  <w:marBottom w:val="0"/>
                  <w:divBdr>
                    <w:top w:val="none" w:sz="0" w:space="0" w:color="auto"/>
                    <w:left w:val="none" w:sz="0" w:space="0" w:color="auto"/>
                    <w:bottom w:val="none" w:sz="0" w:space="0" w:color="auto"/>
                    <w:right w:val="none" w:sz="0" w:space="0" w:color="auto"/>
                  </w:divBdr>
                  <w:divsChild>
                    <w:div w:id="1449544407">
                      <w:marLeft w:val="0"/>
                      <w:marRight w:val="0"/>
                      <w:marTop w:val="0"/>
                      <w:marBottom w:val="0"/>
                      <w:divBdr>
                        <w:top w:val="none" w:sz="0" w:space="0" w:color="auto"/>
                        <w:left w:val="none" w:sz="0" w:space="0" w:color="auto"/>
                        <w:bottom w:val="none" w:sz="0" w:space="0" w:color="auto"/>
                        <w:right w:val="none" w:sz="0" w:space="0" w:color="auto"/>
                      </w:divBdr>
                    </w:div>
                  </w:divsChild>
                </w:div>
                <w:div w:id="1163594175">
                  <w:marLeft w:val="0"/>
                  <w:marRight w:val="0"/>
                  <w:marTop w:val="0"/>
                  <w:marBottom w:val="0"/>
                  <w:divBdr>
                    <w:top w:val="none" w:sz="0" w:space="0" w:color="auto"/>
                    <w:left w:val="none" w:sz="0" w:space="0" w:color="auto"/>
                    <w:bottom w:val="none" w:sz="0" w:space="0" w:color="auto"/>
                    <w:right w:val="none" w:sz="0" w:space="0" w:color="auto"/>
                  </w:divBdr>
                  <w:divsChild>
                    <w:div w:id="1079598572">
                      <w:marLeft w:val="0"/>
                      <w:marRight w:val="0"/>
                      <w:marTop w:val="0"/>
                      <w:marBottom w:val="0"/>
                      <w:divBdr>
                        <w:top w:val="none" w:sz="0" w:space="0" w:color="auto"/>
                        <w:left w:val="none" w:sz="0" w:space="0" w:color="auto"/>
                        <w:bottom w:val="none" w:sz="0" w:space="0" w:color="auto"/>
                        <w:right w:val="none" w:sz="0" w:space="0" w:color="auto"/>
                      </w:divBdr>
                    </w:div>
                  </w:divsChild>
                </w:div>
                <w:div w:id="1317148430">
                  <w:marLeft w:val="0"/>
                  <w:marRight w:val="0"/>
                  <w:marTop w:val="0"/>
                  <w:marBottom w:val="0"/>
                  <w:divBdr>
                    <w:top w:val="none" w:sz="0" w:space="0" w:color="auto"/>
                    <w:left w:val="none" w:sz="0" w:space="0" w:color="auto"/>
                    <w:bottom w:val="none" w:sz="0" w:space="0" w:color="auto"/>
                    <w:right w:val="none" w:sz="0" w:space="0" w:color="auto"/>
                  </w:divBdr>
                  <w:divsChild>
                    <w:div w:id="920718822">
                      <w:marLeft w:val="0"/>
                      <w:marRight w:val="0"/>
                      <w:marTop w:val="0"/>
                      <w:marBottom w:val="0"/>
                      <w:divBdr>
                        <w:top w:val="none" w:sz="0" w:space="0" w:color="auto"/>
                        <w:left w:val="none" w:sz="0" w:space="0" w:color="auto"/>
                        <w:bottom w:val="none" w:sz="0" w:space="0" w:color="auto"/>
                        <w:right w:val="none" w:sz="0" w:space="0" w:color="auto"/>
                      </w:divBdr>
                    </w:div>
                  </w:divsChild>
                </w:div>
                <w:div w:id="1533376216">
                  <w:marLeft w:val="0"/>
                  <w:marRight w:val="0"/>
                  <w:marTop w:val="0"/>
                  <w:marBottom w:val="0"/>
                  <w:divBdr>
                    <w:top w:val="none" w:sz="0" w:space="0" w:color="auto"/>
                    <w:left w:val="none" w:sz="0" w:space="0" w:color="auto"/>
                    <w:bottom w:val="none" w:sz="0" w:space="0" w:color="auto"/>
                    <w:right w:val="none" w:sz="0" w:space="0" w:color="auto"/>
                  </w:divBdr>
                  <w:divsChild>
                    <w:div w:id="27950852">
                      <w:marLeft w:val="0"/>
                      <w:marRight w:val="0"/>
                      <w:marTop w:val="0"/>
                      <w:marBottom w:val="0"/>
                      <w:divBdr>
                        <w:top w:val="none" w:sz="0" w:space="0" w:color="auto"/>
                        <w:left w:val="none" w:sz="0" w:space="0" w:color="auto"/>
                        <w:bottom w:val="none" w:sz="0" w:space="0" w:color="auto"/>
                        <w:right w:val="none" w:sz="0" w:space="0" w:color="auto"/>
                      </w:divBdr>
                    </w:div>
                  </w:divsChild>
                </w:div>
                <w:div w:id="1560818541">
                  <w:marLeft w:val="0"/>
                  <w:marRight w:val="0"/>
                  <w:marTop w:val="0"/>
                  <w:marBottom w:val="0"/>
                  <w:divBdr>
                    <w:top w:val="none" w:sz="0" w:space="0" w:color="auto"/>
                    <w:left w:val="none" w:sz="0" w:space="0" w:color="auto"/>
                    <w:bottom w:val="none" w:sz="0" w:space="0" w:color="auto"/>
                    <w:right w:val="none" w:sz="0" w:space="0" w:color="auto"/>
                  </w:divBdr>
                  <w:divsChild>
                    <w:div w:id="1820538773">
                      <w:marLeft w:val="0"/>
                      <w:marRight w:val="0"/>
                      <w:marTop w:val="0"/>
                      <w:marBottom w:val="0"/>
                      <w:divBdr>
                        <w:top w:val="none" w:sz="0" w:space="0" w:color="auto"/>
                        <w:left w:val="none" w:sz="0" w:space="0" w:color="auto"/>
                        <w:bottom w:val="none" w:sz="0" w:space="0" w:color="auto"/>
                        <w:right w:val="none" w:sz="0" w:space="0" w:color="auto"/>
                      </w:divBdr>
                    </w:div>
                  </w:divsChild>
                </w:div>
                <w:div w:id="1601066662">
                  <w:marLeft w:val="0"/>
                  <w:marRight w:val="0"/>
                  <w:marTop w:val="0"/>
                  <w:marBottom w:val="0"/>
                  <w:divBdr>
                    <w:top w:val="none" w:sz="0" w:space="0" w:color="auto"/>
                    <w:left w:val="none" w:sz="0" w:space="0" w:color="auto"/>
                    <w:bottom w:val="none" w:sz="0" w:space="0" w:color="auto"/>
                    <w:right w:val="none" w:sz="0" w:space="0" w:color="auto"/>
                  </w:divBdr>
                  <w:divsChild>
                    <w:div w:id="1761561798">
                      <w:marLeft w:val="0"/>
                      <w:marRight w:val="0"/>
                      <w:marTop w:val="0"/>
                      <w:marBottom w:val="0"/>
                      <w:divBdr>
                        <w:top w:val="none" w:sz="0" w:space="0" w:color="auto"/>
                        <w:left w:val="none" w:sz="0" w:space="0" w:color="auto"/>
                        <w:bottom w:val="none" w:sz="0" w:space="0" w:color="auto"/>
                        <w:right w:val="none" w:sz="0" w:space="0" w:color="auto"/>
                      </w:divBdr>
                    </w:div>
                  </w:divsChild>
                </w:div>
                <w:div w:id="1745955610">
                  <w:marLeft w:val="0"/>
                  <w:marRight w:val="0"/>
                  <w:marTop w:val="0"/>
                  <w:marBottom w:val="0"/>
                  <w:divBdr>
                    <w:top w:val="none" w:sz="0" w:space="0" w:color="auto"/>
                    <w:left w:val="none" w:sz="0" w:space="0" w:color="auto"/>
                    <w:bottom w:val="none" w:sz="0" w:space="0" w:color="auto"/>
                    <w:right w:val="none" w:sz="0" w:space="0" w:color="auto"/>
                  </w:divBdr>
                  <w:divsChild>
                    <w:div w:id="1032071827">
                      <w:marLeft w:val="0"/>
                      <w:marRight w:val="0"/>
                      <w:marTop w:val="0"/>
                      <w:marBottom w:val="0"/>
                      <w:divBdr>
                        <w:top w:val="none" w:sz="0" w:space="0" w:color="auto"/>
                        <w:left w:val="none" w:sz="0" w:space="0" w:color="auto"/>
                        <w:bottom w:val="none" w:sz="0" w:space="0" w:color="auto"/>
                        <w:right w:val="none" w:sz="0" w:space="0" w:color="auto"/>
                      </w:divBdr>
                    </w:div>
                  </w:divsChild>
                </w:div>
                <w:div w:id="1778940862">
                  <w:marLeft w:val="0"/>
                  <w:marRight w:val="0"/>
                  <w:marTop w:val="0"/>
                  <w:marBottom w:val="0"/>
                  <w:divBdr>
                    <w:top w:val="none" w:sz="0" w:space="0" w:color="auto"/>
                    <w:left w:val="none" w:sz="0" w:space="0" w:color="auto"/>
                    <w:bottom w:val="none" w:sz="0" w:space="0" w:color="auto"/>
                    <w:right w:val="none" w:sz="0" w:space="0" w:color="auto"/>
                  </w:divBdr>
                  <w:divsChild>
                    <w:div w:id="366488922">
                      <w:marLeft w:val="0"/>
                      <w:marRight w:val="0"/>
                      <w:marTop w:val="0"/>
                      <w:marBottom w:val="0"/>
                      <w:divBdr>
                        <w:top w:val="none" w:sz="0" w:space="0" w:color="auto"/>
                        <w:left w:val="none" w:sz="0" w:space="0" w:color="auto"/>
                        <w:bottom w:val="none" w:sz="0" w:space="0" w:color="auto"/>
                        <w:right w:val="none" w:sz="0" w:space="0" w:color="auto"/>
                      </w:divBdr>
                    </w:div>
                  </w:divsChild>
                </w:div>
                <w:div w:id="1978492290">
                  <w:marLeft w:val="0"/>
                  <w:marRight w:val="0"/>
                  <w:marTop w:val="0"/>
                  <w:marBottom w:val="0"/>
                  <w:divBdr>
                    <w:top w:val="none" w:sz="0" w:space="0" w:color="auto"/>
                    <w:left w:val="none" w:sz="0" w:space="0" w:color="auto"/>
                    <w:bottom w:val="none" w:sz="0" w:space="0" w:color="auto"/>
                    <w:right w:val="none" w:sz="0" w:space="0" w:color="auto"/>
                  </w:divBdr>
                  <w:divsChild>
                    <w:div w:id="1164659400">
                      <w:marLeft w:val="0"/>
                      <w:marRight w:val="0"/>
                      <w:marTop w:val="0"/>
                      <w:marBottom w:val="0"/>
                      <w:divBdr>
                        <w:top w:val="none" w:sz="0" w:space="0" w:color="auto"/>
                        <w:left w:val="none" w:sz="0" w:space="0" w:color="auto"/>
                        <w:bottom w:val="none" w:sz="0" w:space="0" w:color="auto"/>
                        <w:right w:val="none" w:sz="0" w:space="0" w:color="auto"/>
                      </w:divBdr>
                    </w:div>
                  </w:divsChild>
                </w:div>
                <w:div w:id="1979988047">
                  <w:marLeft w:val="0"/>
                  <w:marRight w:val="0"/>
                  <w:marTop w:val="0"/>
                  <w:marBottom w:val="0"/>
                  <w:divBdr>
                    <w:top w:val="none" w:sz="0" w:space="0" w:color="auto"/>
                    <w:left w:val="none" w:sz="0" w:space="0" w:color="auto"/>
                    <w:bottom w:val="none" w:sz="0" w:space="0" w:color="auto"/>
                    <w:right w:val="none" w:sz="0" w:space="0" w:color="auto"/>
                  </w:divBdr>
                  <w:divsChild>
                    <w:div w:id="1451902654">
                      <w:marLeft w:val="0"/>
                      <w:marRight w:val="0"/>
                      <w:marTop w:val="0"/>
                      <w:marBottom w:val="0"/>
                      <w:divBdr>
                        <w:top w:val="none" w:sz="0" w:space="0" w:color="auto"/>
                        <w:left w:val="none" w:sz="0" w:space="0" w:color="auto"/>
                        <w:bottom w:val="none" w:sz="0" w:space="0" w:color="auto"/>
                        <w:right w:val="none" w:sz="0" w:space="0" w:color="auto"/>
                      </w:divBdr>
                    </w:div>
                  </w:divsChild>
                </w:div>
                <w:div w:id="2010208690">
                  <w:marLeft w:val="0"/>
                  <w:marRight w:val="0"/>
                  <w:marTop w:val="0"/>
                  <w:marBottom w:val="0"/>
                  <w:divBdr>
                    <w:top w:val="none" w:sz="0" w:space="0" w:color="auto"/>
                    <w:left w:val="none" w:sz="0" w:space="0" w:color="auto"/>
                    <w:bottom w:val="none" w:sz="0" w:space="0" w:color="auto"/>
                    <w:right w:val="none" w:sz="0" w:space="0" w:color="auto"/>
                  </w:divBdr>
                  <w:divsChild>
                    <w:div w:id="15439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01043">
          <w:marLeft w:val="0"/>
          <w:marRight w:val="0"/>
          <w:marTop w:val="0"/>
          <w:marBottom w:val="0"/>
          <w:divBdr>
            <w:top w:val="none" w:sz="0" w:space="0" w:color="auto"/>
            <w:left w:val="none" w:sz="0" w:space="0" w:color="auto"/>
            <w:bottom w:val="none" w:sz="0" w:space="0" w:color="auto"/>
            <w:right w:val="none" w:sz="0" w:space="0" w:color="auto"/>
          </w:divBdr>
        </w:div>
        <w:div w:id="1172374680">
          <w:marLeft w:val="0"/>
          <w:marRight w:val="0"/>
          <w:marTop w:val="0"/>
          <w:marBottom w:val="0"/>
          <w:divBdr>
            <w:top w:val="none" w:sz="0" w:space="0" w:color="auto"/>
            <w:left w:val="none" w:sz="0" w:space="0" w:color="auto"/>
            <w:bottom w:val="none" w:sz="0" w:space="0" w:color="auto"/>
            <w:right w:val="none" w:sz="0" w:space="0" w:color="auto"/>
          </w:divBdr>
        </w:div>
        <w:div w:id="1202325097">
          <w:marLeft w:val="0"/>
          <w:marRight w:val="0"/>
          <w:marTop w:val="0"/>
          <w:marBottom w:val="0"/>
          <w:divBdr>
            <w:top w:val="none" w:sz="0" w:space="0" w:color="auto"/>
            <w:left w:val="none" w:sz="0" w:space="0" w:color="auto"/>
            <w:bottom w:val="none" w:sz="0" w:space="0" w:color="auto"/>
            <w:right w:val="none" w:sz="0" w:space="0" w:color="auto"/>
          </w:divBdr>
          <w:divsChild>
            <w:div w:id="199822181">
              <w:marLeft w:val="0"/>
              <w:marRight w:val="0"/>
              <w:marTop w:val="0"/>
              <w:marBottom w:val="0"/>
              <w:divBdr>
                <w:top w:val="none" w:sz="0" w:space="0" w:color="auto"/>
                <w:left w:val="none" w:sz="0" w:space="0" w:color="auto"/>
                <w:bottom w:val="none" w:sz="0" w:space="0" w:color="auto"/>
                <w:right w:val="none" w:sz="0" w:space="0" w:color="auto"/>
              </w:divBdr>
            </w:div>
            <w:div w:id="939723842">
              <w:marLeft w:val="0"/>
              <w:marRight w:val="0"/>
              <w:marTop w:val="0"/>
              <w:marBottom w:val="0"/>
              <w:divBdr>
                <w:top w:val="none" w:sz="0" w:space="0" w:color="auto"/>
                <w:left w:val="none" w:sz="0" w:space="0" w:color="auto"/>
                <w:bottom w:val="none" w:sz="0" w:space="0" w:color="auto"/>
                <w:right w:val="none" w:sz="0" w:space="0" w:color="auto"/>
              </w:divBdr>
            </w:div>
            <w:div w:id="1389917014">
              <w:marLeft w:val="0"/>
              <w:marRight w:val="0"/>
              <w:marTop w:val="0"/>
              <w:marBottom w:val="0"/>
              <w:divBdr>
                <w:top w:val="none" w:sz="0" w:space="0" w:color="auto"/>
                <w:left w:val="none" w:sz="0" w:space="0" w:color="auto"/>
                <w:bottom w:val="none" w:sz="0" w:space="0" w:color="auto"/>
                <w:right w:val="none" w:sz="0" w:space="0" w:color="auto"/>
              </w:divBdr>
            </w:div>
            <w:div w:id="1497071203">
              <w:marLeft w:val="0"/>
              <w:marRight w:val="0"/>
              <w:marTop w:val="0"/>
              <w:marBottom w:val="0"/>
              <w:divBdr>
                <w:top w:val="none" w:sz="0" w:space="0" w:color="auto"/>
                <w:left w:val="none" w:sz="0" w:space="0" w:color="auto"/>
                <w:bottom w:val="none" w:sz="0" w:space="0" w:color="auto"/>
                <w:right w:val="none" w:sz="0" w:space="0" w:color="auto"/>
              </w:divBdr>
            </w:div>
            <w:div w:id="1706834756">
              <w:marLeft w:val="0"/>
              <w:marRight w:val="0"/>
              <w:marTop w:val="0"/>
              <w:marBottom w:val="0"/>
              <w:divBdr>
                <w:top w:val="none" w:sz="0" w:space="0" w:color="auto"/>
                <w:left w:val="none" w:sz="0" w:space="0" w:color="auto"/>
                <w:bottom w:val="none" w:sz="0" w:space="0" w:color="auto"/>
                <w:right w:val="none" w:sz="0" w:space="0" w:color="auto"/>
              </w:divBdr>
            </w:div>
          </w:divsChild>
        </w:div>
        <w:div w:id="1202591632">
          <w:marLeft w:val="0"/>
          <w:marRight w:val="0"/>
          <w:marTop w:val="0"/>
          <w:marBottom w:val="0"/>
          <w:divBdr>
            <w:top w:val="none" w:sz="0" w:space="0" w:color="auto"/>
            <w:left w:val="none" w:sz="0" w:space="0" w:color="auto"/>
            <w:bottom w:val="none" w:sz="0" w:space="0" w:color="auto"/>
            <w:right w:val="none" w:sz="0" w:space="0" w:color="auto"/>
          </w:divBdr>
        </w:div>
        <w:div w:id="1232231832">
          <w:marLeft w:val="0"/>
          <w:marRight w:val="0"/>
          <w:marTop w:val="0"/>
          <w:marBottom w:val="0"/>
          <w:divBdr>
            <w:top w:val="none" w:sz="0" w:space="0" w:color="auto"/>
            <w:left w:val="none" w:sz="0" w:space="0" w:color="auto"/>
            <w:bottom w:val="none" w:sz="0" w:space="0" w:color="auto"/>
            <w:right w:val="none" w:sz="0" w:space="0" w:color="auto"/>
          </w:divBdr>
        </w:div>
        <w:div w:id="1291864630">
          <w:marLeft w:val="0"/>
          <w:marRight w:val="0"/>
          <w:marTop w:val="0"/>
          <w:marBottom w:val="0"/>
          <w:divBdr>
            <w:top w:val="none" w:sz="0" w:space="0" w:color="auto"/>
            <w:left w:val="none" w:sz="0" w:space="0" w:color="auto"/>
            <w:bottom w:val="none" w:sz="0" w:space="0" w:color="auto"/>
            <w:right w:val="none" w:sz="0" w:space="0" w:color="auto"/>
          </w:divBdr>
        </w:div>
        <w:div w:id="1317222496">
          <w:marLeft w:val="0"/>
          <w:marRight w:val="0"/>
          <w:marTop w:val="0"/>
          <w:marBottom w:val="0"/>
          <w:divBdr>
            <w:top w:val="none" w:sz="0" w:space="0" w:color="auto"/>
            <w:left w:val="none" w:sz="0" w:space="0" w:color="auto"/>
            <w:bottom w:val="none" w:sz="0" w:space="0" w:color="auto"/>
            <w:right w:val="none" w:sz="0" w:space="0" w:color="auto"/>
          </w:divBdr>
        </w:div>
        <w:div w:id="1331713303">
          <w:marLeft w:val="0"/>
          <w:marRight w:val="0"/>
          <w:marTop w:val="0"/>
          <w:marBottom w:val="0"/>
          <w:divBdr>
            <w:top w:val="none" w:sz="0" w:space="0" w:color="auto"/>
            <w:left w:val="none" w:sz="0" w:space="0" w:color="auto"/>
            <w:bottom w:val="none" w:sz="0" w:space="0" w:color="auto"/>
            <w:right w:val="none" w:sz="0" w:space="0" w:color="auto"/>
          </w:divBdr>
          <w:divsChild>
            <w:div w:id="213977908">
              <w:marLeft w:val="0"/>
              <w:marRight w:val="0"/>
              <w:marTop w:val="0"/>
              <w:marBottom w:val="0"/>
              <w:divBdr>
                <w:top w:val="none" w:sz="0" w:space="0" w:color="auto"/>
                <w:left w:val="none" w:sz="0" w:space="0" w:color="auto"/>
                <w:bottom w:val="none" w:sz="0" w:space="0" w:color="auto"/>
                <w:right w:val="none" w:sz="0" w:space="0" w:color="auto"/>
              </w:divBdr>
            </w:div>
            <w:div w:id="315964160">
              <w:marLeft w:val="0"/>
              <w:marRight w:val="0"/>
              <w:marTop w:val="0"/>
              <w:marBottom w:val="0"/>
              <w:divBdr>
                <w:top w:val="none" w:sz="0" w:space="0" w:color="auto"/>
                <w:left w:val="none" w:sz="0" w:space="0" w:color="auto"/>
                <w:bottom w:val="none" w:sz="0" w:space="0" w:color="auto"/>
                <w:right w:val="none" w:sz="0" w:space="0" w:color="auto"/>
              </w:divBdr>
            </w:div>
            <w:div w:id="422456819">
              <w:marLeft w:val="0"/>
              <w:marRight w:val="0"/>
              <w:marTop w:val="0"/>
              <w:marBottom w:val="0"/>
              <w:divBdr>
                <w:top w:val="none" w:sz="0" w:space="0" w:color="auto"/>
                <w:left w:val="none" w:sz="0" w:space="0" w:color="auto"/>
                <w:bottom w:val="none" w:sz="0" w:space="0" w:color="auto"/>
                <w:right w:val="none" w:sz="0" w:space="0" w:color="auto"/>
              </w:divBdr>
            </w:div>
            <w:div w:id="793401871">
              <w:marLeft w:val="0"/>
              <w:marRight w:val="0"/>
              <w:marTop w:val="0"/>
              <w:marBottom w:val="0"/>
              <w:divBdr>
                <w:top w:val="none" w:sz="0" w:space="0" w:color="auto"/>
                <w:left w:val="none" w:sz="0" w:space="0" w:color="auto"/>
                <w:bottom w:val="none" w:sz="0" w:space="0" w:color="auto"/>
                <w:right w:val="none" w:sz="0" w:space="0" w:color="auto"/>
              </w:divBdr>
            </w:div>
            <w:div w:id="1289235790">
              <w:marLeft w:val="0"/>
              <w:marRight w:val="0"/>
              <w:marTop w:val="0"/>
              <w:marBottom w:val="0"/>
              <w:divBdr>
                <w:top w:val="none" w:sz="0" w:space="0" w:color="auto"/>
                <w:left w:val="none" w:sz="0" w:space="0" w:color="auto"/>
                <w:bottom w:val="none" w:sz="0" w:space="0" w:color="auto"/>
                <w:right w:val="none" w:sz="0" w:space="0" w:color="auto"/>
              </w:divBdr>
            </w:div>
          </w:divsChild>
        </w:div>
        <w:div w:id="1416054882">
          <w:marLeft w:val="0"/>
          <w:marRight w:val="0"/>
          <w:marTop w:val="0"/>
          <w:marBottom w:val="0"/>
          <w:divBdr>
            <w:top w:val="none" w:sz="0" w:space="0" w:color="auto"/>
            <w:left w:val="none" w:sz="0" w:space="0" w:color="auto"/>
            <w:bottom w:val="none" w:sz="0" w:space="0" w:color="auto"/>
            <w:right w:val="none" w:sz="0" w:space="0" w:color="auto"/>
          </w:divBdr>
        </w:div>
        <w:div w:id="1422793912">
          <w:marLeft w:val="0"/>
          <w:marRight w:val="0"/>
          <w:marTop w:val="0"/>
          <w:marBottom w:val="0"/>
          <w:divBdr>
            <w:top w:val="none" w:sz="0" w:space="0" w:color="auto"/>
            <w:left w:val="none" w:sz="0" w:space="0" w:color="auto"/>
            <w:bottom w:val="none" w:sz="0" w:space="0" w:color="auto"/>
            <w:right w:val="none" w:sz="0" w:space="0" w:color="auto"/>
          </w:divBdr>
        </w:div>
        <w:div w:id="1471090722">
          <w:marLeft w:val="0"/>
          <w:marRight w:val="0"/>
          <w:marTop w:val="0"/>
          <w:marBottom w:val="0"/>
          <w:divBdr>
            <w:top w:val="none" w:sz="0" w:space="0" w:color="auto"/>
            <w:left w:val="none" w:sz="0" w:space="0" w:color="auto"/>
            <w:bottom w:val="none" w:sz="0" w:space="0" w:color="auto"/>
            <w:right w:val="none" w:sz="0" w:space="0" w:color="auto"/>
          </w:divBdr>
        </w:div>
        <w:div w:id="1523276374">
          <w:marLeft w:val="0"/>
          <w:marRight w:val="0"/>
          <w:marTop w:val="0"/>
          <w:marBottom w:val="0"/>
          <w:divBdr>
            <w:top w:val="none" w:sz="0" w:space="0" w:color="auto"/>
            <w:left w:val="none" w:sz="0" w:space="0" w:color="auto"/>
            <w:bottom w:val="none" w:sz="0" w:space="0" w:color="auto"/>
            <w:right w:val="none" w:sz="0" w:space="0" w:color="auto"/>
          </w:divBdr>
        </w:div>
        <w:div w:id="1525629008">
          <w:marLeft w:val="0"/>
          <w:marRight w:val="0"/>
          <w:marTop w:val="0"/>
          <w:marBottom w:val="0"/>
          <w:divBdr>
            <w:top w:val="none" w:sz="0" w:space="0" w:color="auto"/>
            <w:left w:val="none" w:sz="0" w:space="0" w:color="auto"/>
            <w:bottom w:val="none" w:sz="0" w:space="0" w:color="auto"/>
            <w:right w:val="none" w:sz="0" w:space="0" w:color="auto"/>
          </w:divBdr>
        </w:div>
        <w:div w:id="1534539616">
          <w:marLeft w:val="0"/>
          <w:marRight w:val="0"/>
          <w:marTop w:val="0"/>
          <w:marBottom w:val="0"/>
          <w:divBdr>
            <w:top w:val="none" w:sz="0" w:space="0" w:color="auto"/>
            <w:left w:val="none" w:sz="0" w:space="0" w:color="auto"/>
            <w:bottom w:val="none" w:sz="0" w:space="0" w:color="auto"/>
            <w:right w:val="none" w:sz="0" w:space="0" w:color="auto"/>
          </w:divBdr>
        </w:div>
        <w:div w:id="1536429542">
          <w:marLeft w:val="0"/>
          <w:marRight w:val="0"/>
          <w:marTop w:val="0"/>
          <w:marBottom w:val="0"/>
          <w:divBdr>
            <w:top w:val="none" w:sz="0" w:space="0" w:color="auto"/>
            <w:left w:val="none" w:sz="0" w:space="0" w:color="auto"/>
            <w:bottom w:val="none" w:sz="0" w:space="0" w:color="auto"/>
            <w:right w:val="none" w:sz="0" w:space="0" w:color="auto"/>
          </w:divBdr>
        </w:div>
        <w:div w:id="1542014821">
          <w:marLeft w:val="0"/>
          <w:marRight w:val="0"/>
          <w:marTop w:val="0"/>
          <w:marBottom w:val="0"/>
          <w:divBdr>
            <w:top w:val="none" w:sz="0" w:space="0" w:color="auto"/>
            <w:left w:val="none" w:sz="0" w:space="0" w:color="auto"/>
            <w:bottom w:val="none" w:sz="0" w:space="0" w:color="auto"/>
            <w:right w:val="none" w:sz="0" w:space="0" w:color="auto"/>
          </w:divBdr>
        </w:div>
        <w:div w:id="1545405641">
          <w:marLeft w:val="0"/>
          <w:marRight w:val="0"/>
          <w:marTop w:val="0"/>
          <w:marBottom w:val="0"/>
          <w:divBdr>
            <w:top w:val="none" w:sz="0" w:space="0" w:color="auto"/>
            <w:left w:val="none" w:sz="0" w:space="0" w:color="auto"/>
            <w:bottom w:val="none" w:sz="0" w:space="0" w:color="auto"/>
            <w:right w:val="none" w:sz="0" w:space="0" w:color="auto"/>
          </w:divBdr>
        </w:div>
        <w:div w:id="1617714189">
          <w:marLeft w:val="0"/>
          <w:marRight w:val="0"/>
          <w:marTop w:val="0"/>
          <w:marBottom w:val="0"/>
          <w:divBdr>
            <w:top w:val="none" w:sz="0" w:space="0" w:color="auto"/>
            <w:left w:val="none" w:sz="0" w:space="0" w:color="auto"/>
            <w:bottom w:val="none" w:sz="0" w:space="0" w:color="auto"/>
            <w:right w:val="none" w:sz="0" w:space="0" w:color="auto"/>
          </w:divBdr>
        </w:div>
        <w:div w:id="1618680216">
          <w:marLeft w:val="0"/>
          <w:marRight w:val="0"/>
          <w:marTop w:val="0"/>
          <w:marBottom w:val="0"/>
          <w:divBdr>
            <w:top w:val="none" w:sz="0" w:space="0" w:color="auto"/>
            <w:left w:val="none" w:sz="0" w:space="0" w:color="auto"/>
            <w:bottom w:val="none" w:sz="0" w:space="0" w:color="auto"/>
            <w:right w:val="none" w:sz="0" w:space="0" w:color="auto"/>
          </w:divBdr>
        </w:div>
        <w:div w:id="1642689872">
          <w:marLeft w:val="0"/>
          <w:marRight w:val="0"/>
          <w:marTop w:val="0"/>
          <w:marBottom w:val="0"/>
          <w:divBdr>
            <w:top w:val="none" w:sz="0" w:space="0" w:color="auto"/>
            <w:left w:val="none" w:sz="0" w:space="0" w:color="auto"/>
            <w:bottom w:val="none" w:sz="0" w:space="0" w:color="auto"/>
            <w:right w:val="none" w:sz="0" w:space="0" w:color="auto"/>
          </w:divBdr>
        </w:div>
        <w:div w:id="1646818050">
          <w:marLeft w:val="0"/>
          <w:marRight w:val="0"/>
          <w:marTop w:val="0"/>
          <w:marBottom w:val="0"/>
          <w:divBdr>
            <w:top w:val="none" w:sz="0" w:space="0" w:color="auto"/>
            <w:left w:val="none" w:sz="0" w:space="0" w:color="auto"/>
            <w:bottom w:val="none" w:sz="0" w:space="0" w:color="auto"/>
            <w:right w:val="none" w:sz="0" w:space="0" w:color="auto"/>
          </w:divBdr>
        </w:div>
        <w:div w:id="1659071494">
          <w:marLeft w:val="0"/>
          <w:marRight w:val="0"/>
          <w:marTop w:val="0"/>
          <w:marBottom w:val="0"/>
          <w:divBdr>
            <w:top w:val="none" w:sz="0" w:space="0" w:color="auto"/>
            <w:left w:val="none" w:sz="0" w:space="0" w:color="auto"/>
            <w:bottom w:val="none" w:sz="0" w:space="0" w:color="auto"/>
            <w:right w:val="none" w:sz="0" w:space="0" w:color="auto"/>
          </w:divBdr>
        </w:div>
        <w:div w:id="1694384561">
          <w:marLeft w:val="0"/>
          <w:marRight w:val="0"/>
          <w:marTop w:val="0"/>
          <w:marBottom w:val="0"/>
          <w:divBdr>
            <w:top w:val="none" w:sz="0" w:space="0" w:color="auto"/>
            <w:left w:val="none" w:sz="0" w:space="0" w:color="auto"/>
            <w:bottom w:val="none" w:sz="0" w:space="0" w:color="auto"/>
            <w:right w:val="none" w:sz="0" w:space="0" w:color="auto"/>
          </w:divBdr>
        </w:div>
        <w:div w:id="1755936601">
          <w:marLeft w:val="0"/>
          <w:marRight w:val="0"/>
          <w:marTop w:val="0"/>
          <w:marBottom w:val="0"/>
          <w:divBdr>
            <w:top w:val="none" w:sz="0" w:space="0" w:color="auto"/>
            <w:left w:val="none" w:sz="0" w:space="0" w:color="auto"/>
            <w:bottom w:val="none" w:sz="0" w:space="0" w:color="auto"/>
            <w:right w:val="none" w:sz="0" w:space="0" w:color="auto"/>
          </w:divBdr>
        </w:div>
        <w:div w:id="1793018304">
          <w:marLeft w:val="0"/>
          <w:marRight w:val="0"/>
          <w:marTop w:val="0"/>
          <w:marBottom w:val="0"/>
          <w:divBdr>
            <w:top w:val="none" w:sz="0" w:space="0" w:color="auto"/>
            <w:left w:val="none" w:sz="0" w:space="0" w:color="auto"/>
            <w:bottom w:val="none" w:sz="0" w:space="0" w:color="auto"/>
            <w:right w:val="none" w:sz="0" w:space="0" w:color="auto"/>
          </w:divBdr>
        </w:div>
        <w:div w:id="1826161101">
          <w:marLeft w:val="0"/>
          <w:marRight w:val="0"/>
          <w:marTop w:val="0"/>
          <w:marBottom w:val="0"/>
          <w:divBdr>
            <w:top w:val="none" w:sz="0" w:space="0" w:color="auto"/>
            <w:left w:val="none" w:sz="0" w:space="0" w:color="auto"/>
            <w:bottom w:val="none" w:sz="0" w:space="0" w:color="auto"/>
            <w:right w:val="none" w:sz="0" w:space="0" w:color="auto"/>
          </w:divBdr>
        </w:div>
        <w:div w:id="1828012791">
          <w:marLeft w:val="0"/>
          <w:marRight w:val="0"/>
          <w:marTop w:val="0"/>
          <w:marBottom w:val="0"/>
          <w:divBdr>
            <w:top w:val="none" w:sz="0" w:space="0" w:color="auto"/>
            <w:left w:val="none" w:sz="0" w:space="0" w:color="auto"/>
            <w:bottom w:val="none" w:sz="0" w:space="0" w:color="auto"/>
            <w:right w:val="none" w:sz="0" w:space="0" w:color="auto"/>
          </w:divBdr>
        </w:div>
        <w:div w:id="1828742739">
          <w:marLeft w:val="0"/>
          <w:marRight w:val="0"/>
          <w:marTop w:val="0"/>
          <w:marBottom w:val="0"/>
          <w:divBdr>
            <w:top w:val="none" w:sz="0" w:space="0" w:color="auto"/>
            <w:left w:val="none" w:sz="0" w:space="0" w:color="auto"/>
            <w:bottom w:val="none" w:sz="0" w:space="0" w:color="auto"/>
            <w:right w:val="none" w:sz="0" w:space="0" w:color="auto"/>
          </w:divBdr>
        </w:div>
        <w:div w:id="1865551931">
          <w:marLeft w:val="0"/>
          <w:marRight w:val="0"/>
          <w:marTop w:val="0"/>
          <w:marBottom w:val="0"/>
          <w:divBdr>
            <w:top w:val="none" w:sz="0" w:space="0" w:color="auto"/>
            <w:left w:val="none" w:sz="0" w:space="0" w:color="auto"/>
            <w:bottom w:val="none" w:sz="0" w:space="0" w:color="auto"/>
            <w:right w:val="none" w:sz="0" w:space="0" w:color="auto"/>
          </w:divBdr>
        </w:div>
        <w:div w:id="1875531342">
          <w:marLeft w:val="0"/>
          <w:marRight w:val="0"/>
          <w:marTop w:val="0"/>
          <w:marBottom w:val="0"/>
          <w:divBdr>
            <w:top w:val="none" w:sz="0" w:space="0" w:color="auto"/>
            <w:left w:val="none" w:sz="0" w:space="0" w:color="auto"/>
            <w:bottom w:val="none" w:sz="0" w:space="0" w:color="auto"/>
            <w:right w:val="none" w:sz="0" w:space="0" w:color="auto"/>
          </w:divBdr>
          <w:divsChild>
            <w:div w:id="22363990">
              <w:marLeft w:val="0"/>
              <w:marRight w:val="0"/>
              <w:marTop w:val="0"/>
              <w:marBottom w:val="0"/>
              <w:divBdr>
                <w:top w:val="none" w:sz="0" w:space="0" w:color="auto"/>
                <w:left w:val="none" w:sz="0" w:space="0" w:color="auto"/>
                <w:bottom w:val="none" w:sz="0" w:space="0" w:color="auto"/>
                <w:right w:val="none" w:sz="0" w:space="0" w:color="auto"/>
              </w:divBdr>
            </w:div>
            <w:div w:id="1229146577">
              <w:marLeft w:val="0"/>
              <w:marRight w:val="0"/>
              <w:marTop w:val="0"/>
              <w:marBottom w:val="0"/>
              <w:divBdr>
                <w:top w:val="none" w:sz="0" w:space="0" w:color="auto"/>
                <w:left w:val="none" w:sz="0" w:space="0" w:color="auto"/>
                <w:bottom w:val="none" w:sz="0" w:space="0" w:color="auto"/>
                <w:right w:val="none" w:sz="0" w:space="0" w:color="auto"/>
              </w:divBdr>
            </w:div>
            <w:div w:id="1353261143">
              <w:marLeft w:val="0"/>
              <w:marRight w:val="0"/>
              <w:marTop w:val="0"/>
              <w:marBottom w:val="0"/>
              <w:divBdr>
                <w:top w:val="none" w:sz="0" w:space="0" w:color="auto"/>
                <w:left w:val="none" w:sz="0" w:space="0" w:color="auto"/>
                <w:bottom w:val="none" w:sz="0" w:space="0" w:color="auto"/>
                <w:right w:val="none" w:sz="0" w:space="0" w:color="auto"/>
              </w:divBdr>
            </w:div>
            <w:div w:id="1469283620">
              <w:marLeft w:val="0"/>
              <w:marRight w:val="0"/>
              <w:marTop w:val="0"/>
              <w:marBottom w:val="0"/>
              <w:divBdr>
                <w:top w:val="none" w:sz="0" w:space="0" w:color="auto"/>
                <w:left w:val="none" w:sz="0" w:space="0" w:color="auto"/>
                <w:bottom w:val="none" w:sz="0" w:space="0" w:color="auto"/>
                <w:right w:val="none" w:sz="0" w:space="0" w:color="auto"/>
              </w:divBdr>
            </w:div>
            <w:div w:id="2073381680">
              <w:marLeft w:val="0"/>
              <w:marRight w:val="0"/>
              <w:marTop w:val="0"/>
              <w:marBottom w:val="0"/>
              <w:divBdr>
                <w:top w:val="none" w:sz="0" w:space="0" w:color="auto"/>
                <w:left w:val="none" w:sz="0" w:space="0" w:color="auto"/>
                <w:bottom w:val="none" w:sz="0" w:space="0" w:color="auto"/>
                <w:right w:val="none" w:sz="0" w:space="0" w:color="auto"/>
              </w:divBdr>
            </w:div>
          </w:divsChild>
        </w:div>
        <w:div w:id="1913080698">
          <w:marLeft w:val="0"/>
          <w:marRight w:val="0"/>
          <w:marTop w:val="0"/>
          <w:marBottom w:val="0"/>
          <w:divBdr>
            <w:top w:val="none" w:sz="0" w:space="0" w:color="auto"/>
            <w:left w:val="none" w:sz="0" w:space="0" w:color="auto"/>
            <w:bottom w:val="none" w:sz="0" w:space="0" w:color="auto"/>
            <w:right w:val="none" w:sz="0" w:space="0" w:color="auto"/>
          </w:divBdr>
        </w:div>
        <w:div w:id="1915894041">
          <w:marLeft w:val="0"/>
          <w:marRight w:val="0"/>
          <w:marTop w:val="0"/>
          <w:marBottom w:val="0"/>
          <w:divBdr>
            <w:top w:val="none" w:sz="0" w:space="0" w:color="auto"/>
            <w:left w:val="none" w:sz="0" w:space="0" w:color="auto"/>
            <w:bottom w:val="none" w:sz="0" w:space="0" w:color="auto"/>
            <w:right w:val="none" w:sz="0" w:space="0" w:color="auto"/>
          </w:divBdr>
        </w:div>
        <w:div w:id="1935622445">
          <w:marLeft w:val="0"/>
          <w:marRight w:val="0"/>
          <w:marTop w:val="0"/>
          <w:marBottom w:val="0"/>
          <w:divBdr>
            <w:top w:val="none" w:sz="0" w:space="0" w:color="auto"/>
            <w:left w:val="none" w:sz="0" w:space="0" w:color="auto"/>
            <w:bottom w:val="none" w:sz="0" w:space="0" w:color="auto"/>
            <w:right w:val="none" w:sz="0" w:space="0" w:color="auto"/>
          </w:divBdr>
        </w:div>
        <w:div w:id="1954826478">
          <w:marLeft w:val="0"/>
          <w:marRight w:val="0"/>
          <w:marTop w:val="0"/>
          <w:marBottom w:val="0"/>
          <w:divBdr>
            <w:top w:val="none" w:sz="0" w:space="0" w:color="auto"/>
            <w:left w:val="none" w:sz="0" w:space="0" w:color="auto"/>
            <w:bottom w:val="none" w:sz="0" w:space="0" w:color="auto"/>
            <w:right w:val="none" w:sz="0" w:space="0" w:color="auto"/>
          </w:divBdr>
        </w:div>
        <w:div w:id="1974209945">
          <w:marLeft w:val="0"/>
          <w:marRight w:val="0"/>
          <w:marTop w:val="0"/>
          <w:marBottom w:val="0"/>
          <w:divBdr>
            <w:top w:val="none" w:sz="0" w:space="0" w:color="auto"/>
            <w:left w:val="none" w:sz="0" w:space="0" w:color="auto"/>
            <w:bottom w:val="none" w:sz="0" w:space="0" w:color="auto"/>
            <w:right w:val="none" w:sz="0" w:space="0" w:color="auto"/>
          </w:divBdr>
        </w:div>
        <w:div w:id="1987859569">
          <w:marLeft w:val="0"/>
          <w:marRight w:val="0"/>
          <w:marTop w:val="0"/>
          <w:marBottom w:val="0"/>
          <w:divBdr>
            <w:top w:val="none" w:sz="0" w:space="0" w:color="auto"/>
            <w:left w:val="none" w:sz="0" w:space="0" w:color="auto"/>
            <w:bottom w:val="none" w:sz="0" w:space="0" w:color="auto"/>
            <w:right w:val="none" w:sz="0" w:space="0" w:color="auto"/>
          </w:divBdr>
        </w:div>
        <w:div w:id="2007174469">
          <w:marLeft w:val="0"/>
          <w:marRight w:val="0"/>
          <w:marTop w:val="0"/>
          <w:marBottom w:val="0"/>
          <w:divBdr>
            <w:top w:val="none" w:sz="0" w:space="0" w:color="auto"/>
            <w:left w:val="none" w:sz="0" w:space="0" w:color="auto"/>
            <w:bottom w:val="none" w:sz="0" w:space="0" w:color="auto"/>
            <w:right w:val="none" w:sz="0" w:space="0" w:color="auto"/>
          </w:divBdr>
        </w:div>
        <w:div w:id="2074501313">
          <w:marLeft w:val="0"/>
          <w:marRight w:val="0"/>
          <w:marTop w:val="0"/>
          <w:marBottom w:val="0"/>
          <w:divBdr>
            <w:top w:val="none" w:sz="0" w:space="0" w:color="auto"/>
            <w:left w:val="none" w:sz="0" w:space="0" w:color="auto"/>
            <w:bottom w:val="none" w:sz="0" w:space="0" w:color="auto"/>
            <w:right w:val="none" w:sz="0" w:space="0" w:color="auto"/>
          </w:divBdr>
        </w:div>
        <w:div w:id="2099210393">
          <w:marLeft w:val="0"/>
          <w:marRight w:val="0"/>
          <w:marTop w:val="0"/>
          <w:marBottom w:val="0"/>
          <w:divBdr>
            <w:top w:val="none" w:sz="0" w:space="0" w:color="auto"/>
            <w:left w:val="none" w:sz="0" w:space="0" w:color="auto"/>
            <w:bottom w:val="none" w:sz="0" w:space="0" w:color="auto"/>
            <w:right w:val="none" w:sz="0" w:space="0" w:color="auto"/>
          </w:divBdr>
        </w:div>
        <w:div w:id="2105956803">
          <w:marLeft w:val="0"/>
          <w:marRight w:val="0"/>
          <w:marTop w:val="0"/>
          <w:marBottom w:val="0"/>
          <w:divBdr>
            <w:top w:val="none" w:sz="0" w:space="0" w:color="auto"/>
            <w:left w:val="none" w:sz="0" w:space="0" w:color="auto"/>
            <w:bottom w:val="none" w:sz="0" w:space="0" w:color="auto"/>
            <w:right w:val="none" w:sz="0" w:space="0" w:color="auto"/>
          </w:divBdr>
        </w:div>
        <w:div w:id="2128624891">
          <w:marLeft w:val="0"/>
          <w:marRight w:val="0"/>
          <w:marTop w:val="0"/>
          <w:marBottom w:val="0"/>
          <w:divBdr>
            <w:top w:val="none" w:sz="0" w:space="0" w:color="auto"/>
            <w:left w:val="none" w:sz="0" w:space="0" w:color="auto"/>
            <w:bottom w:val="none" w:sz="0" w:space="0" w:color="auto"/>
            <w:right w:val="none" w:sz="0" w:space="0" w:color="auto"/>
          </w:divBdr>
          <w:divsChild>
            <w:div w:id="526260577">
              <w:marLeft w:val="0"/>
              <w:marRight w:val="0"/>
              <w:marTop w:val="0"/>
              <w:marBottom w:val="0"/>
              <w:divBdr>
                <w:top w:val="none" w:sz="0" w:space="0" w:color="auto"/>
                <w:left w:val="none" w:sz="0" w:space="0" w:color="auto"/>
                <w:bottom w:val="none" w:sz="0" w:space="0" w:color="auto"/>
                <w:right w:val="none" w:sz="0" w:space="0" w:color="auto"/>
              </w:divBdr>
            </w:div>
            <w:div w:id="535509513">
              <w:marLeft w:val="0"/>
              <w:marRight w:val="0"/>
              <w:marTop w:val="0"/>
              <w:marBottom w:val="0"/>
              <w:divBdr>
                <w:top w:val="none" w:sz="0" w:space="0" w:color="auto"/>
                <w:left w:val="none" w:sz="0" w:space="0" w:color="auto"/>
                <w:bottom w:val="none" w:sz="0" w:space="0" w:color="auto"/>
                <w:right w:val="none" w:sz="0" w:space="0" w:color="auto"/>
              </w:divBdr>
            </w:div>
            <w:div w:id="677848481">
              <w:marLeft w:val="0"/>
              <w:marRight w:val="0"/>
              <w:marTop w:val="0"/>
              <w:marBottom w:val="0"/>
              <w:divBdr>
                <w:top w:val="none" w:sz="0" w:space="0" w:color="auto"/>
                <w:left w:val="none" w:sz="0" w:space="0" w:color="auto"/>
                <w:bottom w:val="none" w:sz="0" w:space="0" w:color="auto"/>
                <w:right w:val="none" w:sz="0" w:space="0" w:color="auto"/>
              </w:divBdr>
            </w:div>
            <w:div w:id="927076237">
              <w:marLeft w:val="0"/>
              <w:marRight w:val="0"/>
              <w:marTop w:val="0"/>
              <w:marBottom w:val="0"/>
              <w:divBdr>
                <w:top w:val="none" w:sz="0" w:space="0" w:color="auto"/>
                <w:left w:val="none" w:sz="0" w:space="0" w:color="auto"/>
                <w:bottom w:val="none" w:sz="0" w:space="0" w:color="auto"/>
                <w:right w:val="none" w:sz="0" w:space="0" w:color="auto"/>
              </w:divBdr>
            </w:div>
            <w:div w:id="142842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6711">
      <w:bodyDiv w:val="1"/>
      <w:marLeft w:val="0"/>
      <w:marRight w:val="0"/>
      <w:marTop w:val="0"/>
      <w:marBottom w:val="0"/>
      <w:divBdr>
        <w:top w:val="none" w:sz="0" w:space="0" w:color="auto"/>
        <w:left w:val="none" w:sz="0" w:space="0" w:color="auto"/>
        <w:bottom w:val="none" w:sz="0" w:space="0" w:color="auto"/>
        <w:right w:val="none" w:sz="0" w:space="0" w:color="auto"/>
      </w:divBdr>
    </w:div>
    <w:div w:id="1959678612">
      <w:bodyDiv w:val="1"/>
      <w:marLeft w:val="0"/>
      <w:marRight w:val="0"/>
      <w:marTop w:val="0"/>
      <w:marBottom w:val="0"/>
      <w:divBdr>
        <w:top w:val="none" w:sz="0" w:space="0" w:color="auto"/>
        <w:left w:val="none" w:sz="0" w:space="0" w:color="auto"/>
        <w:bottom w:val="none" w:sz="0" w:space="0" w:color="auto"/>
        <w:right w:val="none" w:sz="0" w:space="0" w:color="auto"/>
      </w:divBdr>
    </w:div>
    <w:div w:id="1976833285">
      <w:bodyDiv w:val="1"/>
      <w:marLeft w:val="0"/>
      <w:marRight w:val="0"/>
      <w:marTop w:val="0"/>
      <w:marBottom w:val="0"/>
      <w:divBdr>
        <w:top w:val="none" w:sz="0" w:space="0" w:color="auto"/>
        <w:left w:val="none" w:sz="0" w:space="0" w:color="auto"/>
        <w:bottom w:val="none" w:sz="0" w:space="0" w:color="auto"/>
        <w:right w:val="none" w:sz="0" w:space="0" w:color="auto"/>
      </w:divBdr>
    </w:div>
    <w:div w:id="1979188148">
      <w:bodyDiv w:val="1"/>
      <w:marLeft w:val="0"/>
      <w:marRight w:val="0"/>
      <w:marTop w:val="0"/>
      <w:marBottom w:val="0"/>
      <w:divBdr>
        <w:top w:val="none" w:sz="0" w:space="0" w:color="auto"/>
        <w:left w:val="none" w:sz="0" w:space="0" w:color="auto"/>
        <w:bottom w:val="none" w:sz="0" w:space="0" w:color="auto"/>
        <w:right w:val="none" w:sz="0" w:space="0" w:color="auto"/>
      </w:divBdr>
    </w:div>
    <w:div w:id="1981810686">
      <w:bodyDiv w:val="1"/>
      <w:marLeft w:val="0"/>
      <w:marRight w:val="0"/>
      <w:marTop w:val="0"/>
      <w:marBottom w:val="0"/>
      <w:divBdr>
        <w:top w:val="none" w:sz="0" w:space="0" w:color="auto"/>
        <w:left w:val="none" w:sz="0" w:space="0" w:color="auto"/>
        <w:bottom w:val="none" w:sz="0" w:space="0" w:color="auto"/>
        <w:right w:val="none" w:sz="0" w:space="0" w:color="auto"/>
      </w:divBdr>
    </w:div>
    <w:div w:id="1984968274">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2068918202">
      <w:bodyDiv w:val="1"/>
      <w:marLeft w:val="0"/>
      <w:marRight w:val="0"/>
      <w:marTop w:val="0"/>
      <w:marBottom w:val="0"/>
      <w:divBdr>
        <w:top w:val="none" w:sz="0" w:space="0" w:color="auto"/>
        <w:left w:val="none" w:sz="0" w:space="0" w:color="auto"/>
        <w:bottom w:val="none" w:sz="0" w:space="0" w:color="auto"/>
        <w:right w:val="none" w:sz="0" w:space="0" w:color="auto"/>
      </w:divBdr>
    </w:div>
    <w:div w:id="2076003223">
      <w:bodyDiv w:val="1"/>
      <w:marLeft w:val="0"/>
      <w:marRight w:val="0"/>
      <w:marTop w:val="0"/>
      <w:marBottom w:val="0"/>
      <w:divBdr>
        <w:top w:val="none" w:sz="0" w:space="0" w:color="auto"/>
        <w:left w:val="none" w:sz="0" w:space="0" w:color="auto"/>
        <w:bottom w:val="none" w:sz="0" w:space="0" w:color="auto"/>
        <w:right w:val="none" w:sz="0" w:space="0" w:color="auto"/>
      </w:divBdr>
    </w:div>
    <w:div w:id="2104258705">
      <w:bodyDiv w:val="1"/>
      <w:marLeft w:val="0"/>
      <w:marRight w:val="0"/>
      <w:marTop w:val="0"/>
      <w:marBottom w:val="0"/>
      <w:divBdr>
        <w:top w:val="none" w:sz="0" w:space="0" w:color="auto"/>
        <w:left w:val="none" w:sz="0" w:space="0" w:color="auto"/>
        <w:bottom w:val="none" w:sz="0" w:space="0" w:color="auto"/>
        <w:right w:val="none" w:sz="0" w:space="0" w:color="auto"/>
      </w:divBdr>
    </w:div>
    <w:div w:id="2140488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nice.org.uk/guidance/ng4/resources/safe-midwifery-staffing-for-maternity-settings-pdf-5104012563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neral%20Management\zz%20Company%20Secretary\Board%20and%20Committee%20Toolkit\Appendix%207%20-%20Report%20template.dotx" TargetMode="External"/></Relationships>
</file>

<file path=word/documenttasks/documenttasks1.xml><?xml version="1.0" encoding="utf-8"?>
<t:Tasks xmlns:t="http://schemas.microsoft.com/office/tasks/2019/documenttasks" xmlns:oel="http://schemas.microsoft.com/office/2019/extlst">
  <t:Task id="{DC11AC60-E029-453C-9DC5-F63C2F5AFE5A}">
    <t:Anchor>
      <t:Comment id="44527828"/>
    </t:Anchor>
    <t:History>
      <t:Event id="{A89EBCBA-FB4F-4A3A-BC69-BED933E6E4FD}" time="2024-06-11T06:57:49.259Z">
        <t:Attribution userId="S::c.macdiarmid@nhs.net::d45db3b7-6c64-4328-adc4-e91816bd15f8" userProvider="AD" userName="MACDIARMID, Claire (THE DUDLEY GROUP NHS FOUNDATION TRUST)"/>
        <t:Anchor>
          <t:Comment id="44527828"/>
        </t:Anchor>
        <t:Create/>
      </t:Event>
      <t:Event id="{01E1E3B0-C4E7-4A2E-A11C-B7A02059B3DB}" time="2024-06-11T06:57:49.259Z">
        <t:Attribution userId="S::c.macdiarmid@nhs.net::d45db3b7-6c64-4328-adc4-e91816bd15f8" userProvider="AD" userName="MACDIARMID, Claire (THE DUDLEY GROUP NHS FOUNDATION TRUST)"/>
        <t:Anchor>
          <t:Comment id="44527828"/>
        </t:Anchor>
        <t:Assign userId="S::katie.philpott@nhs.net::c8af892d-f9d2-4498-bdf6-11c0ba7ecf43" userProvider="AD" userName="PHILPOTT, Katie (THE DUDLEY GROUP NHS FOUNDATION TRUST)"/>
      </t:Event>
      <t:Event id="{A5B52151-FB65-4945-9BF4-4C86865077B2}" time="2024-06-11T06:57:49.259Z">
        <t:Attribution userId="S::c.macdiarmid@nhs.net::d45db3b7-6c64-4328-adc4-e91816bd15f8" userProvider="AD" userName="MACDIARMID, Claire (THE DUDLEY GROUP NHS FOUNDATION TRUST)"/>
        <t:Anchor>
          <t:Comment id="44527828"/>
        </t:Anchor>
        <t:SetTitle title="@PHILPOTT, Katie (THE DUDLEY GROUP NHS FOUNDATION TRUST) could you complete this table for midwives@MALPASS, Joanne (THE DUDLEY GROUP NHS FOUNDATION TRUST) could you complete the obs sickness please"/>
      </t:Event>
    </t:History>
  </t:Task>
  <t:Task id="{BB47E6F2-CA29-495B-9477-57CC25A6EC64}">
    <t:Anchor>
      <t:Comment id="2093289662"/>
    </t:Anchor>
    <t:History>
      <t:Event id="{211D8D4B-94F2-4839-B4BF-D44D0746F32A}" time="2025-04-29T14:36:35.232Z">
        <t:Attribution userId="S::c.macdiarmid@nhs.net::d45db3b7-6c64-4328-adc4-e91816bd15f8" userProvider="AD" userName="MACDIARMID, Claire (THE DUDLEY GROUP NHS FOUNDATION TRUST)"/>
        <t:Anchor>
          <t:Comment id="2093289662"/>
        </t:Anchor>
        <t:Create/>
      </t:Event>
      <t:Event id="{8F61A7B7-434F-4E94-B7A4-CDD0413230CD}" time="2025-04-29T14:36:35.232Z">
        <t:Attribution userId="S::c.macdiarmid@nhs.net::d45db3b7-6c64-4328-adc4-e91816bd15f8" userProvider="AD" userName="MACDIARMID, Claire (THE DUDLEY GROUP NHS FOUNDATION TRUST)"/>
        <t:Anchor>
          <t:Comment id="2093289662"/>
        </t:Anchor>
        <t:Assign userId="S::katie.philpott@nhs.net::c8af892d-f9d2-4498-bdf6-11c0ba7ecf43" userProvider="AD" userName="PHILPOTT, Katie (THE DUDLEY GROUP NHS FOUNDATION TRUST)"/>
      </t:Event>
      <t:Event id="{A960B94A-9E92-4E99-948D-FC45AFC49542}" time="2025-04-29T14:36:35.232Z">
        <t:Attribution userId="S::c.macdiarmid@nhs.net::d45db3b7-6c64-4328-adc4-e91816bd15f8" userProvider="AD" userName="MACDIARMID, Claire (THE DUDLEY GROUP NHS FOUNDATION TRUST)"/>
        <t:Anchor>
          <t:Comment id="2093289662"/>
        </t:Anchor>
        <t:SetTitle title="@LAUNCHBURY, Natalie (THE DUDLEY GROUP NHS FOUNDATION TRUST) @PHILPOTT, Katie (THE DUDLEY GROUP NHS FOUNDATION TRUST) could we add this data into an SPC chart please?"/>
      </t:Event>
      <t:Event id="{E8C5AD2E-79FB-4CB4-89E5-087A280CD94C}" time="2025-06-16T20:02:55.727Z">
        <t:Attribution userId="S::c.macdiarmid@nhs.net::d45db3b7-6c64-4328-adc4-e91816bd15f8" userProvider="AD" userName="MACDIARMID, Claire (THE DUDLEY GROUP NHS FOUNDATION TRUST)"/>
        <t:Progress percentComplete="100"/>
      </t:Event>
    </t:History>
  </t:Task>
</t:Task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0bd5544d-f0fa-480d-b04a-3721984117d6">
      <UserInfo>
        <DisplayName>MACDIARMID, Claire (THE DUDLEY GROUP NHS FOUNDATION TRUST)</DisplayName>
        <AccountId>10</AccountId>
        <AccountType/>
      </UserInfo>
      <UserInfo>
        <DisplayName>BANERJEE, Sudipta (THE DUDLEY GROUP NHS FOUNDATION TRUST)</DisplayName>
        <AccountId>30</AccountId>
        <AccountType/>
      </UserInfo>
      <UserInfo>
        <DisplayName>BOAST, Madeleine (THE DUDLEY GROUP NHS FOUNDATION TRUST)</DisplayName>
        <AccountId>70</AccountId>
        <AccountType/>
      </UserInfo>
      <UserInfo>
        <DisplayName>EVITTS, Louise (THE DUDLEY GROUP NHS FOUNDATION TRUST)</DisplayName>
        <AccountId>140</AccountId>
        <AccountType/>
      </UserInfo>
      <UserInfo>
        <DisplayName>MALPASS, Joanne (THE DUDLEY GROUP NHS FOUNDATION TRUST)</DisplayName>
        <AccountId>24</AccountId>
        <AccountType/>
      </UserInfo>
      <UserInfo>
        <DisplayName>FISHER, Matthew (THE DUDLEY GROUP NHS FOUNDATION TRUST)</DisplayName>
        <AccountId>176</AccountId>
        <AccountType/>
      </UserInfo>
      <UserInfo>
        <DisplayName>RICHARDS, Jack (THE DUDLEY GROUP NHS FOUNDATION TRUST)</DisplayName>
        <AccountId>17</AccountId>
        <AccountType/>
      </UserInfo>
    </SharedWithUsers>
    <lcf76f155ced4ddcb4097134ff3c332f xmlns="d81aa20a-f6af-4f05-b1ae-1209235a753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D797922258A54DB4D534C7B5DDED12" ma:contentTypeVersion="16" ma:contentTypeDescription="Create a new document." ma:contentTypeScope="" ma:versionID="8d856c64bb1d688fe3355bc2b0083f0c">
  <xsd:schema xmlns:xsd="http://www.w3.org/2001/XMLSchema" xmlns:xs="http://www.w3.org/2001/XMLSchema" xmlns:p="http://schemas.microsoft.com/office/2006/metadata/properties" xmlns:ns1="http://schemas.microsoft.com/sharepoint/v3" xmlns:ns2="d81aa20a-f6af-4f05-b1ae-1209235a753f" xmlns:ns3="0bd5544d-f0fa-480d-b04a-3721984117d6" targetNamespace="http://schemas.microsoft.com/office/2006/metadata/properties" ma:root="true" ma:fieldsID="efdacbcf5d79fbaf902609adc0e32394" ns1:_="" ns2:_="" ns3:_="">
    <xsd:import namespace="http://schemas.microsoft.com/sharepoint/v3"/>
    <xsd:import namespace="d81aa20a-f6af-4f05-b1ae-1209235a753f"/>
    <xsd:import namespace="0bd5544d-f0fa-480d-b04a-3721984117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aa20a-f6af-4f05-b1ae-1209235a7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d5544d-f0fa-480d-b04a-3721984117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04CD7-7583-48C8-B56B-628F8258F327}">
  <ds:schemaRefs>
    <ds:schemaRef ds:uri="http://schemas.openxmlformats.org/officeDocument/2006/bibliography"/>
  </ds:schemaRefs>
</ds:datastoreItem>
</file>

<file path=customXml/itemProps2.xml><?xml version="1.0" encoding="utf-8"?>
<ds:datastoreItem xmlns:ds="http://schemas.openxmlformats.org/officeDocument/2006/customXml" ds:itemID="{91B6FB8B-9A53-4C79-BA4D-7E075C0DB30D}">
  <ds:schemaRefs>
    <ds:schemaRef ds:uri="http://schemas.microsoft.com/sharepoint/v3/contenttype/forms"/>
  </ds:schemaRefs>
</ds:datastoreItem>
</file>

<file path=customXml/itemProps3.xml><?xml version="1.0" encoding="utf-8"?>
<ds:datastoreItem xmlns:ds="http://schemas.openxmlformats.org/officeDocument/2006/customXml" ds:itemID="{44F6582B-0F20-4463-8927-0B0A0EF8FF09}">
  <ds:schemaRefs>
    <ds:schemaRef ds:uri="http://schemas.microsoft.com/office/2006/metadata/properties"/>
    <ds:schemaRef ds:uri="http://schemas.microsoft.com/office/infopath/2007/PartnerControls"/>
    <ds:schemaRef ds:uri="http://schemas.microsoft.com/sharepoint/v3"/>
    <ds:schemaRef ds:uri="2ce454fb-7378-49d9-8a74-a8f1792513cb"/>
    <ds:schemaRef ds:uri="169f0393-e37f-46d3-9394-2cc79d9bb36f"/>
    <ds:schemaRef ds:uri="0bd5544d-f0fa-480d-b04a-3721984117d6"/>
    <ds:schemaRef ds:uri="d81aa20a-f6af-4f05-b1ae-1209235a753f"/>
  </ds:schemaRefs>
</ds:datastoreItem>
</file>

<file path=customXml/itemProps4.xml><?xml version="1.0" encoding="utf-8"?>
<ds:datastoreItem xmlns:ds="http://schemas.openxmlformats.org/officeDocument/2006/customXml" ds:itemID="{2C517568-5B0C-49AB-9EF8-3FA48FBEA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1aa20a-f6af-4f05-b1ae-1209235a753f"/>
    <ds:schemaRef ds:uri="0bd5544d-f0fa-480d-b04a-372198411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Appendix 7 - Report template</Template>
  <TotalTime>1</TotalTime>
  <Pages>12</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Sandwell &amp; West Birmingham Hospitals NHS Trust</Company>
  <LinksUpToDate>false</LinksUpToDate>
  <CharactersWithSpaces>17350</CharactersWithSpaces>
  <SharedDoc>false</SharedDoc>
  <HLinks>
    <vt:vector size="6" baseType="variant">
      <vt:variant>
        <vt:i4>65560</vt:i4>
      </vt:variant>
      <vt:variant>
        <vt:i4>0</vt:i4>
      </vt:variant>
      <vt:variant>
        <vt:i4>0</vt:i4>
      </vt:variant>
      <vt:variant>
        <vt:i4>5</vt:i4>
      </vt:variant>
      <vt:variant>
        <vt:lpwstr>https://www.nice.org.uk/guidance/ng4/resources/safe-midwifery-staffing-for-maternity-settings-pdf-51040125637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Grainger-Lloyd, Simon</dc:creator>
  <cp:keywords/>
  <dc:description/>
  <cp:lastModifiedBy>DILLON, Leigh (THE DUDLEY GROUP NHS FOUNDATION TRUST)</cp:lastModifiedBy>
  <cp:revision>2</cp:revision>
  <cp:lastPrinted>2025-06-17T18:29:00Z</cp:lastPrinted>
  <dcterms:created xsi:type="dcterms:W3CDTF">2026-01-08T13:54:00Z</dcterms:created>
  <dcterms:modified xsi:type="dcterms:W3CDTF">2026-01-08T13:54:00Z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0x0101001ED797922258A54DB4D534C7B5DDED12</vt:lpwstr>
  </property>
  <property fmtid="{D5CDD505-2E9C-101B-9397-08002B2CF9AE}" pid="3" name="MediaServiceImageTags">
    <vt:lpwstr/>
  </property>
</Properties>
</file>